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99387" w14:textId="77777777" w:rsidR="005C1E31" w:rsidRPr="00642BB4" w:rsidRDefault="005C1E31" w:rsidP="00162F2A">
      <w:pPr>
        <w:snapToGrid w:val="0"/>
        <w:spacing w:line="240" w:lineRule="atLeast"/>
        <w:jc w:val="center"/>
        <w:rPr>
          <w:rFonts w:ascii="標楷體" w:eastAsia="標楷體" w:hAnsi="標楷體"/>
          <w:b/>
          <w:bCs/>
          <w:sz w:val="32"/>
          <w:szCs w:val="32"/>
        </w:rPr>
      </w:pPr>
    </w:p>
    <w:p w14:paraId="16220584" w14:textId="77777777" w:rsidR="005C1E31" w:rsidRPr="00642BB4" w:rsidRDefault="005C1E31" w:rsidP="00162F2A">
      <w:pPr>
        <w:snapToGrid w:val="0"/>
        <w:spacing w:line="240" w:lineRule="atLeast"/>
        <w:jc w:val="center"/>
        <w:rPr>
          <w:rFonts w:ascii="標楷體" w:eastAsia="標楷體" w:hAnsi="標楷體"/>
          <w:b/>
          <w:bCs/>
          <w:sz w:val="32"/>
          <w:szCs w:val="32"/>
        </w:rPr>
      </w:pPr>
    </w:p>
    <w:p w14:paraId="05DFD81B" w14:textId="77777777" w:rsidR="005C1E31" w:rsidRPr="00642BB4" w:rsidRDefault="005C1E31" w:rsidP="00162F2A">
      <w:pPr>
        <w:snapToGrid w:val="0"/>
        <w:spacing w:line="240" w:lineRule="atLeast"/>
        <w:jc w:val="center"/>
        <w:rPr>
          <w:rFonts w:ascii="標楷體" w:eastAsia="標楷體" w:hAnsi="標楷體"/>
          <w:b/>
          <w:bCs/>
          <w:sz w:val="32"/>
          <w:szCs w:val="32"/>
        </w:rPr>
      </w:pPr>
    </w:p>
    <w:p w14:paraId="72DCA768" w14:textId="77777777" w:rsidR="005C1E31" w:rsidRPr="00642BB4" w:rsidRDefault="005C1E31" w:rsidP="00162F2A">
      <w:pPr>
        <w:snapToGrid w:val="0"/>
        <w:spacing w:line="240" w:lineRule="atLeast"/>
        <w:jc w:val="center"/>
        <w:rPr>
          <w:rFonts w:ascii="標楷體" w:eastAsia="標楷體" w:hAnsi="標楷體"/>
          <w:b/>
          <w:bCs/>
          <w:sz w:val="32"/>
          <w:szCs w:val="32"/>
        </w:rPr>
      </w:pPr>
    </w:p>
    <w:p w14:paraId="5F3A77F4" w14:textId="77777777" w:rsidR="005C1E31" w:rsidRPr="00642BB4" w:rsidRDefault="005C1E31" w:rsidP="00162F2A">
      <w:pPr>
        <w:snapToGrid w:val="0"/>
        <w:spacing w:line="240" w:lineRule="atLeast"/>
        <w:jc w:val="center"/>
        <w:rPr>
          <w:rFonts w:ascii="標楷體" w:eastAsia="標楷體" w:hAnsi="標楷體"/>
          <w:b/>
          <w:bCs/>
          <w:sz w:val="32"/>
          <w:szCs w:val="32"/>
        </w:rPr>
      </w:pPr>
    </w:p>
    <w:p w14:paraId="0954D413" w14:textId="77777777" w:rsidR="005C1E31" w:rsidRPr="00642BB4" w:rsidRDefault="005C1E31" w:rsidP="00162F2A">
      <w:pPr>
        <w:snapToGrid w:val="0"/>
        <w:spacing w:line="240" w:lineRule="atLeast"/>
        <w:jc w:val="center"/>
        <w:rPr>
          <w:rFonts w:ascii="標楷體" w:eastAsia="標楷體" w:hAnsi="標楷體"/>
          <w:b/>
          <w:bCs/>
          <w:sz w:val="32"/>
          <w:szCs w:val="32"/>
        </w:rPr>
      </w:pPr>
    </w:p>
    <w:p w14:paraId="600EFABE" w14:textId="77777777" w:rsidR="005C1E31" w:rsidRPr="00642BB4" w:rsidRDefault="005C1E31" w:rsidP="00162F2A">
      <w:pPr>
        <w:snapToGrid w:val="0"/>
        <w:spacing w:line="240" w:lineRule="atLeast"/>
        <w:jc w:val="center"/>
        <w:rPr>
          <w:rFonts w:ascii="標楷體" w:eastAsia="標楷體" w:hAnsi="標楷體"/>
          <w:b/>
          <w:bCs/>
          <w:sz w:val="32"/>
          <w:szCs w:val="32"/>
        </w:rPr>
      </w:pPr>
    </w:p>
    <w:p w14:paraId="1EE9FED8" w14:textId="77777777" w:rsidR="005C1E31" w:rsidRPr="00642BB4" w:rsidRDefault="005C1E31" w:rsidP="00162F2A">
      <w:pPr>
        <w:snapToGrid w:val="0"/>
        <w:spacing w:line="240" w:lineRule="atLeast"/>
        <w:jc w:val="center"/>
        <w:rPr>
          <w:rFonts w:ascii="標楷體" w:eastAsia="標楷體" w:hAnsi="標楷體"/>
          <w:b/>
          <w:bCs/>
          <w:sz w:val="32"/>
          <w:szCs w:val="32"/>
        </w:rPr>
      </w:pPr>
    </w:p>
    <w:p w14:paraId="343D861D" w14:textId="77777777" w:rsidR="005C1E31" w:rsidRPr="00642BB4" w:rsidRDefault="00CA2201" w:rsidP="00162F2A">
      <w:pPr>
        <w:snapToGrid w:val="0"/>
        <w:spacing w:line="240" w:lineRule="atLeast"/>
        <w:jc w:val="center"/>
        <w:rPr>
          <w:rFonts w:ascii="標楷體" w:eastAsia="標楷體" w:hAnsi="標楷體"/>
          <w:b/>
          <w:bCs/>
          <w:sz w:val="40"/>
          <w:szCs w:val="40"/>
        </w:rPr>
      </w:pPr>
      <w:r w:rsidRPr="00642BB4">
        <w:rPr>
          <w:rFonts w:ascii="標楷體" w:eastAsia="標楷體" w:hAnsi="標楷體" w:hint="eastAsia"/>
          <w:b/>
          <w:bCs/>
          <w:sz w:val="40"/>
          <w:szCs w:val="40"/>
        </w:rPr>
        <w:t>高雄市</w:t>
      </w:r>
      <w:bookmarkStart w:id="0" w:name="_Hlk65776944"/>
    </w:p>
    <w:p w14:paraId="27E88947" w14:textId="11E25E04" w:rsidR="00E21A79" w:rsidRPr="00642BB4" w:rsidRDefault="00E21A79" w:rsidP="00162F2A">
      <w:pPr>
        <w:snapToGrid w:val="0"/>
        <w:spacing w:line="240" w:lineRule="atLeast"/>
        <w:jc w:val="center"/>
        <w:rPr>
          <w:rFonts w:ascii="標楷體" w:eastAsia="標楷體" w:hAnsi="標楷體"/>
          <w:b/>
          <w:bCs/>
          <w:sz w:val="40"/>
          <w:szCs w:val="40"/>
        </w:rPr>
      </w:pPr>
      <w:r w:rsidRPr="00642BB4">
        <w:rPr>
          <w:rFonts w:ascii="標楷體" w:eastAsia="標楷體" w:hAnsi="標楷體" w:hint="eastAsia"/>
          <w:b/>
          <w:bCs/>
          <w:sz w:val="40"/>
          <w:szCs w:val="40"/>
        </w:rPr>
        <w:t>110年度</w:t>
      </w:r>
      <w:bookmarkStart w:id="1" w:name="_Hlk64879230"/>
      <w:r w:rsidRPr="00642BB4">
        <w:rPr>
          <w:rFonts w:ascii="標楷體" w:eastAsia="標楷體" w:hAnsi="標楷體" w:hint="eastAsia"/>
          <w:b/>
          <w:bCs/>
          <w:sz w:val="40"/>
          <w:szCs w:val="40"/>
        </w:rPr>
        <w:t>「住宿式機構服務品質提升卓越計畫」</w:t>
      </w:r>
      <w:bookmarkEnd w:id="0"/>
      <w:bookmarkEnd w:id="1"/>
    </w:p>
    <w:p w14:paraId="2171D6FB" w14:textId="638FD528" w:rsidR="005C1E31" w:rsidRPr="00642BB4" w:rsidRDefault="005C1E31" w:rsidP="00162F2A">
      <w:pPr>
        <w:snapToGrid w:val="0"/>
        <w:spacing w:line="240" w:lineRule="atLeast"/>
        <w:jc w:val="center"/>
        <w:rPr>
          <w:rFonts w:ascii="標楷體" w:eastAsia="標楷體" w:hAnsi="標楷體"/>
          <w:b/>
          <w:bCs/>
          <w:sz w:val="40"/>
          <w:szCs w:val="40"/>
        </w:rPr>
      </w:pPr>
      <w:r w:rsidRPr="00642BB4">
        <w:rPr>
          <w:rFonts w:ascii="標楷體" w:eastAsia="標楷體" w:hAnsi="標楷體" w:hint="eastAsia"/>
          <w:b/>
          <w:bCs/>
          <w:sz w:val="40"/>
          <w:szCs w:val="40"/>
        </w:rPr>
        <w:t>○○護理之家申請計劃書</w:t>
      </w:r>
    </w:p>
    <w:p w14:paraId="6D55A7EC" w14:textId="0A180C63" w:rsidR="005C1E31" w:rsidRPr="00642BB4" w:rsidRDefault="005C1E31" w:rsidP="00162F2A">
      <w:pPr>
        <w:snapToGrid w:val="0"/>
        <w:spacing w:line="240" w:lineRule="atLeast"/>
        <w:jc w:val="center"/>
        <w:rPr>
          <w:rFonts w:ascii="標楷體" w:eastAsia="標楷體" w:hAnsi="標楷體"/>
          <w:b/>
          <w:bCs/>
          <w:sz w:val="32"/>
          <w:szCs w:val="32"/>
        </w:rPr>
      </w:pPr>
    </w:p>
    <w:p w14:paraId="579FEAFC" w14:textId="2D06A827" w:rsidR="005C1E31" w:rsidRPr="00642BB4" w:rsidRDefault="005C1E31" w:rsidP="00162F2A">
      <w:pPr>
        <w:snapToGrid w:val="0"/>
        <w:spacing w:line="240" w:lineRule="atLeast"/>
        <w:jc w:val="center"/>
        <w:rPr>
          <w:rFonts w:ascii="標楷體" w:eastAsia="標楷體" w:hAnsi="標楷體"/>
          <w:b/>
          <w:bCs/>
          <w:sz w:val="32"/>
          <w:szCs w:val="32"/>
        </w:rPr>
      </w:pPr>
    </w:p>
    <w:p w14:paraId="736DBB81" w14:textId="53BF2DD0" w:rsidR="005C1E31" w:rsidRPr="00642BB4" w:rsidRDefault="005C1E31" w:rsidP="00162F2A">
      <w:pPr>
        <w:snapToGrid w:val="0"/>
        <w:spacing w:line="240" w:lineRule="atLeast"/>
        <w:jc w:val="center"/>
        <w:rPr>
          <w:rFonts w:ascii="標楷體" w:eastAsia="標楷體" w:hAnsi="標楷體"/>
          <w:b/>
          <w:bCs/>
          <w:sz w:val="32"/>
          <w:szCs w:val="32"/>
        </w:rPr>
      </w:pPr>
    </w:p>
    <w:p w14:paraId="684D5868" w14:textId="7A45716F" w:rsidR="005C1E31" w:rsidRPr="00642BB4" w:rsidRDefault="005C1E31" w:rsidP="00162F2A">
      <w:pPr>
        <w:snapToGrid w:val="0"/>
        <w:spacing w:line="240" w:lineRule="atLeast"/>
        <w:jc w:val="center"/>
        <w:rPr>
          <w:rFonts w:ascii="標楷體" w:eastAsia="標楷體" w:hAnsi="標楷體"/>
          <w:b/>
          <w:bCs/>
          <w:sz w:val="32"/>
          <w:szCs w:val="32"/>
        </w:rPr>
      </w:pPr>
    </w:p>
    <w:p w14:paraId="551D9F7E" w14:textId="4582B8AD" w:rsidR="005C1E31" w:rsidRPr="00642BB4" w:rsidRDefault="005C1E31" w:rsidP="00162F2A">
      <w:pPr>
        <w:snapToGrid w:val="0"/>
        <w:spacing w:line="240" w:lineRule="atLeast"/>
        <w:jc w:val="center"/>
        <w:rPr>
          <w:rFonts w:ascii="標楷體" w:eastAsia="標楷體" w:hAnsi="標楷體"/>
          <w:b/>
          <w:bCs/>
          <w:sz w:val="32"/>
          <w:szCs w:val="32"/>
        </w:rPr>
      </w:pPr>
    </w:p>
    <w:p w14:paraId="42F3AC19" w14:textId="191E2076" w:rsidR="00584CCF" w:rsidRPr="00396025" w:rsidRDefault="00584CCF" w:rsidP="00162F2A">
      <w:pPr>
        <w:snapToGrid w:val="0"/>
        <w:spacing w:line="240" w:lineRule="atLeast"/>
        <w:jc w:val="center"/>
        <w:rPr>
          <w:rFonts w:ascii="標楷體" w:eastAsia="標楷體" w:hAnsi="標楷體"/>
          <w:b/>
          <w:bCs/>
          <w:sz w:val="32"/>
          <w:szCs w:val="32"/>
        </w:rPr>
      </w:pPr>
    </w:p>
    <w:p w14:paraId="33D01F7E" w14:textId="5254E955" w:rsidR="00584CCF" w:rsidRPr="00642BB4" w:rsidRDefault="00584CCF" w:rsidP="00162F2A">
      <w:pPr>
        <w:snapToGrid w:val="0"/>
        <w:spacing w:line="240" w:lineRule="atLeast"/>
        <w:jc w:val="center"/>
        <w:rPr>
          <w:rFonts w:ascii="標楷體" w:eastAsia="標楷體" w:hAnsi="標楷體"/>
          <w:b/>
          <w:bCs/>
          <w:sz w:val="32"/>
          <w:szCs w:val="32"/>
        </w:rPr>
      </w:pPr>
    </w:p>
    <w:p w14:paraId="1E884370" w14:textId="6C8FE631" w:rsidR="00584CCF" w:rsidRPr="00642BB4" w:rsidRDefault="00584CCF" w:rsidP="00162F2A">
      <w:pPr>
        <w:snapToGrid w:val="0"/>
        <w:spacing w:line="240" w:lineRule="atLeast"/>
        <w:jc w:val="center"/>
        <w:rPr>
          <w:rFonts w:ascii="標楷體" w:eastAsia="標楷體" w:hAnsi="標楷體"/>
          <w:b/>
          <w:bCs/>
          <w:sz w:val="32"/>
          <w:szCs w:val="32"/>
        </w:rPr>
      </w:pPr>
    </w:p>
    <w:p w14:paraId="677EE314" w14:textId="77777777" w:rsidR="00584CCF" w:rsidRPr="00642BB4" w:rsidRDefault="00584CCF" w:rsidP="00162F2A">
      <w:pPr>
        <w:snapToGrid w:val="0"/>
        <w:spacing w:line="240" w:lineRule="atLeast"/>
        <w:jc w:val="center"/>
        <w:rPr>
          <w:rFonts w:ascii="標楷體" w:eastAsia="標楷體" w:hAnsi="標楷體"/>
          <w:b/>
          <w:bCs/>
          <w:sz w:val="32"/>
          <w:szCs w:val="32"/>
        </w:rPr>
      </w:pPr>
    </w:p>
    <w:tbl>
      <w:tblPr>
        <w:tblStyle w:val="1"/>
        <w:tblW w:w="9497" w:type="dxa"/>
        <w:jc w:val="center"/>
        <w:tblCellMar>
          <w:left w:w="57" w:type="dxa"/>
          <w:right w:w="57" w:type="dxa"/>
        </w:tblCellMar>
        <w:tblLook w:val="04A0" w:firstRow="1" w:lastRow="0" w:firstColumn="1" w:lastColumn="0" w:noHBand="0" w:noVBand="1"/>
      </w:tblPr>
      <w:tblGrid>
        <w:gridCol w:w="1412"/>
        <w:gridCol w:w="2086"/>
        <w:gridCol w:w="41"/>
        <w:gridCol w:w="1277"/>
        <w:gridCol w:w="1559"/>
        <w:gridCol w:w="1132"/>
        <w:gridCol w:w="23"/>
        <w:gridCol w:w="1967"/>
      </w:tblGrid>
      <w:tr w:rsidR="00642BB4" w:rsidRPr="00642BB4" w14:paraId="3B33A923" w14:textId="51D26B9F" w:rsidTr="00584CCF">
        <w:trPr>
          <w:jc w:val="center"/>
        </w:trPr>
        <w:tc>
          <w:tcPr>
            <w:tcW w:w="1412" w:type="dxa"/>
            <w:vAlign w:val="center"/>
          </w:tcPr>
          <w:p w14:paraId="27A6E888" w14:textId="7E2B10BF" w:rsidR="005C1E31" w:rsidRPr="00642BB4" w:rsidRDefault="005C1E31" w:rsidP="005C1E31">
            <w:pPr>
              <w:jc w:val="center"/>
              <w:rPr>
                <w:rFonts w:ascii="標楷體" w:eastAsia="標楷體" w:hAnsi="標楷體"/>
                <w:szCs w:val="24"/>
                <w:lang w:eastAsia="zh-HK"/>
              </w:rPr>
            </w:pPr>
            <w:r w:rsidRPr="00642BB4">
              <w:rPr>
                <w:rFonts w:ascii="標楷體" w:eastAsia="標楷體" w:hAnsi="標楷體" w:hint="eastAsia"/>
                <w:szCs w:val="24"/>
                <w:lang w:eastAsia="zh-HK"/>
              </w:rPr>
              <w:t>負責人</w:t>
            </w:r>
            <w:r w:rsidR="00584CCF" w:rsidRPr="00642BB4">
              <w:rPr>
                <w:rFonts w:ascii="標楷體" w:eastAsia="標楷體" w:hAnsi="標楷體" w:hint="eastAsia"/>
                <w:szCs w:val="24"/>
                <w:lang w:eastAsia="zh-HK"/>
              </w:rPr>
              <w:t>姓名</w:t>
            </w:r>
          </w:p>
        </w:tc>
        <w:tc>
          <w:tcPr>
            <w:tcW w:w="2127" w:type="dxa"/>
            <w:gridSpan w:val="2"/>
            <w:vAlign w:val="center"/>
          </w:tcPr>
          <w:p w14:paraId="49338412" w14:textId="77777777" w:rsidR="005C1E31" w:rsidRPr="00642BB4" w:rsidRDefault="005C1E31" w:rsidP="005C1E31">
            <w:pPr>
              <w:jc w:val="center"/>
              <w:rPr>
                <w:rFonts w:ascii="標楷體" w:eastAsia="標楷體" w:hAnsi="標楷體"/>
                <w:szCs w:val="24"/>
                <w:lang w:eastAsia="zh-HK"/>
              </w:rPr>
            </w:pPr>
          </w:p>
          <w:p w14:paraId="585E7823" w14:textId="77777777" w:rsidR="005C1E31" w:rsidRPr="00642BB4" w:rsidRDefault="005C1E31" w:rsidP="005C1E31">
            <w:pPr>
              <w:jc w:val="center"/>
              <w:rPr>
                <w:rFonts w:ascii="標楷體" w:eastAsia="標楷體" w:hAnsi="標楷體"/>
                <w:szCs w:val="24"/>
                <w:lang w:eastAsia="zh-HK"/>
              </w:rPr>
            </w:pPr>
          </w:p>
        </w:tc>
        <w:tc>
          <w:tcPr>
            <w:tcW w:w="1277" w:type="dxa"/>
            <w:vAlign w:val="center"/>
          </w:tcPr>
          <w:p w14:paraId="038BE2D0" w14:textId="093A6E80" w:rsidR="005C1E31" w:rsidRPr="00642BB4" w:rsidRDefault="00584CCF" w:rsidP="005C1E31">
            <w:pPr>
              <w:jc w:val="center"/>
              <w:rPr>
                <w:rFonts w:ascii="標楷體" w:eastAsia="標楷體" w:hAnsi="標楷體"/>
                <w:szCs w:val="24"/>
                <w:lang w:eastAsia="zh-HK"/>
              </w:rPr>
            </w:pPr>
            <w:r w:rsidRPr="00642BB4">
              <w:rPr>
                <w:rFonts w:ascii="標楷體" w:eastAsia="標楷體" w:hAnsi="標楷體" w:hint="eastAsia"/>
                <w:szCs w:val="24"/>
                <w:lang w:eastAsia="zh-HK"/>
              </w:rPr>
              <w:t>連絡</w:t>
            </w:r>
            <w:r w:rsidR="005C1E31" w:rsidRPr="00642BB4">
              <w:rPr>
                <w:rFonts w:ascii="標楷體" w:eastAsia="標楷體" w:hAnsi="標楷體" w:hint="eastAsia"/>
                <w:szCs w:val="24"/>
                <w:lang w:eastAsia="zh-HK"/>
              </w:rPr>
              <w:t>電話</w:t>
            </w:r>
          </w:p>
        </w:tc>
        <w:tc>
          <w:tcPr>
            <w:tcW w:w="1559" w:type="dxa"/>
            <w:vAlign w:val="center"/>
          </w:tcPr>
          <w:p w14:paraId="7D528E04" w14:textId="77777777" w:rsidR="005C1E31" w:rsidRPr="00642BB4" w:rsidRDefault="005C1E31" w:rsidP="005C1E31">
            <w:pPr>
              <w:widowControl/>
              <w:jc w:val="center"/>
              <w:rPr>
                <w:rFonts w:ascii="標楷體" w:eastAsia="標楷體" w:hAnsi="標楷體"/>
                <w:szCs w:val="24"/>
                <w:lang w:eastAsia="zh-HK"/>
              </w:rPr>
            </w:pPr>
          </w:p>
          <w:p w14:paraId="407FAE67" w14:textId="77777777" w:rsidR="005C1E31" w:rsidRPr="00642BB4" w:rsidRDefault="005C1E31" w:rsidP="005C1E31">
            <w:pPr>
              <w:jc w:val="center"/>
              <w:rPr>
                <w:rFonts w:ascii="標楷體" w:eastAsia="標楷體" w:hAnsi="標楷體"/>
                <w:szCs w:val="24"/>
                <w:lang w:eastAsia="zh-HK"/>
              </w:rPr>
            </w:pPr>
          </w:p>
        </w:tc>
        <w:tc>
          <w:tcPr>
            <w:tcW w:w="1132" w:type="dxa"/>
            <w:vAlign w:val="center"/>
          </w:tcPr>
          <w:p w14:paraId="4B0626DB" w14:textId="406AF16B" w:rsidR="005C1E31" w:rsidRPr="00642BB4" w:rsidRDefault="005C1E31" w:rsidP="005C1E31">
            <w:pPr>
              <w:jc w:val="center"/>
              <w:rPr>
                <w:rFonts w:ascii="標楷體" w:eastAsia="標楷體" w:hAnsi="標楷體"/>
                <w:szCs w:val="24"/>
                <w:lang w:eastAsia="zh-HK"/>
              </w:rPr>
            </w:pPr>
            <w:r w:rsidRPr="00642BB4">
              <w:rPr>
                <w:rFonts w:ascii="標楷體" w:eastAsia="標楷體" w:hAnsi="標楷體" w:hint="eastAsia"/>
                <w:szCs w:val="24"/>
                <w:lang w:eastAsia="zh-HK"/>
              </w:rPr>
              <w:t>統</w:t>
            </w:r>
            <w:r w:rsidR="00222A69" w:rsidRPr="00642BB4">
              <w:rPr>
                <w:rFonts w:ascii="標楷體" w:eastAsia="標楷體" w:hAnsi="標楷體" w:hint="eastAsia"/>
                <w:szCs w:val="24"/>
                <w:lang w:eastAsia="zh-HK"/>
              </w:rPr>
              <w:t>一</w:t>
            </w:r>
            <w:r w:rsidRPr="00642BB4">
              <w:rPr>
                <w:rFonts w:ascii="標楷體" w:eastAsia="標楷體" w:hAnsi="標楷體" w:hint="eastAsia"/>
                <w:szCs w:val="24"/>
                <w:lang w:eastAsia="zh-HK"/>
              </w:rPr>
              <w:t>編</w:t>
            </w:r>
            <w:r w:rsidR="00222A69" w:rsidRPr="00642BB4">
              <w:rPr>
                <w:rFonts w:ascii="標楷體" w:eastAsia="標楷體" w:hAnsi="標楷體" w:hint="eastAsia"/>
                <w:szCs w:val="24"/>
                <w:lang w:eastAsia="zh-HK"/>
              </w:rPr>
              <w:t>號</w:t>
            </w:r>
          </w:p>
        </w:tc>
        <w:tc>
          <w:tcPr>
            <w:tcW w:w="1990" w:type="dxa"/>
            <w:gridSpan w:val="2"/>
            <w:vAlign w:val="center"/>
          </w:tcPr>
          <w:p w14:paraId="57DAC4C7" w14:textId="77777777" w:rsidR="005C1E31" w:rsidRPr="00642BB4" w:rsidRDefault="005C1E31" w:rsidP="005C1E31">
            <w:pPr>
              <w:widowControl/>
              <w:jc w:val="center"/>
              <w:rPr>
                <w:rFonts w:ascii="標楷體" w:eastAsia="標楷體" w:hAnsi="標楷體"/>
                <w:szCs w:val="24"/>
                <w:lang w:eastAsia="zh-HK"/>
              </w:rPr>
            </w:pPr>
          </w:p>
          <w:p w14:paraId="10779D50" w14:textId="77777777" w:rsidR="005C1E31" w:rsidRPr="00642BB4" w:rsidRDefault="005C1E31" w:rsidP="005C1E31">
            <w:pPr>
              <w:jc w:val="center"/>
              <w:rPr>
                <w:rFonts w:ascii="標楷體" w:eastAsia="標楷體" w:hAnsi="標楷體"/>
                <w:szCs w:val="24"/>
                <w:lang w:eastAsia="zh-HK"/>
              </w:rPr>
            </w:pPr>
          </w:p>
        </w:tc>
      </w:tr>
      <w:tr w:rsidR="00642BB4" w:rsidRPr="00642BB4" w14:paraId="6DF5BFBE" w14:textId="77777777" w:rsidTr="00584CCF">
        <w:trPr>
          <w:jc w:val="center"/>
        </w:trPr>
        <w:tc>
          <w:tcPr>
            <w:tcW w:w="1412" w:type="dxa"/>
            <w:vAlign w:val="center"/>
          </w:tcPr>
          <w:p w14:paraId="47EC7610" w14:textId="5F90F62A" w:rsidR="005C1E31" w:rsidRPr="00642BB4" w:rsidRDefault="005C1E31" w:rsidP="005C1E31">
            <w:pPr>
              <w:jc w:val="center"/>
              <w:rPr>
                <w:rFonts w:ascii="標楷體" w:eastAsia="標楷體" w:hAnsi="標楷體"/>
                <w:szCs w:val="24"/>
                <w:lang w:eastAsia="zh-HK"/>
              </w:rPr>
            </w:pPr>
            <w:r w:rsidRPr="00642BB4">
              <w:rPr>
                <w:rFonts w:ascii="標楷體" w:eastAsia="標楷體" w:hAnsi="標楷體" w:hint="eastAsia"/>
                <w:szCs w:val="24"/>
                <w:lang w:eastAsia="zh-HK"/>
              </w:rPr>
              <w:t>計畫聯絡人</w:t>
            </w:r>
          </w:p>
        </w:tc>
        <w:tc>
          <w:tcPr>
            <w:tcW w:w="2127" w:type="dxa"/>
            <w:gridSpan w:val="2"/>
            <w:vAlign w:val="center"/>
          </w:tcPr>
          <w:p w14:paraId="3E332BB1" w14:textId="77777777" w:rsidR="005C1E31" w:rsidRPr="00642BB4" w:rsidRDefault="005C1E31" w:rsidP="005C1E31">
            <w:pPr>
              <w:jc w:val="center"/>
              <w:rPr>
                <w:rFonts w:ascii="標楷體" w:eastAsia="標楷體" w:hAnsi="標楷體"/>
                <w:szCs w:val="24"/>
                <w:lang w:eastAsia="zh-HK"/>
              </w:rPr>
            </w:pPr>
          </w:p>
          <w:p w14:paraId="557A0F30" w14:textId="0C15DFB0" w:rsidR="005C1E31" w:rsidRPr="00642BB4" w:rsidRDefault="005C1E31" w:rsidP="005C1E31">
            <w:pPr>
              <w:jc w:val="center"/>
              <w:rPr>
                <w:rFonts w:ascii="標楷體" w:eastAsia="標楷體" w:hAnsi="標楷體"/>
                <w:szCs w:val="24"/>
                <w:lang w:eastAsia="zh-HK"/>
              </w:rPr>
            </w:pPr>
          </w:p>
        </w:tc>
        <w:tc>
          <w:tcPr>
            <w:tcW w:w="1277" w:type="dxa"/>
            <w:vAlign w:val="center"/>
          </w:tcPr>
          <w:p w14:paraId="46A59A4D" w14:textId="7B48DDAF" w:rsidR="005C1E31" w:rsidRPr="00642BB4" w:rsidRDefault="005C1E31" w:rsidP="005C1E31">
            <w:pPr>
              <w:jc w:val="center"/>
              <w:rPr>
                <w:rFonts w:ascii="標楷體" w:eastAsia="標楷體" w:hAnsi="標楷體"/>
                <w:spacing w:val="-6"/>
                <w:szCs w:val="24"/>
                <w:lang w:eastAsia="zh-HK"/>
              </w:rPr>
            </w:pPr>
            <w:r w:rsidRPr="00642BB4">
              <w:rPr>
                <w:rFonts w:ascii="標楷體" w:eastAsia="標楷體" w:hAnsi="標楷體" w:hint="eastAsia"/>
                <w:spacing w:val="-6"/>
                <w:szCs w:val="24"/>
                <w:lang w:eastAsia="zh-HK"/>
              </w:rPr>
              <w:t>職稱</w:t>
            </w:r>
          </w:p>
        </w:tc>
        <w:tc>
          <w:tcPr>
            <w:tcW w:w="1559" w:type="dxa"/>
            <w:vAlign w:val="center"/>
          </w:tcPr>
          <w:p w14:paraId="5A1D4B18" w14:textId="77777777" w:rsidR="005C1E31" w:rsidRPr="00642BB4" w:rsidRDefault="005C1E31" w:rsidP="005C1E31">
            <w:pPr>
              <w:jc w:val="center"/>
              <w:rPr>
                <w:rFonts w:ascii="標楷體" w:eastAsia="標楷體" w:hAnsi="標楷體"/>
                <w:szCs w:val="24"/>
                <w:lang w:eastAsia="zh-HK"/>
              </w:rPr>
            </w:pPr>
          </w:p>
        </w:tc>
        <w:tc>
          <w:tcPr>
            <w:tcW w:w="1132" w:type="dxa"/>
            <w:vAlign w:val="center"/>
          </w:tcPr>
          <w:p w14:paraId="3C1256D2" w14:textId="3D5609A1" w:rsidR="005C1E31" w:rsidRPr="00642BB4" w:rsidRDefault="00584CCF" w:rsidP="005C1E31">
            <w:pPr>
              <w:jc w:val="center"/>
              <w:rPr>
                <w:rFonts w:ascii="標楷體" w:eastAsia="標楷體" w:hAnsi="標楷體"/>
                <w:szCs w:val="24"/>
                <w:lang w:eastAsia="zh-HK"/>
              </w:rPr>
            </w:pPr>
            <w:r w:rsidRPr="00642BB4">
              <w:rPr>
                <w:rFonts w:ascii="標楷體" w:eastAsia="標楷體" w:hAnsi="標楷體" w:hint="eastAsia"/>
                <w:szCs w:val="24"/>
                <w:lang w:eastAsia="zh-HK"/>
              </w:rPr>
              <w:t>電話</w:t>
            </w:r>
          </w:p>
        </w:tc>
        <w:tc>
          <w:tcPr>
            <w:tcW w:w="1990" w:type="dxa"/>
            <w:gridSpan w:val="2"/>
          </w:tcPr>
          <w:p w14:paraId="26999BAB" w14:textId="77777777" w:rsidR="005C1E31" w:rsidRPr="00642BB4" w:rsidRDefault="005C1E31" w:rsidP="005C1E31">
            <w:pPr>
              <w:jc w:val="center"/>
              <w:rPr>
                <w:rFonts w:ascii="標楷體" w:eastAsia="標楷體" w:hAnsi="標楷體"/>
                <w:szCs w:val="24"/>
                <w:lang w:eastAsia="zh-HK"/>
              </w:rPr>
            </w:pPr>
          </w:p>
        </w:tc>
      </w:tr>
      <w:tr w:rsidR="00642BB4" w:rsidRPr="00642BB4" w14:paraId="7E86952D" w14:textId="26CA7BBB" w:rsidTr="00584CCF">
        <w:trPr>
          <w:jc w:val="center"/>
        </w:trPr>
        <w:tc>
          <w:tcPr>
            <w:tcW w:w="1412" w:type="dxa"/>
            <w:vAlign w:val="center"/>
          </w:tcPr>
          <w:p w14:paraId="57C467B3" w14:textId="0F7C71CE" w:rsidR="005C1E31" w:rsidRPr="00642BB4" w:rsidRDefault="00584CCF" w:rsidP="00584CCF">
            <w:pPr>
              <w:widowControl/>
              <w:rPr>
                <w:rFonts w:ascii="標楷體" w:eastAsia="標楷體" w:hAnsi="標楷體"/>
                <w:szCs w:val="24"/>
                <w:lang w:eastAsia="zh-HK"/>
              </w:rPr>
            </w:pPr>
            <w:r w:rsidRPr="00642BB4">
              <w:rPr>
                <w:rFonts w:ascii="標楷體" w:eastAsia="標楷體" w:hAnsi="標楷體" w:hint="eastAsia"/>
                <w:szCs w:val="24"/>
                <w:lang w:eastAsia="zh-HK"/>
              </w:rPr>
              <w:t>機構地址</w:t>
            </w:r>
          </w:p>
        </w:tc>
        <w:tc>
          <w:tcPr>
            <w:tcW w:w="3404" w:type="dxa"/>
            <w:gridSpan w:val="3"/>
            <w:vAlign w:val="center"/>
          </w:tcPr>
          <w:p w14:paraId="1754EBFC" w14:textId="77777777" w:rsidR="005C1E31" w:rsidRPr="00642BB4" w:rsidRDefault="005C1E31" w:rsidP="005C1E31">
            <w:pPr>
              <w:rPr>
                <w:rFonts w:ascii="標楷體" w:eastAsia="標楷體" w:hAnsi="標楷體"/>
                <w:szCs w:val="24"/>
                <w:lang w:eastAsia="zh-HK"/>
              </w:rPr>
            </w:pPr>
          </w:p>
          <w:p w14:paraId="066C29A7" w14:textId="18E4A9DB" w:rsidR="005C1E31" w:rsidRPr="00642BB4" w:rsidRDefault="005C1E31" w:rsidP="005C1E31">
            <w:pPr>
              <w:rPr>
                <w:rFonts w:ascii="標楷體" w:eastAsia="標楷體" w:hAnsi="標楷體"/>
                <w:szCs w:val="24"/>
                <w:lang w:eastAsia="zh-HK"/>
              </w:rPr>
            </w:pPr>
          </w:p>
        </w:tc>
        <w:tc>
          <w:tcPr>
            <w:tcW w:w="1559" w:type="dxa"/>
            <w:vAlign w:val="center"/>
          </w:tcPr>
          <w:p w14:paraId="032FD619" w14:textId="0B7FF348" w:rsidR="005C1E31" w:rsidRPr="00642BB4" w:rsidRDefault="00584CCF" w:rsidP="00584CCF">
            <w:pPr>
              <w:jc w:val="center"/>
              <w:rPr>
                <w:rFonts w:ascii="標楷體" w:eastAsia="標楷體" w:hAnsi="標楷體"/>
                <w:szCs w:val="24"/>
                <w:lang w:eastAsia="zh-HK"/>
              </w:rPr>
            </w:pPr>
            <w:r w:rsidRPr="00642BB4">
              <w:rPr>
                <w:rFonts w:ascii="標楷體" w:eastAsia="標楷體" w:hAnsi="標楷體" w:hint="eastAsia"/>
                <w:szCs w:val="24"/>
              </w:rPr>
              <w:t>E-</w:t>
            </w:r>
            <w:r w:rsidRPr="00642BB4">
              <w:rPr>
                <w:rFonts w:ascii="標楷體" w:eastAsia="標楷體" w:hAnsi="標楷體"/>
                <w:szCs w:val="24"/>
              </w:rPr>
              <w:t>mail</w:t>
            </w:r>
          </w:p>
        </w:tc>
        <w:tc>
          <w:tcPr>
            <w:tcW w:w="3122" w:type="dxa"/>
            <w:gridSpan w:val="3"/>
            <w:vAlign w:val="center"/>
          </w:tcPr>
          <w:p w14:paraId="3D663BF4" w14:textId="77777777" w:rsidR="005C1E31" w:rsidRPr="00642BB4" w:rsidRDefault="005C1E31">
            <w:pPr>
              <w:widowControl/>
              <w:rPr>
                <w:rFonts w:ascii="標楷體" w:eastAsia="標楷體" w:hAnsi="標楷體"/>
                <w:szCs w:val="24"/>
                <w:lang w:eastAsia="zh-HK"/>
              </w:rPr>
            </w:pPr>
          </w:p>
          <w:p w14:paraId="40F97765" w14:textId="77777777" w:rsidR="005C1E31" w:rsidRPr="00642BB4" w:rsidRDefault="005C1E31" w:rsidP="005C1E31">
            <w:pPr>
              <w:rPr>
                <w:rFonts w:ascii="標楷體" w:eastAsia="標楷體" w:hAnsi="標楷體"/>
                <w:szCs w:val="24"/>
                <w:lang w:eastAsia="zh-HK"/>
              </w:rPr>
            </w:pPr>
          </w:p>
        </w:tc>
      </w:tr>
      <w:tr w:rsidR="00642BB4" w:rsidRPr="00642BB4" w14:paraId="085806E8" w14:textId="45EDF887" w:rsidTr="00584CCF">
        <w:trPr>
          <w:jc w:val="center"/>
        </w:trPr>
        <w:tc>
          <w:tcPr>
            <w:tcW w:w="1412" w:type="dxa"/>
            <w:vAlign w:val="center"/>
          </w:tcPr>
          <w:p w14:paraId="7E20B9E2" w14:textId="255A2F59" w:rsidR="00584CCF" w:rsidRPr="00642BB4" w:rsidRDefault="00584CCF" w:rsidP="00584CCF">
            <w:pPr>
              <w:jc w:val="distribute"/>
              <w:rPr>
                <w:rFonts w:ascii="標楷體" w:eastAsia="標楷體" w:hAnsi="標楷體"/>
                <w:szCs w:val="24"/>
              </w:rPr>
            </w:pPr>
            <w:r w:rsidRPr="00642BB4">
              <w:rPr>
                <w:rFonts w:ascii="標楷體" w:eastAsia="標楷體" w:hAnsi="標楷體" w:hint="eastAsia"/>
                <w:szCs w:val="24"/>
              </w:rPr>
              <w:t>許可</w:t>
            </w:r>
          </w:p>
          <w:p w14:paraId="48D7FB0C" w14:textId="3C6B5ECD" w:rsidR="00584CCF" w:rsidRPr="00642BB4" w:rsidRDefault="00584CCF" w:rsidP="00584CCF">
            <w:pPr>
              <w:jc w:val="distribute"/>
              <w:rPr>
                <w:rFonts w:ascii="標楷體" w:eastAsia="標楷體" w:hAnsi="標楷體"/>
                <w:szCs w:val="24"/>
              </w:rPr>
            </w:pPr>
            <w:r w:rsidRPr="00642BB4">
              <w:rPr>
                <w:rFonts w:ascii="標楷體" w:eastAsia="標楷體" w:hAnsi="標楷體" w:hint="eastAsia"/>
                <w:szCs w:val="24"/>
              </w:rPr>
              <w:t>床數</w:t>
            </w:r>
          </w:p>
        </w:tc>
        <w:tc>
          <w:tcPr>
            <w:tcW w:w="2086" w:type="dxa"/>
            <w:vAlign w:val="center"/>
          </w:tcPr>
          <w:p w14:paraId="20C6DEA4" w14:textId="77777777" w:rsidR="00584CCF" w:rsidRPr="00642BB4" w:rsidRDefault="00584CCF" w:rsidP="005C1E31">
            <w:pPr>
              <w:rPr>
                <w:rFonts w:ascii="標楷體" w:eastAsia="標楷體" w:hAnsi="標楷體"/>
                <w:szCs w:val="24"/>
                <w:lang w:eastAsia="zh-HK"/>
              </w:rPr>
            </w:pPr>
          </w:p>
        </w:tc>
        <w:tc>
          <w:tcPr>
            <w:tcW w:w="1318" w:type="dxa"/>
            <w:gridSpan w:val="2"/>
            <w:vAlign w:val="center"/>
          </w:tcPr>
          <w:p w14:paraId="17494003" w14:textId="28009271" w:rsidR="00584CCF" w:rsidRPr="00642BB4" w:rsidRDefault="00584CCF" w:rsidP="00584CCF">
            <w:pPr>
              <w:jc w:val="center"/>
              <w:rPr>
                <w:rFonts w:ascii="標楷體" w:eastAsia="標楷體" w:hAnsi="標楷體"/>
                <w:szCs w:val="24"/>
                <w:lang w:eastAsia="zh-HK"/>
              </w:rPr>
            </w:pPr>
            <w:r w:rsidRPr="00642BB4">
              <w:rPr>
                <w:rFonts w:ascii="標楷體" w:eastAsia="標楷體" w:hAnsi="標楷體" w:hint="eastAsia"/>
                <w:szCs w:val="24"/>
                <w:lang w:eastAsia="zh-HK"/>
              </w:rPr>
              <w:t>開放床數</w:t>
            </w:r>
          </w:p>
        </w:tc>
        <w:tc>
          <w:tcPr>
            <w:tcW w:w="1559" w:type="dxa"/>
            <w:vAlign w:val="center"/>
          </w:tcPr>
          <w:p w14:paraId="21101BF8" w14:textId="77777777" w:rsidR="00584CCF" w:rsidRPr="00642BB4" w:rsidRDefault="00584CCF" w:rsidP="005C1E31">
            <w:pPr>
              <w:rPr>
                <w:rFonts w:ascii="標楷體" w:eastAsia="標楷體" w:hAnsi="標楷體"/>
                <w:szCs w:val="24"/>
                <w:lang w:eastAsia="zh-HK"/>
              </w:rPr>
            </w:pPr>
          </w:p>
          <w:p w14:paraId="49CF3D5E" w14:textId="38FEC674" w:rsidR="00584CCF" w:rsidRPr="00642BB4" w:rsidRDefault="00584CCF" w:rsidP="005C1E31">
            <w:pPr>
              <w:rPr>
                <w:rFonts w:ascii="標楷體" w:eastAsia="標楷體" w:hAnsi="標楷體"/>
                <w:szCs w:val="24"/>
                <w:lang w:eastAsia="zh-HK"/>
              </w:rPr>
            </w:pPr>
          </w:p>
        </w:tc>
        <w:tc>
          <w:tcPr>
            <w:tcW w:w="1155" w:type="dxa"/>
            <w:gridSpan w:val="2"/>
            <w:vAlign w:val="center"/>
          </w:tcPr>
          <w:p w14:paraId="12B9D9DD" w14:textId="77777777" w:rsidR="00584CCF" w:rsidRPr="00642BB4" w:rsidRDefault="00584CCF" w:rsidP="00584CCF">
            <w:pPr>
              <w:jc w:val="distribute"/>
              <w:rPr>
                <w:rFonts w:ascii="標楷體" w:eastAsia="標楷體" w:hAnsi="標楷體"/>
                <w:szCs w:val="24"/>
                <w:lang w:eastAsia="zh-HK"/>
              </w:rPr>
            </w:pPr>
            <w:r w:rsidRPr="00642BB4">
              <w:rPr>
                <w:rFonts w:ascii="標楷體" w:eastAsia="標楷體" w:hAnsi="標楷體" w:hint="eastAsia"/>
                <w:szCs w:val="24"/>
                <w:lang w:eastAsia="zh-HK"/>
              </w:rPr>
              <w:t>樓地板</w:t>
            </w:r>
          </w:p>
          <w:p w14:paraId="7659FCFA" w14:textId="2950903A" w:rsidR="00584CCF" w:rsidRPr="00642BB4" w:rsidRDefault="00584CCF" w:rsidP="00584CCF">
            <w:pPr>
              <w:jc w:val="distribute"/>
              <w:rPr>
                <w:rFonts w:ascii="標楷體" w:eastAsia="標楷體" w:hAnsi="標楷體"/>
                <w:szCs w:val="24"/>
                <w:lang w:eastAsia="zh-HK"/>
              </w:rPr>
            </w:pPr>
            <w:r w:rsidRPr="00642BB4">
              <w:rPr>
                <w:rFonts w:ascii="標楷體" w:eastAsia="標楷體" w:hAnsi="標楷體" w:hint="eastAsia"/>
                <w:szCs w:val="24"/>
                <w:lang w:eastAsia="zh-HK"/>
              </w:rPr>
              <w:t>面積</w:t>
            </w:r>
          </w:p>
        </w:tc>
        <w:tc>
          <w:tcPr>
            <w:tcW w:w="1967" w:type="dxa"/>
            <w:vAlign w:val="center"/>
          </w:tcPr>
          <w:p w14:paraId="55641AD3" w14:textId="77777777" w:rsidR="00584CCF" w:rsidRPr="00642BB4" w:rsidRDefault="00584CCF" w:rsidP="005C1E31">
            <w:pPr>
              <w:rPr>
                <w:rFonts w:ascii="標楷體" w:eastAsia="標楷體" w:hAnsi="標楷體"/>
                <w:szCs w:val="24"/>
                <w:lang w:eastAsia="zh-HK"/>
              </w:rPr>
            </w:pPr>
          </w:p>
        </w:tc>
      </w:tr>
    </w:tbl>
    <w:p w14:paraId="7E996423" w14:textId="3703F10E" w:rsidR="005C1E31" w:rsidRPr="00642BB4" w:rsidRDefault="005C1E31" w:rsidP="00162F2A">
      <w:pPr>
        <w:snapToGrid w:val="0"/>
        <w:spacing w:line="240" w:lineRule="atLeast"/>
        <w:jc w:val="center"/>
        <w:rPr>
          <w:rFonts w:ascii="標楷體" w:eastAsia="標楷體" w:hAnsi="標楷體"/>
          <w:b/>
          <w:bCs/>
          <w:sz w:val="32"/>
          <w:szCs w:val="32"/>
        </w:rPr>
      </w:pPr>
      <w:r w:rsidRPr="00642BB4">
        <w:rPr>
          <w:rFonts w:ascii="標楷體" w:eastAsia="標楷體" w:hAnsi="標楷體" w:hint="eastAsia"/>
          <w:b/>
          <w:bCs/>
          <w:sz w:val="32"/>
          <w:szCs w:val="32"/>
        </w:rPr>
        <w:t>執行期間:自110年1月1日起至110年12月31日止</w:t>
      </w:r>
    </w:p>
    <w:p w14:paraId="54C77BE2" w14:textId="2D437716" w:rsidR="005C1E31" w:rsidRPr="00642BB4" w:rsidRDefault="005C1E31" w:rsidP="00162F2A">
      <w:pPr>
        <w:snapToGrid w:val="0"/>
        <w:spacing w:line="240" w:lineRule="atLeast"/>
        <w:jc w:val="center"/>
        <w:rPr>
          <w:rFonts w:ascii="標楷體" w:eastAsia="標楷體" w:hAnsi="標楷體"/>
          <w:b/>
          <w:bCs/>
          <w:sz w:val="32"/>
          <w:szCs w:val="32"/>
        </w:rPr>
      </w:pPr>
    </w:p>
    <w:p w14:paraId="7B99EB4D" w14:textId="5AE4D4CB" w:rsidR="005C1E31" w:rsidRPr="00642BB4" w:rsidRDefault="005C1E31" w:rsidP="00162F2A">
      <w:pPr>
        <w:snapToGrid w:val="0"/>
        <w:spacing w:line="240" w:lineRule="atLeast"/>
        <w:jc w:val="center"/>
        <w:rPr>
          <w:rFonts w:ascii="標楷體" w:eastAsia="標楷體" w:hAnsi="標楷體"/>
          <w:b/>
          <w:bCs/>
          <w:sz w:val="32"/>
          <w:szCs w:val="32"/>
        </w:rPr>
      </w:pPr>
    </w:p>
    <w:p w14:paraId="17C45846" w14:textId="2EA08A29" w:rsidR="006F5006" w:rsidRPr="00642BB4" w:rsidRDefault="005C1E31" w:rsidP="00162F2A">
      <w:pPr>
        <w:snapToGrid w:val="0"/>
        <w:spacing w:line="240" w:lineRule="atLeast"/>
        <w:jc w:val="center"/>
        <w:rPr>
          <w:rFonts w:ascii="標楷體" w:eastAsia="標楷體" w:hAnsi="標楷體"/>
          <w:b/>
          <w:bCs/>
          <w:sz w:val="32"/>
          <w:szCs w:val="32"/>
        </w:rPr>
      </w:pPr>
      <w:r w:rsidRPr="00642BB4">
        <w:rPr>
          <w:rFonts w:ascii="標楷體" w:eastAsia="標楷體" w:hAnsi="標楷體" w:hint="eastAsia"/>
          <w:b/>
          <w:bCs/>
          <w:sz w:val="32"/>
          <w:szCs w:val="32"/>
        </w:rPr>
        <w:t>中華民國110年    月    日</w:t>
      </w:r>
    </w:p>
    <w:p w14:paraId="57AC60C2" w14:textId="39959B96" w:rsidR="00642BB4" w:rsidRPr="00642BB4" w:rsidRDefault="006F5006" w:rsidP="00642BB4">
      <w:pPr>
        <w:snapToGrid w:val="0"/>
        <w:spacing w:line="240" w:lineRule="atLeast"/>
        <w:jc w:val="center"/>
        <w:rPr>
          <w:rFonts w:ascii="標楷體" w:eastAsia="標楷體" w:hAnsi="標楷體"/>
          <w:sz w:val="32"/>
          <w:szCs w:val="32"/>
        </w:rPr>
      </w:pPr>
      <w:r w:rsidRPr="00642BB4">
        <w:rPr>
          <w:rFonts w:ascii="標楷體" w:eastAsia="標楷體" w:hAnsi="標楷體"/>
          <w:b/>
          <w:bCs/>
          <w:sz w:val="32"/>
          <w:szCs w:val="32"/>
        </w:rPr>
        <w:br w:type="page"/>
      </w:r>
    </w:p>
    <w:p w14:paraId="0397AD21" w14:textId="5559C4B1" w:rsidR="00584CCF" w:rsidRDefault="00584CCF" w:rsidP="00584CCF">
      <w:pPr>
        <w:widowControl/>
        <w:jc w:val="center"/>
        <w:rPr>
          <w:rFonts w:ascii="標楷體" w:eastAsia="標楷體" w:hAnsi="標楷體"/>
          <w:sz w:val="32"/>
          <w:szCs w:val="32"/>
        </w:rPr>
      </w:pPr>
      <w:r w:rsidRPr="00642BB4">
        <w:rPr>
          <w:rFonts w:ascii="標楷體" w:eastAsia="標楷體" w:hAnsi="標楷體" w:hint="eastAsia"/>
          <w:sz w:val="32"/>
          <w:szCs w:val="32"/>
        </w:rPr>
        <w:lastRenderedPageBreak/>
        <w:t xml:space="preserve"> 目 </w:t>
      </w:r>
      <w:r w:rsidR="002651BA" w:rsidRPr="00642BB4">
        <w:rPr>
          <w:rFonts w:ascii="標楷體" w:eastAsia="標楷體" w:hAnsi="標楷體" w:hint="eastAsia"/>
          <w:sz w:val="32"/>
          <w:szCs w:val="32"/>
        </w:rPr>
        <w:t xml:space="preserve">    </w:t>
      </w:r>
      <w:r w:rsidRPr="00642BB4">
        <w:rPr>
          <w:rFonts w:ascii="標楷體" w:eastAsia="標楷體" w:hAnsi="標楷體" w:hint="eastAsia"/>
          <w:sz w:val="32"/>
          <w:szCs w:val="32"/>
        </w:rPr>
        <w:t>錄</w:t>
      </w:r>
    </w:p>
    <w:p w14:paraId="6FDB8E11" w14:textId="77777777" w:rsidR="00642BB4" w:rsidRPr="00642BB4" w:rsidRDefault="00642BB4" w:rsidP="00584CCF">
      <w:pPr>
        <w:widowControl/>
        <w:jc w:val="center"/>
        <w:rPr>
          <w:rFonts w:ascii="標楷體" w:eastAsia="標楷體" w:hAnsi="標楷體"/>
          <w:sz w:val="32"/>
          <w:szCs w:val="32"/>
        </w:rPr>
      </w:pPr>
    </w:p>
    <w:p w14:paraId="0DB9FAB4" w14:textId="528D682C" w:rsidR="002651BA" w:rsidRPr="00642BB4" w:rsidRDefault="006F5006" w:rsidP="002A1449">
      <w:pPr>
        <w:widowControl/>
        <w:jc w:val="both"/>
        <w:rPr>
          <w:rFonts w:ascii="標楷體" w:eastAsia="標楷體" w:hAnsi="標楷體"/>
          <w:sz w:val="28"/>
          <w:szCs w:val="28"/>
        </w:rPr>
      </w:pPr>
      <w:r w:rsidRPr="00642BB4">
        <w:rPr>
          <w:rFonts w:ascii="標楷體" w:eastAsia="標楷體" w:hAnsi="標楷體" w:hint="eastAsia"/>
          <w:sz w:val="28"/>
          <w:szCs w:val="28"/>
        </w:rPr>
        <w:t xml:space="preserve">     </w:t>
      </w:r>
      <w:r w:rsidR="00584CCF" w:rsidRPr="00642BB4">
        <w:rPr>
          <w:rFonts w:ascii="標楷體" w:eastAsia="標楷體" w:hAnsi="標楷體" w:hint="eastAsia"/>
          <w:sz w:val="28"/>
          <w:szCs w:val="28"/>
        </w:rPr>
        <w:t>機構簡介</w:t>
      </w:r>
    </w:p>
    <w:p w14:paraId="5D69AA3F" w14:textId="1B3158D1" w:rsidR="002651BA" w:rsidRPr="00642BB4" w:rsidRDefault="00046DEA" w:rsidP="002A1449">
      <w:pPr>
        <w:pStyle w:val="a8"/>
        <w:snapToGrid w:val="0"/>
        <w:spacing w:line="240" w:lineRule="atLeast"/>
        <w:ind w:leftChars="294" w:left="709" w:hangingChars="1" w:hanging="3"/>
        <w:jc w:val="both"/>
        <w:rPr>
          <w:rFonts w:ascii="標楷體" w:eastAsia="標楷體" w:hAnsi="標楷體"/>
          <w:sz w:val="28"/>
          <w:szCs w:val="28"/>
        </w:rPr>
      </w:pPr>
      <w:bookmarkStart w:id="2" w:name="_Hlk65837768"/>
      <w:r w:rsidRPr="00642BB4">
        <w:rPr>
          <w:rFonts w:ascii="標楷體" w:eastAsia="標楷體" w:hAnsi="標楷體" w:hint="eastAsia"/>
          <w:sz w:val="28"/>
          <w:szCs w:val="28"/>
        </w:rPr>
        <w:t>壹</w:t>
      </w:r>
      <w:r w:rsidR="002651BA" w:rsidRPr="00642BB4">
        <w:rPr>
          <w:rFonts w:ascii="標楷體" w:eastAsia="標楷體" w:hAnsi="標楷體" w:hint="eastAsia"/>
          <w:sz w:val="28"/>
          <w:szCs w:val="28"/>
        </w:rPr>
        <w:t>、</w:t>
      </w:r>
      <w:r w:rsidR="00584CCF" w:rsidRPr="00642BB4">
        <w:rPr>
          <w:rFonts w:ascii="標楷體" w:eastAsia="標楷體" w:hAnsi="標楷體" w:hint="eastAsia"/>
          <w:sz w:val="28"/>
          <w:szCs w:val="28"/>
        </w:rPr>
        <w:t>計畫</w:t>
      </w:r>
      <w:r w:rsidR="002651BA" w:rsidRPr="00642BB4">
        <w:rPr>
          <w:rFonts w:ascii="標楷體" w:eastAsia="標楷體" w:hAnsi="標楷體" w:hint="eastAsia"/>
          <w:sz w:val="28"/>
          <w:szCs w:val="28"/>
        </w:rPr>
        <w:t>依據</w:t>
      </w:r>
    </w:p>
    <w:p w14:paraId="26374306" w14:textId="4E1DA650" w:rsidR="002651BA" w:rsidRPr="00642BB4" w:rsidRDefault="00046DEA" w:rsidP="002A1449">
      <w:pPr>
        <w:pStyle w:val="a8"/>
        <w:snapToGrid w:val="0"/>
        <w:spacing w:line="240" w:lineRule="atLeast"/>
        <w:ind w:leftChars="294" w:left="709" w:hangingChars="1" w:hanging="3"/>
        <w:jc w:val="both"/>
        <w:rPr>
          <w:rFonts w:ascii="標楷體" w:eastAsia="標楷體" w:hAnsi="標楷體"/>
          <w:sz w:val="28"/>
          <w:szCs w:val="28"/>
        </w:rPr>
      </w:pPr>
      <w:r w:rsidRPr="00642BB4">
        <w:rPr>
          <w:rFonts w:ascii="標楷體" w:eastAsia="標楷體" w:hAnsi="標楷體" w:hint="eastAsia"/>
          <w:sz w:val="28"/>
          <w:szCs w:val="28"/>
        </w:rPr>
        <w:t>貳</w:t>
      </w:r>
      <w:r w:rsidR="002651BA" w:rsidRPr="00642BB4">
        <w:rPr>
          <w:rFonts w:ascii="標楷體" w:eastAsia="標楷體" w:hAnsi="標楷體" w:hint="eastAsia"/>
          <w:sz w:val="28"/>
          <w:szCs w:val="28"/>
        </w:rPr>
        <w:t>、</w:t>
      </w:r>
      <w:r w:rsidR="00584CCF" w:rsidRPr="00642BB4">
        <w:rPr>
          <w:rFonts w:ascii="標楷體" w:eastAsia="標楷體" w:hAnsi="標楷體" w:hint="eastAsia"/>
          <w:sz w:val="28"/>
          <w:szCs w:val="28"/>
        </w:rPr>
        <w:t>計畫</w:t>
      </w:r>
      <w:r w:rsidR="002651BA" w:rsidRPr="00642BB4">
        <w:rPr>
          <w:rFonts w:ascii="標楷體" w:eastAsia="標楷體" w:hAnsi="標楷體" w:hint="eastAsia"/>
          <w:sz w:val="28"/>
          <w:szCs w:val="28"/>
        </w:rPr>
        <w:t>目的</w:t>
      </w:r>
    </w:p>
    <w:p w14:paraId="4D8F1D30" w14:textId="3520F872" w:rsidR="002651BA" w:rsidRPr="00642BB4" w:rsidRDefault="00046DEA" w:rsidP="002A1449">
      <w:pPr>
        <w:pStyle w:val="a8"/>
        <w:snapToGrid w:val="0"/>
        <w:spacing w:line="240" w:lineRule="atLeast"/>
        <w:ind w:leftChars="294" w:left="709" w:hangingChars="1" w:hanging="3"/>
        <w:jc w:val="both"/>
        <w:rPr>
          <w:rFonts w:ascii="標楷體" w:eastAsia="標楷體" w:hAnsi="標楷體"/>
          <w:sz w:val="28"/>
          <w:szCs w:val="28"/>
        </w:rPr>
      </w:pPr>
      <w:r w:rsidRPr="00642BB4">
        <w:rPr>
          <w:rFonts w:ascii="標楷體" w:eastAsia="標楷體" w:hAnsi="標楷體" w:hint="eastAsia"/>
          <w:sz w:val="28"/>
          <w:szCs w:val="28"/>
        </w:rPr>
        <w:t>參</w:t>
      </w:r>
      <w:r w:rsidR="002651BA" w:rsidRPr="00642BB4">
        <w:rPr>
          <w:rFonts w:ascii="標楷體" w:eastAsia="標楷體" w:hAnsi="標楷體" w:hint="eastAsia"/>
          <w:sz w:val="28"/>
          <w:szCs w:val="28"/>
        </w:rPr>
        <w:t>、</w:t>
      </w:r>
      <w:r w:rsidR="00584CCF" w:rsidRPr="00642BB4">
        <w:rPr>
          <w:rFonts w:ascii="標楷體" w:eastAsia="標楷體" w:hAnsi="標楷體" w:hint="eastAsia"/>
          <w:sz w:val="28"/>
          <w:szCs w:val="28"/>
        </w:rPr>
        <w:t>執行期</w:t>
      </w:r>
      <w:r w:rsidR="002651BA" w:rsidRPr="00642BB4">
        <w:rPr>
          <w:rFonts w:ascii="標楷體" w:eastAsia="標楷體" w:hAnsi="標楷體" w:hint="eastAsia"/>
          <w:sz w:val="28"/>
          <w:szCs w:val="28"/>
        </w:rPr>
        <w:t>程</w:t>
      </w:r>
    </w:p>
    <w:p w14:paraId="661DCB0A" w14:textId="3FD7360D" w:rsidR="00584CCF" w:rsidRPr="00642BB4" w:rsidRDefault="00046DEA" w:rsidP="002A1449">
      <w:pPr>
        <w:pStyle w:val="a8"/>
        <w:snapToGrid w:val="0"/>
        <w:spacing w:line="240" w:lineRule="atLeast"/>
        <w:ind w:leftChars="294" w:left="709" w:hangingChars="1" w:hanging="3"/>
        <w:jc w:val="both"/>
        <w:rPr>
          <w:rFonts w:ascii="標楷體" w:eastAsia="標楷體" w:hAnsi="標楷體"/>
          <w:sz w:val="28"/>
          <w:szCs w:val="28"/>
        </w:rPr>
      </w:pPr>
      <w:r w:rsidRPr="00642BB4">
        <w:rPr>
          <w:rFonts w:ascii="標楷體" w:eastAsia="標楷體" w:hAnsi="標楷體" w:hint="eastAsia"/>
          <w:sz w:val="28"/>
          <w:szCs w:val="28"/>
        </w:rPr>
        <w:t>肆</w:t>
      </w:r>
      <w:r w:rsidR="002651BA" w:rsidRPr="00642BB4">
        <w:rPr>
          <w:rFonts w:ascii="標楷體" w:eastAsia="標楷體" w:hAnsi="標楷體" w:hint="eastAsia"/>
          <w:sz w:val="28"/>
          <w:szCs w:val="28"/>
        </w:rPr>
        <w:t>、</w:t>
      </w:r>
      <w:r w:rsidR="00584CCF" w:rsidRPr="00642BB4">
        <w:rPr>
          <w:rFonts w:ascii="標楷體" w:eastAsia="標楷體" w:hAnsi="標楷體" w:hint="eastAsia"/>
          <w:sz w:val="28"/>
          <w:szCs w:val="28"/>
        </w:rPr>
        <w:t>計畫內容</w:t>
      </w:r>
    </w:p>
    <w:p w14:paraId="2D514010" w14:textId="1D052F19" w:rsidR="002651BA" w:rsidRPr="00642BB4" w:rsidRDefault="002651BA" w:rsidP="002A1449">
      <w:pPr>
        <w:snapToGrid w:val="0"/>
        <w:spacing w:line="240" w:lineRule="atLeast"/>
        <w:ind w:leftChars="294" w:left="709" w:hangingChars="1" w:hanging="3"/>
        <w:jc w:val="both"/>
        <w:rPr>
          <w:rFonts w:ascii="標楷體" w:eastAsia="標楷體" w:hAnsi="標楷體"/>
          <w:sz w:val="28"/>
          <w:szCs w:val="28"/>
        </w:rPr>
      </w:pPr>
      <w:r w:rsidRPr="00642BB4">
        <w:rPr>
          <w:rFonts w:ascii="標楷體" w:eastAsia="標楷體" w:hAnsi="標楷體" w:hint="eastAsia"/>
          <w:sz w:val="28"/>
          <w:szCs w:val="28"/>
        </w:rPr>
        <w:t xml:space="preserve">  一、配合主管機關填報系統資料</w:t>
      </w:r>
    </w:p>
    <w:p w14:paraId="539A8FA0" w14:textId="6AECA699" w:rsidR="002651BA" w:rsidRPr="00642BB4" w:rsidRDefault="002651BA" w:rsidP="002A1449">
      <w:pPr>
        <w:snapToGrid w:val="0"/>
        <w:spacing w:line="240" w:lineRule="atLeast"/>
        <w:ind w:leftChars="294" w:left="709" w:hangingChars="1" w:hanging="3"/>
        <w:jc w:val="both"/>
        <w:rPr>
          <w:rFonts w:ascii="標楷體" w:eastAsia="標楷體" w:hAnsi="標楷體" w:cs="標楷體"/>
          <w:kern w:val="0"/>
          <w:sz w:val="28"/>
          <w:szCs w:val="28"/>
        </w:rPr>
      </w:pPr>
      <w:r w:rsidRPr="00642BB4">
        <w:rPr>
          <w:rFonts w:ascii="標楷體" w:eastAsia="標楷體" w:hAnsi="標楷體" w:hint="eastAsia"/>
          <w:sz w:val="28"/>
          <w:szCs w:val="28"/>
        </w:rPr>
        <w:t xml:space="preserve">  二、</w:t>
      </w:r>
      <w:r w:rsidRPr="00642BB4">
        <w:rPr>
          <w:rFonts w:ascii="標楷體" w:eastAsia="標楷體" w:hAnsi="標楷體" w:cs="標楷體"/>
          <w:spacing w:val="-8"/>
          <w:w w:val="95"/>
          <w:kern w:val="0"/>
          <w:sz w:val="28"/>
          <w:szCs w:val="28"/>
        </w:rPr>
        <w:t>改善公共安全</w:t>
      </w:r>
    </w:p>
    <w:p w14:paraId="6B84DC2B" w14:textId="58824EFC" w:rsidR="002651BA" w:rsidRPr="00642BB4" w:rsidRDefault="002651BA" w:rsidP="002A1449">
      <w:pPr>
        <w:tabs>
          <w:tab w:val="left" w:pos="2141"/>
        </w:tabs>
        <w:autoSpaceDE w:val="0"/>
        <w:autoSpaceDN w:val="0"/>
        <w:snapToGrid w:val="0"/>
        <w:ind w:leftChars="294" w:left="709" w:right="425" w:hangingChars="1" w:hanging="3"/>
        <w:jc w:val="both"/>
        <w:rPr>
          <w:rFonts w:ascii="標楷體" w:eastAsia="標楷體" w:hAnsi="標楷體" w:cs="標楷體"/>
          <w:kern w:val="0"/>
          <w:sz w:val="28"/>
          <w:szCs w:val="28"/>
        </w:rPr>
      </w:pPr>
      <w:r w:rsidRPr="00642BB4">
        <w:rPr>
          <w:rFonts w:ascii="標楷體" w:eastAsia="標楷體" w:hAnsi="標楷體" w:cs="標楷體" w:hint="eastAsia"/>
          <w:w w:val="95"/>
          <w:kern w:val="0"/>
          <w:sz w:val="28"/>
          <w:szCs w:val="28"/>
        </w:rPr>
        <w:t xml:space="preserve">      (一)、</w:t>
      </w:r>
      <w:r w:rsidRPr="00642BB4">
        <w:rPr>
          <w:rFonts w:ascii="標楷體" w:eastAsia="標楷體" w:hAnsi="標楷體" w:cs="標楷體"/>
          <w:w w:val="95"/>
          <w:kern w:val="0"/>
          <w:sz w:val="28"/>
          <w:szCs w:val="28"/>
        </w:rPr>
        <w:t>緊急災害(EOP)應變計畫及作業程序</w:t>
      </w:r>
    </w:p>
    <w:p w14:paraId="62FF3ECD" w14:textId="169CE337" w:rsidR="002651BA" w:rsidRPr="00642BB4" w:rsidRDefault="002651BA" w:rsidP="002A1449">
      <w:pPr>
        <w:tabs>
          <w:tab w:val="left" w:pos="2141"/>
        </w:tabs>
        <w:autoSpaceDE w:val="0"/>
        <w:autoSpaceDN w:val="0"/>
        <w:spacing w:line="409" w:lineRule="exact"/>
        <w:jc w:val="both"/>
        <w:rPr>
          <w:rFonts w:ascii="標楷體" w:eastAsia="標楷體" w:hAnsi="標楷體" w:cs="標楷體"/>
          <w:w w:val="95"/>
          <w:kern w:val="0"/>
          <w:sz w:val="28"/>
          <w:szCs w:val="28"/>
        </w:rPr>
      </w:pPr>
      <w:r w:rsidRPr="00642BB4">
        <w:rPr>
          <w:rFonts w:ascii="標楷體" w:eastAsia="標楷體" w:hAnsi="標楷體" w:cs="標楷體" w:hint="eastAsia"/>
          <w:w w:val="95"/>
          <w:kern w:val="0"/>
          <w:sz w:val="28"/>
          <w:szCs w:val="28"/>
        </w:rPr>
        <w:t xml:space="preserve">            (二)、</w:t>
      </w:r>
      <w:r w:rsidRPr="00642BB4">
        <w:rPr>
          <w:rFonts w:ascii="標楷體" w:eastAsia="標楷體" w:hAnsi="標楷體" w:cs="標楷體"/>
          <w:w w:val="95"/>
          <w:kern w:val="0"/>
          <w:sz w:val="28"/>
          <w:szCs w:val="28"/>
        </w:rPr>
        <w:t>落實緊急災害應變演練</w:t>
      </w:r>
    </w:p>
    <w:p w14:paraId="4132DA09" w14:textId="29123162" w:rsidR="002651BA" w:rsidRPr="00642BB4" w:rsidRDefault="002651BA" w:rsidP="002A1449">
      <w:pPr>
        <w:tabs>
          <w:tab w:val="left" w:pos="2141"/>
        </w:tabs>
        <w:autoSpaceDE w:val="0"/>
        <w:autoSpaceDN w:val="0"/>
        <w:spacing w:line="409" w:lineRule="exact"/>
        <w:jc w:val="both"/>
        <w:rPr>
          <w:rFonts w:ascii="標楷體" w:eastAsia="標楷體" w:hAnsi="標楷體" w:cs="標楷體"/>
          <w:kern w:val="0"/>
          <w:sz w:val="28"/>
          <w:szCs w:val="28"/>
        </w:rPr>
      </w:pPr>
      <w:r w:rsidRPr="00642BB4">
        <w:rPr>
          <w:rFonts w:ascii="標楷體" w:eastAsia="標楷體" w:hAnsi="標楷體" w:cs="標楷體" w:hint="eastAsia"/>
          <w:w w:val="95"/>
          <w:kern w:val="0"/>
          <w:sz w:val="28"/>
          <w:szCs w:val="28"/>
        </w:rPr>
        <w:t xml:space="preserve">            </w:t>
      </w:r>
      <w:r w:rsidRPr="00642BB4">
        <w:rPr>
          <w:rFonts w:ascii="標楷體" w:eastAsia="標楷體" w:hAnsi="標楷體" w:cs="標楷體"/>
          <w:w w:val="95"/>
          <w:kern w:val="0"/>
          <w:sz w:val="28"/>
          <w:szCs w:val="28"/>
        </w:rPr>
        <w:t>(</w:t>
      </w:r>
      <w:r w:rsidRPr="00642BB4">
        <w:rPr>
          <w:rFonts w:ascii="標楷體" w:eastAsia="標楷體" w:hAnsi="標楷體" w:cs="標楷體" w:hint="eastAsia"/>
          <w:w w:val="95"/>
          <w:kern w:val="0"/>
          <w:sz w:val="28"/>
          <w:szCs w:val="28"/>
        </w:rPr>
        <w:t>三</w:t>
      </w:r>
      <w:r w:rsidRPr="00642BB4">
        <w:rPr>
          <w:rFonts w:ascii="標楷體" w:eastAsia="標楷體" w:hAnsi="標楷體" w:cs="標楷體"/>
          <w:w w:val="95"/>
          <w:kern w:val="0"/>
          <w:sz w:val="28"/>
          <w:szCs w:val="28"/>
        </w:rPr>
        <w:t>)</w:t>
      </w:r>
      <w:r w:rsidRPr="00642BB4">
        <w:rPr>
          <w:rFonts w:ascii="標楷體" w:eastAsia="標楷體" w:hAnsi="標楷體" w:cs="標楷體" w:hint="eastAsia"/>
          <w:w w:val="95"/>
          <w:kern w:val="0"/>
          <w:sz w:val="28"/>
          <w:szCs w:val="28"/>
        </w:rPr>
        <w:t>、</w:t>
      </w:r>
      <w:r w:rsidRPr="00642BB4">
        <w:rPr>
          <w:rFonts w:ascii="標楷體" w:eastAsia="標楷體" w:hAnsi="標楷體" w:cs="標楷體"/>
          <w:spacing w:val="15"/>
          <w:kern w:val="0"/>
          <w:sz w:val="28"/>
          <w:szCs w:val="28"/>
        </w:rPr>
        <w:t>配合改善公共安全設施設備補助計畫之進度</w:t>
      </w:r>
    </w:p>
    <w:p w14:paraId="78CFF685" w14:textId="77777777" w:rsidR="00046DEA" w:rsidRPr="00642BB4" w:rsidRDefault="002651BA" w:rsidP="00046DEA">
      <w:pPr>
        <w:autoSpaceDE w:val="0"/>
        <w:autoSpaceDN w:val="0"/>
        <w:snapToGrid w:val="0"/>
        <w:ind w:right="437"/>
        <w:jc w:val="both"/>
        <w:rPr>
          <w:rFonts w:ascii="標楷體" w:eastAsia="標楷體" w:hAnsi="標楷體" w:cs="標楷體"/>
          <w:w w:val="95"/>
          <w:kern w:val="0"/>
          <w:sz w:val="28"/>
          <w:szCs w:val="28"/>
        </w:rPr>
      </w:pPr>
      <w:r w:rsidRPr="00642BB4">
        <w:rPr>
          <w:rFonts w:ascii="標楷體" w:eastAsia="標楷體" w:hAnsi="標楷體" w:cs="標楷體" w:hint="eastAsia"/>
          <w:w w:val="95"/>
          <w:kern w:val="0"/>
          <w:sz w:val="28"/>
          <w:szCs w:val="28"/>
        </w:rPr>
        <w:t xml:space="preserve">       </w:t>
      </w:r>
      <w:r w:rsidR="00046DEA" w:rsidRPr="00642BB4">
        <w:rPr>
          <w:rFonts w:ascii="標楷體" w:eastAsia="標楷體" w:hAnsi="標楷體" w:cs="標楷體" w:hint="eastAsia"/>
          <w:w w:val="95"/>
          <w:kern w:val="0"/>
          <w:sz w:val="28"/>
          <w:szCs w:val="28"/>
        </w:rPr>
        <w:t xml:space="preserve"> </w:t>
      </w:r>
      <w:r w:rsidRPr="00642BB4">
        <w:rPr>
          <w:rFonts w:ascii="標楷體" w:eastAsia="標楷體" w:hAnsi="標楷體" w:cs="標楷體"/>
          <w:w w:val="95"/>
          <w:kern w:val="0"/>
          <w:sz w:val="28"/>
          <w:szCs w:val="28"/>
        </w:rPr>
        <w:t>三</w:t>
      </w:r>
      <w:r w:rsidRPr="00642BB4">
        <w:rPr>
          <w:rFonts w:ascii="標楷體" w:eastAsia="標楷體" w:hAnsi="標楷體" w:cs="標楷體" w:hint="eastAsia"/>
          <w:w w:val="95"/>
          <w:kern w:val="0"/>
          <w:sz w:val="28"/>
          <w:szCs w:val="28"/>
        </w:rPr>
        <w:t>、</w:t>
      </w:r>
      <w:r w:rsidRPr="00642BB4">
        <w:rPr>
          <w:rFonts w:ascii="標楷體" w:eastAsia="標楷體" w:hAnsi="標楷體" w:cs="標楷體"/>
          <w:w w:val="95"/>
          <w:kern w:val="0"/>
          <w:sz w:val="28"/>
          <w:szCs w:val="28"/>
        </w:rPr>
        <w:t>達到適當日常活動空間</w:t>
      </w:r>
    </w:p>
    <w:p w14:paraId="689FD265" w14:textId="58FB872E" w:rsidR="002651BA" w:rsidRPr="00642BB4" w:rsidRDefault="00046DEA" w:rsidP="00046DEA">
      <w:pPr>
        <w:autoSpaceDE w:val="0"/>
        <w:autoSpaceDN w:val="0"/>
        <w:snapToGrid w:val="0"/>
        <w:ind w:right="437"/>
        <w:jc w:val="both"/>
        <w:rPr>
          <w:rFonts w:ascii="標楷體" w:eastAsia="標楷體" w:hAnsi="標楷體" w:cs="標楷體"/>
          <w:w w:val="95"/>
          <w:kern w:val="0"/>
          <w:sz w:val="28"/>
          <w:szCs w:val="28"/>
        </w:rPr>
      </w:pPr>
      <w:r w:rsidRPr="00642BB4">
        <w:rPr>
          <w:rFonts w:ascii="標楷體" w:eastAsia="標楷體" w:hAnsi="標楷體" w:cs="標楷體" w:hint="eastAsia"/>
          <w:w w:val="95"/>
          <w:kern w:val="0"/>
          <w:sz w:val="28"/>
          <w:szCs w:val="28"/>
        </w:rPr>
        <w:t xml:space="preserve">        </w:t>
      </w:r>
      <w:r w:rsidRPr="00642BB4">
        <w:rPr>
          <w:rFonts w:ascii="標楷體" w:eastAsia="標楷體" w:hAnsi="標楷體" w:cs="標楷體" w:hint="eastAsia"/>
          <w:spacing w:val="-9"/>
          <w:w w:val="95"/>
          <w:kern w:val="0"/>
          <w:sz w:val="28"/>
          <w:szCs w:val="28"/>
        </w:rPr>
        <w:t>四、</w:t>
      </w:r>
      <w:r w:rsidR="002651BA" w:rsidRPr="00642BB4">
        <w:rPr>
          <w:rFonts w:ascii="標楷體" w:eastAsia="標楷體" w:hAnsi="標楷體" w:cs="標楷體"/>
          <w:spacing w:val="-9"/>
          <w:w w:val="95"/>
          <w:kern w:val="0"/>
          <w:sz w:val="28"/>
          <w:szCs w:val="28"/>
        </w:rPr>
        <w:t>照顧品質提升</w:t>
      </w:r>
    </w:p>
    <w:p w14:paraId="5BEEED28" w14:textId="77777777" w:rsidR="006F5006" w:rsidRPr="00642BB4" w:rsidRDefault="006F5006" w:rsidP="006F5006">
      <w:pPr>
        <w:tabs>
          <w:tab w:val="left" w:pos="2501"/>
        </w:tabs>
        <w:autoSpaceDE w:val="0"/>
        <w:autoSpaceDN w:val="0"/>
        <w:spacing w:line="400" w:lineRule="exact"/>
        <w:rPr>
          <w:rFonts w:ascii="標楷體" w:eastAsia="標楷體" w:hAnsi="標楷體" w:cs="標楷體"/>
          <w:w w:val="95"/>
          <w:kern w:val="0"/>
          <w:sz w:val="28"/>
          <w:szCs w:val="28"/>
        </w:rPr>
      </w:pPr>
      <w:r w:rsidRPr="00642BB4">
        <w:rPr>
          <w:rFonts w:ascii="標楷體" w:eastAsia="標楷體" w:hAnsi="標楷體" w:cs="標楷體" w:hint="eastAsia"/>
          <w:w w:val="95"/>
          <w:kern w:val="0"/>
          <w:sz w:val="28"/>
          <w:szCs w:val="28"/>
        </w:rPr>
        <w:t xml:space="preserve">            </w:t>
      </w:r>
      <w:r w:rsidR="002651BA" w:rsidRPr="00642BB4">
        <w:rPr>
          <w:rFonts w:ascii="標楷體" w:eastAsia="標楷體" w:hAnsi="標楷體" w:cs="標楷體" w:hint="eastAsia"/>
          <w:w w:val="95"/>
          <w:kern w:val="0"/>
          <w:sz w:val="28"/>
          <w:szCs w:val="28"/>
        </w:rPr>
        <w:t>(一)、</w:t>
      </w:r>
      <w:r w:rsidRPr="00642BB4">
        <w:rPr>
          <w:rFonts w:ascii="標楷體" w:eastAsia="標楷體" w:hAnsi="標楷體" w:cs="標楷體" w:hint="eastAsia"/>
          <w:w w:val="95"/>
          <w:kern w:val="0"/>
          <w:sz w:val="28"/>
          <w:szCs w:val="28"/>
        </w:rPr>
        <w:t>感染控制指標</w:t>
      </w:r>
    </w:p>
    <w:p w14:paraId="4C9637E7" w14:textId="51DC0564" w:rsidR="006F5006" w:rsidRPr="00642BB4" w:rsidRDefault="006F5006" w:rsidP="006F5006">
      <w:pPr>
        <w:tabs>
          <w:tab w:val="left" w:pos="2501"/>
        </w:tabs>
        <w:autoSpaceDE w:val="0"/>
        <w:autoSpaceDN w:val="0"/>
        <w:spacing w:line="400" w:lineRule="exact"/>
        <w:rPr>
          <w:rFonts w:ascii="標楷體" w:eastAsia="標楷體" w:hAnsi="標楷體" w:cs="標楷體"/>
          <w:w w:val="95"/>
          <w:kern w:val="0"/>
          <w:sz w:val="28"/>
          <w:szCs w:val="28"/>
        </w:rPr>
      </w:pPr>
      <w:r w:rsidRPr="00642BB4">
        <w:rPr>
          <w:rFonts w:ascii="標楷體" w:eastAsia="標楷體" w:hAnsi="標楷體" w:cs="標楷體" w:hint="eastAsia"/>
          <w:w w:val="95"/>
          <w:kern w:val="0"/>
          <w:sz w:val="28"/>
          <w:szCs w:val="28"/>
        </w:rPr>
        <w:t xml:space="preserve">                 1.</w:t>
      </w:r>
      <w:r w:rsidRPr="00642BB4">
        <w:rPr>
          <w:rFonts w:ascii="標楷體" w:eastAsia="標楷體" w:hAnsi="標楷體" w:cs="標楷體"/>
          <w:kern w:val="0"/>
          <w:sz w:val="28"/>
          <w:szCs w:val="28"/>
        </w:rPr>
        <w:t>長照機構手部衛生指標</w:t>
      </w:r>
    </w:p>
    <w:p w14:paraId="52F0BD3F" w14:textId="646CC63B" w:rsidR="006F5006" w:rsidRPr="00642BB4" w:rsidRDefault="006F5006" w:rsidP="006F5006">
      <w:pPr>
        <w:tabs>
          <w:tab w:val="left" w:pos="2501"/>
        </w:tabs>
        <w:autoSpaceDE w:val="0"/>
        <w:autoSpaceDN w:val="0"/>
        <w:spacing w:line="400" w:lineRule="exact"/>
        <w:rPr>
          <w:rFonts w:ascii="標楷體" w:eastAsia="標楷體" w:hAnsi="標楷體" w:cs="標楷體"/>
          <w:kern w:val="0"/>
          <w:sz w:val="28"/>
          <w:szCs w:val="28"/>
        </w:rPr>
      </w:pPr>
      <w:r w:rsidRPr="00642BB4">
        <w:rPr>
          <w:rFonts w:ascii="標楷體" w:eastAsia="標楷體" w:hAnsi="標楷體" w:cs="標楷體" w:hint="eastAsia"/>
          <w:w w:val="95"/>
          <w:kern w:val="0"/>
          <w:sz w:val="28"/>
          <w:szCs w:val="28"/>
        </w:rPr>
        <w:t xml:space="preserve">                 2.</w:t>
      </w:r>
      <w:r w:rsidRPr="00642BB4">
        <w:rPr>
          <w:rFonts w:ascii="標楷體" w:eastAsia="標楷體" w:hAnsi="標楷體" w:cs="標楷體" w:hint="eastAsia"/>
          <w:kern w:val="0"/>
          <w:sz w:val="28"/>
          <w:szCs w:val="28"/>
        </w:rPr>
        <w:t>長照機構工作人員感染管制教育訓練</w:t>
      </w:r>
    </w:p>
    <w:p w14:paraId="37FDDAD2" w14:textId="7AB8D3C8" w:rsidR="002651BA" w:rsidRPr="00642BB4" w:rsidRDefault="006F5006" w:rsidP="006F5006">
      <w:pPr>
        <w:tabs>
          <w:tab w:val="left" w:pos="2501"/>
        </w:tabs>
        <w:autoSpaceDE w:val="0"/>
        <w:autoSpaceDN w:val="0"/>
        <w:spacing w:line="400" w:lineRule="exact"/>
        <w:rPr>
          <w:rFonts w:ascii="標楷體" w:eastAsia="標楷體" w:hAnsi="標楷體" w:cs="標楷體"/>
          <w:kern w:val="0"/>
          <w:sz w:val="28"/>
          <w:szCs w:val="28"/>
        </w:rPr>
      </w:pPr>
      <w:r w:rsidRPr="00642BB4">
        <w:rPr>
          <w:rFonts w:ascii="標楷體" w:eastAsia="標楷體" w:hAnsi="標楷體" w:cs="標楷體" w:hint="eastAsia"/>
          <w:kern w:val="0"/>
          <w:sz w:val="28"/>
          <w:szCs w:val="28"/>
        </w:rPr>
        <w:t xml:space="preserve">                3.</w:t>
      </w:r>
      <w:r w:rsidR="002651BA" w:rsidRPr="00642BB4">
        <w:rPr>
          <w:rFonts w:ascii="標楷體" w:eastAsia="標楷體" w:hAnsi="標楷體" w:cs="標楷體"/>
          <w:kern w:val="0"/>
          <w:sz w:val="28"/>
          <w:szCs w:val="28"/>
        </w:rPr>
        <w:t>長照機構流感疫苗接種指標</w:t>
      </w:r>
    </w:p>
    <w:p w14:paraId="20C0858E" w14:textId="6A7AE065" w:rsidR="002651BA" w:rsidRPr="00642BB4" w:rsidRDefault="006F5006" w:rsidP="006F5006">
      <w:pPr>
        <w:tabs>
          <w:tab w:val="left" w:pos="2140"/>
          <w:tab w:val="left" w:pos="2141"/>
        </w:tabs>
        <w:autoSpaceDE w:val="0"/>
        <w:autoSpaceDN w:val="0"/>
        <w:spacing w:line="401" w:lineRule="exact"/>
        <w:rPr>
          <w:rFonts w:ascii="標楷體" w:eastAsia="標楷體" w:hAnsi="標楷體" w:cs="標楷體"/>
          <w:kern w:val="0"/>
          <w:sz w:val="28"/>
          <w:szCs w:val="28"/>
        </w:rPr>
      </w:pPr>
      <w:r w:rsidRPr="00642BB4">
        <w:rPr>
          <w:rFonts w:ascii="標楷體" w:eastAsia="標楷體" w:hAnsi="標楷體" w:cs="標楷體" w:hint="eastAsia"/>
          <w:w w:val="95"/>
          <w:kern w:val="0"/>
          <w:sz w:val="28"/>
          <w:szCs w:val="28"/>
        </w:rPr>
        <w:t xml:space="preserve">            (二</w:t>
      </w:r>
      <w:r w:rsidRPr="00642BB4">
        <w:rPr>
          <w:rFonts w:ascii="標楷體" w:eastAsia="標楷體" w:hAnsi="標楷體" w:cs="標楷體"/>
          <w:w w:val="95"/>
          <w:kern w:val="0"/>
          <w:sz w:val="28"/>
          <w:szCs w:val="28"/>
        </w:rPr>
        <w:t>)</w:t>
      </w:r>
      <w:r w:rsidRPr="00642BB4">
        <w:rPr>
          <w:rFonts w:ascii="標楷體" w:eastAsia="標楷體" w:hAnsi="標楷體" w:cs="標楷體" w:hint="eastAsia"/>
          <w:w w:val="95"/>
          <w:kern w:val="0"/>
          <w:sz w:val="28"/>
          <w:szCs w:val="28"/>
        </w:rPr>
        <w:t>、</w:t>
      </w:r>
      <w:r w:rsidR="002651BA" w:rsidRPr="00642BB4">
        <w:rPr>
          <w:rFonts w:ascii="標楷體" w:eastAsia="標楷體" w:hAnsi="標楷體" w:cs="標楷體"/>
          <w:w w:val="95"/>
          <w:kern w:val="0"/>
          <w:sz w:val="28"/>
          <w:szCs w:val="28"/>
        </w:rPr>
        <w:t>落實人事管理制度</w:t>
      </w:r>
    </w:p>
    <w:p w14:paraId="14D05535" w14:textId="6E2B1600" w:rsidR="002651BA" w:rsidRPr="00642BB4" w:rsidRDefault="006F5006" w:rsidP="006F5006">
      <w:pPr>
        <w:tabs>
          <w:tab w:val="left" w:pos="2501"/>
        </w:tabs>
        <w:autoSpaceDE w:val="0"/>
        <w:autoSpaceDN w:val="0"/>
        <w:spacing w:line="400" w:lineRule="exact"/>
        <w:rPr>
          <w:rFonts w:ascii="標楷體" w:eastAsia="標楷體" w:hAnsi="標楷體" w:cs="標楷體"/>
          <w:kern w:val="0"/>
          <w:sz w:val="28"/>
          <w:szCs w:val="28"/>
        </w:rPr>
      </w:pPr>
      <w:r w:rsidRPr="00642BB4">
        <w:rPr>
          <w:rFonts w:ascii="標楷體" w:eastAsia="標楷體" w:hAnsi="標楷體" w:cs="標楷體" w:hint="eastAsia"/>
          <w:kern w:val="0"/>
          <w:sz w:val="28"/>
          <w:szCs w:val="28"/>
        </w:rPr>
        <w:t xml:space="preserve">                1.</w:t>
      </w:r>
      <w:r w:rsidR="002651BA" w:rsidRPr="00642BB4">
        <w:rPr>
          <w:rFonts w:ascii="標楷體" w:eastAsia="標楷體" w:hAnsi="標楷體" w:cs="標楷體"/>
          <w:kern w:val="0"/>
          <w:sz w:val="28"/>
          <w:szCs w:val="28"/>
        </w:rPr>
        <w:t>聘用工作人員(含專任、兼任人員)設置情形</w:t>
      </w:r>
    </w:p>
    <w:p w14:paraId="176183B6" w14:textId="3A2B8462" w:rsidR="002651BA" w:rsidRPr="00642BB4" w:rsidRDefault="006F5006" w:rsidP="006F5006">
      <w:pPr>
        <w:tabs>
          <w:tab w:val="left" w:pos="2501"/>
        </w:tabs>
        <w:autoSpaceDE w:val="0"/>
        <w:autoSpaceDN w:val="0"/>
        <w:spacing w:line="400" w:lineRule="exact"/>
        <w:rPr>
          <w:rFonts w:ascii="標楷體" w:eastAsia="標楷體" w:hAnsi="標楷體" w:cs="標楷體"/>
          <w:kern w:val="0"/>
          <w:sz w:val="28"/>
          <w:szCs w:val="28"/>
        </w:rPr>
      </w:pPr>
      <w:r w:rsidRPr="00642BB4">
        <w:rPr>
          <w:rFonts w:ascii="標楷體" w:eastAsia="標楷體" w:hAnsi="標楷體" w:cs="標楷體" w:hint="eastAsia"/>
          <w:kern w:val="0"/>
          <w:sz w:val="28"/>
          <w:szCs w:val="28"/>
        </w:rPr>
        <w:t xml:space="preserve">                2.</w:t>
      </w:r>
      <w:r w:rsidR="002651BA" w:rsidRPr="00642BB4">
        <w:rPr>
          <w:rFonts w:ascii="標楷體" w:eastAsia="標楷體" w:hAnsi="標楷體" w:cs="標楷體"/>
          <w:kern w:val="0"/>
          <w:sz w:val="28"/>
          <w:szCs w:val="28"/>
        </w:rPr>
        <w:t>工作人員權益相關制度訂定及執行情形</w:t>
      </w:r>
    </w:p>
    <w:p w14:paraId="13068C1A" w14:textId="41837691" w:rsidR="002651BA" w:rsidRPr="00642BB4" w:rsidRDefault="006F5006" w:rsidP="006F5006">
      <w:pPr>
        <w:tabs>
          <w:tab w:val="left" w:pos="2501"/>
        </w:tabs>
        <w:autoSpaceDE w:val="0"/>
        <w:autoSpaceDN w:val="0"/>
        <w:spacing w:line="401" w:lineRule="exact"/>
        <w:rPr>
          <w:rFonts w:ascii="標楷體" w:eastAsia="標楷體" w:hAnsi="標楷體" w:cs="標楷體"/>
          <w:kern w:val="0"/>
          <w:sz w:val="28"/>
          <w:szCs w:val="28"/>
        </w:rPr>
      </w:pPr>
      <w:r w:rsidRPr="00642BB4">
        <w:rPr>
          <w:rFonts w:ascii="標楷體" w:eastAsia="標楷體" w:hAnsi="標楷體" w:cs="標楷體" w:hint="eastAsia"/>
          <w:kern w:val="0"/>
          <w:sz w:val="28"/>
          <w:szCs w:val="28"/>
        </w:rPr>
        <w:t xml:space="preserve">                3.</w:t>
      </w:r>
      <w:r w:rsidR="002651BA" w:rsidRPr="00642BB4">
        <w:rPr>
          <w:rFonts w:ascii="標楷體" w:eastAsia="標楷體" w:hAnsi="標楷體" w:cs="標楷體"/>
          <w:kern w:val="0"/>
          <w:sz w:val="28"/>
          <w:szCs w:val="28"/>
        </w:rPr>
        <w:t>外籍看護食宿照顧</w:t>
      </w:r>
    </w:p>
    <w:p w14:paraId="7D3970A6" w14:textId="6AD269B9" w:rsidR="002651BA" w:rsidRPr="00642BB4" w:rsidRDefault="006F5006" w:rsidP="006F5006">
      <w:pPr>
        <w:tabs>
          <w:tab w:val="left" w:pos="2140"/>
          <w:tab w:val="left" w:pos="2141"/>
        </w:tabs>
        <w:autoSpaceDE w:val="0"/>
        <w:autoSpaceDN w:val="0"/>
        <w:snapToGrid w:val="0"/>
        <w:rPr>
          <w:rFonts w:ascii="標楷體" w:eastAsia="標楷體" w:hAnsi="標楷體" w:cs="標楷體"/>
          <w:kern w:val="0"/>
          <w:sz w:val="28"/>
          <w:szCs w:val="28"/>
        </w:rPr>
      </w:pPr>
      <w:r w:rsidRPr="00642BB4">
        <w:rPr>
          <w:rFonts w:ascii="標楷體" w:eastAsia="標楷體" w:hAnsi="標楷體" w:cs="標楷體" w:hint="eastAsia"/>
          <w:w w:val="95"/>
          <w:kern w:val="0"/>
          <w:sz w:val="28"/>
          <w:szCs w:val="28"/>
        </w:rPr>
        <w:t xml:space="preserve">            (三)、</w:t>
      </w:r>
      <w:r w:rsidR="002651BA" w:rsidRPr="00642BB4">
        <w:rPr>
          <w:rFonts w:ascii="標楷體" w:eastAsia="標楷體" w:hAnsi="標楷體" w:cs="標楷體"/>
          <w:w w:val="95"/>
          <w:kern w:val="0"/>
          <w:sz w:val="28"/>
          <w:szCs w:val="28"/>
        </w:rPr>
        <w:t>服務對象團體或社區活動辦理情形</w:t>
      </w:r>
    </w:p>
    <w:p w14:paraId="1FA37AC8" w14:textId="34C530B9" w:rsidR="002651BA" w:rsidRDefault="006F5006" w:rsidP="00E66115">
      <w:pPr>
        <w:tabs>
          <w:tab w:val="left" w:pos="2140"/>
          <w:tab w:val="left" w:pos="2141"/>
        </w:tabs>
        <w:autoSpaceDE w:val="0"/>
        <w:autoSpaceDN w:val="0"/>
        <w:snapToGrid w:val="0"/>
        <w:spacing w:before="8"/>
        <w:ind w:right="435"/>
        <w:rPr>
          <w:rFonts w:ascii="標楷體" w:eastAsia="標楷體" w:hAnsi="標楷體" w:cs="標楷體"/>
          <w:w w:val="95"/>
          <w:kern w:val="0"/>
          <w:sz w:val="28"/>
          <w:szCs w:val="28"/>
        </w:rPr>
      </w:pPr>
      <w:r w:rsidRPr="00642BB4">
        <w:rPr>
          <w:rFonts w:ascii="標楷體" w:eastAsia="標楷體" w:hAnsi="標楷體" w:cs="標楷體" w:hint="eastAsia"/>
          <w:w w:val="95"/>
          <w:kern w:val="0"/>
          <w:sz w:val="28"/>
          <w:szCs w:val="28"/>
        </w:rPr>
        <w:t xml:space="preserve">            (四)</w:t>
      </w:r>
      <w:r w:rsidR="002A1449" w:rsidRPr="00642BB4">
        <w:rPr>
          <w:rFonts w:ascii="標楷體" w:eastAsia="標楷體" w:hAnsi="標楷體" w:cs="標楷體" w:hint="eastAsia"/>
          <w:w w:val="95"/>
          <w:kern w:val="0"/>
          <w:sz w:val="28"/>
          <w:szCs w:val="28"/>
        </w:rPr>
        <w:t>、</w:t>
      </w:r>
      <w:r w:rsidR="002651BA" w:rsidRPr="00642BB4">
        <w:rPr>
          <w:rFonts w:ascii="標楷體" w:eastAsia="標楷體" w:hAnsi="標楷體" w:cs="標楷體"/>
          <w:w w:val="95"/>
          <w:kern w:val="0"/>
          <w:sz w:val="28"/>
          <w:szCs w:val="28"/>
        </w:rPr>
        <w:t>提升服務對象自我照顧能力之促進</w:t>
      </w:r>
    </w:p>
    <w:p w14:paraId="41C4A24F" w14:textId="5D8289DD" w:rsidR="00E66115" w:rsidRPr="00642BB4" w:rsidRDefault="00E66115" w:rsidP="006F5006">
      <w:pPr>
        <w:tabs>
          <w:tab w:val="left" w:pos="2140"/>
          <w:tab w:val="left" w:pos="2141"/>
        </w:tabs>
        <w:autoSpaceDE w:val="0"/>
        <w:autoSpaceDN w:val="0"/>
        <w:snapToGrid w:val="0"/>
        <w:spacing w:before="8"/>
        <w:ind w:right="435"/>
        <w:rPr>
          <w:rFonts w:ascii="標楷體" w:eastAsia="標楷體" w:hAnsi="標楷體" w:cs="標楷體"/>
          <w:kern w:val="0"/>
          <w:sz w:val="28"/>
          <w:szCs w:val="28"/>
        </w:rPr>
      </w:pPr>
      <w:r>
        <w:rPr>
          <w:rFonts w:ascii="標楷體" w:eastAsia="標楷體" w:hAnsi="標楷體" w:cs="標楷體" w:hint="eastAsia"/>
          <w:w w:val="95"/>
          <w:kern w:val="0"/>
          <w:sz w:val="28"/>
          <w:szCs w:val="28"/>
        </w:rPr>
        <w:t xml:space="preserve">       　五、</w:t>
      </w:r>
      <w:r w:rsidRPr="00E66115">
        <w:rPr>
          <w:rFonts w:ascii="標楷體" w:eastAsia="標楷體" w:hAnsi="標楷體" w:cs="標楷體" w:hint="eastAsia"/>
          <w:w w:val="95"/>
          <w:kern w:val="0"/>
          <w:sz w:val="28"/>
          <w:szCs w:val="28"/>
        </w:rPr>
        <w:t>個案服務需求評估及資源連結</w:t>
      </w:r>
    </w:p>
    <w:p w14:paraId="0756CB4C" w14:textId="77777777" w:rsidR="00E66115" w:rsidRDefault="00E66115" w:rsidP="00E66115">
      <w:pPr>
        <w:snapToGrid w:val="0"/>
        <w:spacing w:line="240" w:lineRule="atLeast"/>
        <w:rPr>
          <w:rFonts w:ascii="標楷體" w:eastAsia="標楷體" w:hAnsi="標楷體"/>
          <w:sz w:val="28"/>
          <w:szCs w:val="28"/>
        </w:rPr>
      </w:pPr>
      <w:r>
        <w:rPr>
          <w:rFonts w:ascii="標楷體" w:eastAsia="標楷體" w:hAnsi="標楷體" w:hint="eastAsia"/>
          <w:b/>
          <w:bCs/>
          <w:sz w:val="28"/>
          <w:szCs w:val="28"/>
        </w:rPr>
        <w:t xml:space="preserve">          </w:t>
      </w:r>
      <w:r w:rsidRPr="00E66115">
        <w:rPr>
          <w:rFonts w:ascii="標楷體" w:eastAsia="標楷體" w:hAnsi="標楷體" w:hint="eastAsia"/>
          <w:sz w:val="28"/>
          <w:szCs w:val="28"/>
        </w:rPr>
        <w:t xml:space="preserve">　(一)</w:t>
      </w:r>
      <w:r>
        <w:rPr>
          <w:rFonts w:ascii="標楷體" w:eastAsia="標楷體" w:hAnsi="標楷體" w:hint="eastAsia"/>
          <w:sz w:val="28"/>
          <w:szCs w:val="28"/>
        </w:rPr>
        <w:t>、</w:t>
      </w:r>
      <w:r w:rsidRPr="00E66115">
        <w:rPr>
          <w:rFonts w:ascii="標楷體" w:eastAsia="標楷體" w:hAnsi="標楷體" w:hint="eastAsia"/>
          <w:sz w:val="28"/>
          <w:szCs w:val="28"/>
        </w:rPr>
        <w:t>社工人員對於新入住個案進行家庭生態系統評估</w:t>
      </w:r>
    </w:p>
    <w:p w14:paraId="6A6DA039" w14:textId="1373EB39" w:rsidR="00E66115" w:rsidRDefault="00E66115" w:rsidP="00E66115">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Pr="00E66115">
        <w:rPr>
          <w:rFonts w:ascii="標楷體" w:eastAsia="標楷體" w:hAnsi="標楷體" w:hint="eastAsia"/>
          <w:sz w:val="28"/>
          <w:szCs w:val="28"/>
        </w:rPr>
        <w:t>(</w:t>
      </w:r>
      <w:r>
        <w:rPr>
          <w:rFonts w:ascii="標楷體" w:eastAsia="標楷體" w:hAnsi="標楷體" w:hint="eastAsia"/>
          <w:sz w:val="28"/>
          <w:szCs w:val="28"/>
        </w:rPr>
        <w:t>二</w:t>
      </w:r>
      <w:r w:rsidRPr="00E66115">
        <w:rPr>
          <w:rFonts w:ascii="標楷體" w:eastAsia="標楷體" w:hAnsi="標楷體" w:hint="eastAsia"/>
          <w:sz w:val="28"/>
          <w:szCs w:val="28"/>
        </w:rPr>
        <w:t>)</w:t>
      </w:r>
      <w:r>
        <w:rPr>
          <w:rFonts w:ascii="標楷體" w:eastAsia="標楷體" w:hAnsi="標楷體" w:hint="eastAsia"/>
          <w:sz w:val="28"/>
          <w:szCs w:val="28"/>
        </w:rPr>
        <w:t>、</w:t>
      </w:r>
      <w:r w:rsidRPr="00E66115">
        <w:rPr>
          <w:rFonts w:ascii="標楷體" w:eastAsia="標楷體" w:hAnsi="標楷體" w:hint="eastAsia"/>
          <w:sz w:val="28"/>
          <w:szCs w:val="28"/>
        </w:rPr>
        <w:t>依據個案家庭生態系統評估，擬定處遇服務計畫，</w:t>
      </w:r>
    </w:p>
    <w:p w14:paraId="6A703E32" w14:textId="77777777" w:rsidR="00E66115" w:rsidRDefault="00E66115" w:rsidP="00E66115">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Pr="00E66115">
        <w:rPr>
          <w:rFonts w:ascii="標楷體" w:eastAsia="標楷體" w:hAnsi="標楷體" w:hint="eastAsia"/>
          <w:sz w:val="28"/>
          <w:szCs w:val="28"/>
        </w:rPr>
        <w:t>並依據計畫提供服務及相關資源連結。</w:t>
      </w:r>
    </w:p>
    <w:p w14:paraId="22982B1D" w14:textId="77777777" w:rsidR="00E66115" w:rsidRDefault="00E66115" w:rsidP="00E66115">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Pr="00E66115">
        <w:rPr>
          <w:rFonts w:ascii="標楷體" w:eastAsia="標楷體" w:hAnsi="標楷體" w:hint="eastAsia"/>
          <w:sz w:val="28"/>
          <w:szCs w:val="28"/>
        </w:rPr>
        <w:t>(</w:t>
      </w:r>
      <w:r>
        <w:rPr>
          <w:rFonts w:ascii="標楷體" w:eastAsia="標楷體" w:hAnsi="標楷體" w:hint="eastAsia"/>
          <w:sz w:val="28"/>
          <w:szCs w:val="28"/>
        </w:rPr>
        <w:t>三</w:t>
      </w:r>
      <w:r w:rsidRPr="00E66115">
        <w:rPr>
          <w:rFonts w:ascii="標楷體" w:eastAsia="標楷體" w:hAnsi="標楷體" w:hint="eastAsia"/>
          <w:sz w:val="28"/>
          <w:szCs w:val="28"/>
        </w:rPr>
        <w:t>)</w:t>
      </w:r>
      <w:r>
        <w:rPr>
          <w:rFonts w:ascii="標楷體" w:eastAsia="標楷體" w:hAnsi="標楷體" w:hint="eastAsia"/>
          <w:sz w:val="28"/>
          <w:szCs w:val="28"/>
        </w:rPr>
        <w:t>、</w:t>
      </w:r>
      <w:r w:rsidRPr="00E66115">
        <w:rPr>
          <w:rFonts w:ascii="標楷體" w:eastAsia="標楷體" w:hAnsi="標楷體" w:hint="eastAsia"/>
          <w:sz w:val="28"/>
          <w:szCs w:val="28"/>
        </w:rPr>
        <w:t>住民終止契約/結案前進行結案評估，並依據返家</w:t>
      </w:r>
    </w:p>
    <w:p w14:paraId="3531FB02" w14:textId="190612FB" w:rsidR="00046DEA" w:rsidRPr="00E66115" w:rsidRDefault="00E66115" w:rsidP="00E66115">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Pr="00E66115">
        <w:rPr>
          <w:rFonts w:ascii="標楷體" w:eastAsia="標楷體" w:hAnsi="標楷體" w:hint="eastAsia"/>
          <w:sz w:val="28"/>
          <w:szCs w:val="28"/>
        </w:rPr>
        <w:t>後照護需資源連結與轉介服務。</w:t>
      </w:r>
    </w:p>
    <w:p w14:paraId="7E3253AB" w14:textId="75C47996" w:rsidR="00046DEA" w:rsidRPr="00642BB4" w:rsidRDefault="006F5006" w:rsidP="006F5006">
      <w:pPr>
        <w:snapToGrid w:val="0"/>
        <w:spacing w:line="240" w:lineRule="atLeast"/>
        <w:rPr>
          <w:rFonts w:ascii="標楷體" w:eastAsia="標楷體" w:hAnsi="標楷體"/>
          <w:sz w:val="28"/>
          <w:szCs w:val="28"/>
        </w:rPr>
      </w:pPr>
      <w:r w:rsidRPr="00642BB4">
        <w:rPr>
          <w:rFonts w:ascii="標楷體" w:eastAsia="標楷體" w:hAnsi="標楷體" w:hint="eastAsia"/>
          <w:b/>
          <w:bCs/>
          <w:sz w:val="28"/>
          <w:szCs w:val="28"/>
        </w:rPr>
        <w:t xml:space="preserve">    </w:t>
      </w:r>
      <w:r w:rsidRPr="00642BB4">
        <w:rPr>
          <w:rFonts w:ascii="標楷體" w:eastAsia="標楷體" w:hAnsi="標楷體" w:hint="eastAsia"/>
          <w:sz w:val="28"/>
          <w:szCs w:val="28"/>
        </w:rPr>
        <w:t xml:space="preserve">  陸、</w:t>
      </w:r>
      <w:r w:rsidR="00046DEA" w:rsidRPr="00642BB4">
        <w:rPr>
          <w:rFonts w:ascii="標楷體" w:eastAsia="標楷體" w:hAnsi="標楷體" w:hint="eastAsia"/>
          <w:sz w:val="28"/>
          <w:szCs w:val="28"/>
        </w:rPr>
        <w:t>預期效</w:t>
      </w:r>
      <w:r w:rsidR="00222A69" w:rsidRPr="00642BB4">
        <w:rPr>
          <w:rFonts w:ascii="標楷體" w:eastAsia="標楷體" w:hAnsi="標楷體" w:hint="eastAsia"/>
          <w:sz w:val="28"/>
          <w:szCs w:val="28"/>
        </w:rPr>
        <w:t>益</w:t>
      </w:r>
    </w:p>
    <w:p w14:paraId="2C192438" w14:textId="4E50F0C3" w:rsidR="005C1E31" w:rsidRPr="00642BB4" w:rsidRDefault="00046DEA" w:rsidP="006F5006">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 xml:space="preserve">      柒、</w:t>
      </w:r>
      <w:r w:rsidR="006F5006" w:rsidRPr="00642BB4">
        <w:rPr>
          <w:rFonts w:ascii="標楷體" w:eastAsia="標楷體" w:hAnsi="標楷體" w:hint="eastAsia"/>
          <w:sz w:val="28"/>
          <w:szCs w:val="28"/>
        </w:rPr>
        <w:t>附件資料</w:t>
      </w:r>
      <w:bookmarkEnd w:id="2"/>
    </w:p>
    <w:p w14:paraId="6D4C2380" w14:textId="1CFAC483" w:rsidR="006F5006" w:rsidRPr="00642BB4" w:rsidRDefault="006F5006" w:rsidP="006F5006">
      <w:pPr>
        <w:snapToGrid w:val="0"/>
        <w:spacing w:line="240" w:lineRule="atLeast"/>
        <w:rPr>
          <w:rFonts w:ascii="標楷體" w:eastAsia="標楷體" w:hAnsi="標楷體"/>
          <w:sz w:val="28"/>
          <w:szCs w:val="28"/>
        </w:rPr>
      </w:pPr>
    </w:p>
    <w:p w14:paraId="5B51955A" w14:textId="63DB8DA3" w:rsidR="006F5006" w:rsidRPr="00642BB4" w:rsidRDefault="006F5006" w:rsidP="006F5006">
      <w:pPr>
        <w:snapToGrid w:val="0"/>
        <w:spacing w:line="240" w:lineRule="atLeast"/>
        <w:rPr>
          <w:rFonts w:ascii="標楷體" w:eastAsia="標楷體" w:hAnsi="標楷體"/>
          <w:sz w:val="28"/>
          <w:szCs w:val="28"/>
        </w:rPr>
      </w:pPr>
    </w:p>
    <w:p w14:paraId="1DCCCFF4" w14:textId="7E3C0646" w:rsidR="006F5006" w:rsidRPr="00642BB4" w:rsidRDefault="00D514C7" w:rsidP="006F5006">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lastRenderedPageBreak/>
        <w:t>機構簡介</w:t>
      </w:r>
    </w:p>
    <w:p w14:paraId="5FC9B7D8" w14:textId="589EC298" w:rsidR="00D514C7" w:rsidRPr="00642BB4" w:rsidRDefault="00D514C7" w:rsidP="006F5006">
      <w:pPr>
        <w:snapToGrid w:val="0"/>
        <w:spacing w:line="240" w:lineRule="atLeast"/>
        <w:rPr>
          <w:rFonts w:ascii="標楷體" w:eastAsia="標楷體" w:hAnsi="標楷體"/>
          <w:sz w:val="28"/>
          <w:szCs w:val="28"/>
        </w:rPr>
      </w:pPr>
    </w:p>
    <w:p w14:paraId="3796B550" w14:textId="419FDB41" w:rsidR="00D514C7" w:rsidRPr="00642BB4" w:rsidRDefault="00D514C7" w:rsidP="00D514C7">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壹、計畫依據</w:t>
      </w:r>
    </w:p>
    <w:p w14:paraId="4B10517E" w14:textId="242AA968" w:rsidR="00D514C7" w:rsidRPr="00642BB4" w:rsidRDefault="00D514C7" w:rsidP="00D514C7">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 xml:space="preserve">  依據衛生福利部</w:t>
      </w:r>
      <w:r w:rsidR="00222A69" w:rsidRPr="00642BB4">
        <w:rPr>
          <w:rFonts w:ascii="標楷體" w:eastAsia="標楷體" w:hAnsi="標楷體" w:hint="eastAsia"/>
          <w:sz w:val="28"/>
          <w:szCs w:val="28"/>
        </w:rPr>
        <w:t>110</w:t>
      </w:r>
      <w:r w:rsidRPr="00642BB4">
        <w:rPr>
          <w:rFonts w:ascii="標楷體" w:eastAsia="標楷體" w:hAnsi="標楷體" w:hint="eastAsia"/>
          <w:sz w:val="28"/>
          <w:szCs w:val="28"/>
        </w:rPr>
        <w:t>年度「住宿式服務機構品質提升卓越計畫」</w:t>
      </w:r>
      <w:r w:rsidR="00222A69" w:rsidRPr="00642BB4">
        <w:rPr>
          <w:rFonts w:ascii="標楷體" w:eastAsia="標楷體" w:hAnsi="標楷體" w:hint="eastAsia"/>
          <w:sz w:val="28"/>
          <w:szCs w:val="28"/>
        </w:rPr>
        <w:t>辦理</w:t>
      </w:r>
    </w:p>
    <w:p w14:paraId="65362327" w14:textId="77777777" w:rsidR="00D514C7" w:rsidRPr="00642BB4" w:rsidRDefault="00D514C7" w:rsidP="00D514C7">
      <w:pPr>
        <w:snapToGrid w:val="0"/>
        <w:spacing w:line="240" w:lineRule="atLeast"/>
        <w:rPr>
          <w:rFonts w:ascii="標楷體" w:eastAsia="標楷體" w:hAnsi="標楷體"/>
          <w:sz w:val="28"/>
          <w:szCs w:val="28"/>
        </w:rPr>
      </w:pPr>
    </w:p>
    <w:p w14:paraId="2BB6833A" w14:textId="68EF7764" w:rsidR="00D514C7" w:rsidRPr="00642BB4" w:rsidRDefault="00D514C7" w:rsidP="00D514C7">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貳、計畫目的</w:t>
      </w:r>
    </w:p>
    <w:p w14:paraId="45C42A91" w14:textId="25C191C0" w:rsidR="00D514C7" w:rsidRPr="00642BB4" w:rsidRDefault="00D514C7" w:rsidP="00D514C7">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 xml:space="preserve">    </w:t>
      </w:r>
    </w:p>
    <w:p w14:paraId="13D5054A" w14:textId="11A1E474" w:rsidR="00D514C7" w:rsidRPr="00642BB4" w:rsidRDefault="00D514C7" w:rsidP="00D514C7">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參、執行期程</w:t>
      </w:r>
    </w:p>
    <w:p w14:paraId="0AC5FF93" w14:textId="19ADFA48" w:rsidR="00D514C7" w:rsidRPr="00642BB4" w:rsidRDefault="00D514C7" w:rsidP="00D514C7">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 xml:space="preserve">    110年1月1日至110年12月31日止。</w:t>
      </w:r>
    </w:p>
    <w:p w14:paraId="5D666DC4" w14:textId="77777777" w:rsidR="00D514C7" w:rsidRPr="00642BB4" w:rsidRDefault="00D514C7" w:rsidP="00D514C7">
      <w:pPr>
        <w:snapToGrid w:val="0"/>
        <w:spacing w:line="240" w:lineRule="atLeast"/>
        <w:rPr>
          <w:rFonts w:ascii="標楷體" w:eastAsia="標楷體" w:hAnsi="標楷體"/>
          <w:sz w:val="28"/>
          <w:szCs w:val="28"/>
        </w:rPr>
      </w:pPr>
    </w:p>
    <w:p w14:paraId="6E38AAB7" w14:textId="0E0127F4" w:rsidR="00D514C7" w:rsidRPr="00642BB4" w:rsidRDefault="00D514C7" w:rsidP="00D514C7">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肆、計畫內容</w:t>
      </w:r>
    </w:p>
    <w:p w14:paraId="0EFA2F96" w14:textId="3D8DE5E6" w:rsidR="00D514C7" w:rsidRPr="00642BB4" w:rsidRDefault="00D514C7" w:rsidP="00D514C7">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 xml:space="preserve">  一、配合主管機關填報系統資料</w:t>
      </w:r>
    </w:p>
    <w:p w14:paraId="43F3FB4E" w14:textId="77777777" w:rsidR="004A0BDB" w:rsidRPr="00642BB4" w:rsidRDefault="00D514C7" w:rsidP="00D514C7">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 xml:space="preserve">      請就如何配合填報長照人員資訊系統</w:t>
      </w:r>
      <w:r w:rsidR="004A0BDB" w:rsidRPr="00642BB4">
        <w:rPr>
          <w:rFonts w:ascii="標楷體" w:eastAsia="標楷體" w:hAnsi="標楷體" w:hint="eastAsia"/>
          <w:sz w:val="28"/>
          <w:szCs w:val="28"/>
        </w:rPr>
        <w:t>(</w:t>
      </w:r>
      <w:r w:rsidRPr="00642BB4">
        <w:rPr>
          <w:rFonts w:ascii="標楷體" w:eastAsia="標楷體" w:hAnsi="標楷體" w:hint="eastAsia"/>
          <w:sz w:val="28"/>
          <w:szCs w:val="28"/>
        </w:rPr>
        <w:t>住民名冊</w:t>
      </w:r>
      <w:r w:rsidR="004A0BDB" w:rsidRPr="00642BB4">
        <w:rPr>
          <w:rFonts w:ascii="標楷體" w:eastAsia="標楷體" w:hAnsi="標楷體" w:hint="eastAsia"/>
          <w:sz w:val="28"/>
          <w:szCs w:val="28"/>
        </w:rPr>
        <w:t>、</w:t>
      </w:r>
      <w:r w:rsidRPr="00642BB4">
        <w:rPr>
          <w:rFonts w:ascii="標楷體" w:eastAsia="標楷體" w:hAnsi="標楷體" w:hint="eastAsia"/>
          <w:sz w:val="28"/>
          <w:szCs w:val="28"/>
        </w:rPr>
        <w:t>服務人員名冊</w:t>
      </w:r>
      <w:r w:rsidR="004A0BDB" w:rsidRPr="00642BB4">
        <w:rPr>
          <w:rFonts w:ascii="標楷體" w:eastAsia="標楷體" w:hAnsi="標楷體" w:hint="eastAsia"/>
          <w:sz w:val="28"/>
          <w:szCs w:val="28"/>
        </w:rPr>
        <w:t>)</w:t>
      </w:r>
    </w:p>
    <w:p w14:paraId="1B258D2D" w14:textId="77777777" w:rsidR="004A0BDB" w:rsidRPr="00642BB4" w:rsidRDefault="004A0BDB" w:rsidP="00D514C7">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 xml:space="preserve">      進行書寫，包含每月填報時間(5日前完成前一個資料更新維護)</w:t>
      </w:r>
    </w:p>
    <w:p w14:paraId="65ADB835" w14:textId="3FA45E5E" w:rsidR="004A0BDB" w:rsidRPr="00642BB4" w:rsidRDefault="004A0BDB" w:rsidP="00D514C7">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 xml:space="preserve">      主</w:t>
      </w:r>
      <w:r w:rsidR="00D514C7" w:rsidRPr="00642BB4">
        <w:rPr>
          <w:rFonts w:ascii="標楷體" w:eastAsia="標楷體" w:hAnsi="標楷體" w:hint="eastAsia"/>
          <w:sz w:val="28"/>
          <w:szCs w:val="28"/>
        </w:rPr>
        <w:t>責維護人員、維護更新頻率</w:t>
      </w:r>
      <w:r w:rsidRPr="00642BB4">
        <w:rPr>
          <w:rFonts w:ascii="標楷體" w:eastAsia="標楷體" w:hAnsi="標楷體" w:hint="eastAsia"/>
          <w:sz w:val="28"/>
          <w:szCs w:val="28"/>
        </w:rPr>
        <w:t>。</w:t>
      </w:r>
    </w:p>
    <w:p w14:paraId="658048E5" w14:textId="77777777" w:rsidR="004A0BDB" w:rsidRPr="00642BB4" w:rsidRDefault="004A0BDB" w:rsidP="00D514C7">
      <w:pPr>
        <w:snapToGrid w:val="0"/>
        <w:spacing w:line="240" w:lineRule="atLeast"/>
        <w:rPr>
          <w:rFonts w:ascii="標楷體" w:eastAsia="標楷體" w:hAnsi="標楷體"/>
          <w:sz w:val="28"/>
          <w:szCs w:val="28"/>
        </w:rPr>
      </w:pPr>
    </w:p>
    <w:p w14:paraId="2F003FC5" w14:textId="4AB971EE" w:rsidR="00D514C7" w:rsidRPr="00642BB4" w:rsidRDefault="00D514C7" w:rsidP="00D514C7">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 xml:space="preserve">  二、改善公共安全</w:t>
      </w:r>
    </w:p>
    <w:p w14:paraId="230B77E5" w14:textId="77777777" w:rsidR="004A0BDB" w:rsidRPr="00642BB4" w:rsidRDefault="004A0BDB" w:rsidP="00D514C7">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 xml:space="preserve">      請就109年度成果查核後修正版本檢具，109年未參加查核之機</w:t>
      </w:r>
    </w:p>
    <w:p w14:paraId="47548709" w14:textId="2356CA84" w:rsidR="004A0BDB" w:rsidRPr="00642BB4" w:rsidRDefault="004A0BDB" w:rsidP="00D514C7">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 xml:space="preserve">      構依據下面各項之要點說明進行計畫撰寫。</w:t>
      </w:r>
    </w:p>
    <w:p w14:paraId="59A00957" w14:textId="1CDEB8E7" w:rsidR="00D514C7" w:rsidRPr="00642BB4" w:rsidRDefault="00D514C7" w:rsidP="00D514C7">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 xml:space="preserve">      (一)緊急災害(EOP)應變計畫及作業程序</w:t>
      </w:r>
    </w:p>
    <w:p w14:paraId="72564AE7" w14:textId="73846751" w:rsidR="0065105C" w:rsidRPr="00642BB4" w:rsidRDefault="00B545ED" w:rsidP="0065105C">
      <w:pPr>
        <w:snapToGrid w:val="0"/>
        <w:spacing w:line="240" w:lineRule="atLeast"/>
        <w:ind w:leftChars="473" w:left="1415" w:hangingChars="100" w:hanging="280"/>
        <w:rPr>
          <w:rFonts w:ascii="標楷體" w:eastAsia="標楷體" w:hAnsi="標楷體"/>
          <w:sz w:val="28"/>
          <w:szCs w:val="28"/>
        </w:rPr>
      </w:pPr>
      <w:r w:rsidRPr="00642BB4">
        <w:rPr>
          <w:rFonts w:ascii="標楷體" w:eastAsia="標楷體" w:hAnsi="標楷體"/>
          <w:sz w:val="28"/>
          <w:szCs w:val="28"/>
        </w:rPr>
        <w:t>1.</w:t>
      </w:r>
      <w:r w:rsidRPr="00642BB4">
        <w:rPr>
          <w:rFonts w:ascii="標楷體" w:eastAsia="標楷體" w:hAnsi="標楷體" w:hint="eastAsia"/>
          <w:sz w:val="28"/>
          <w:szCs w:val="28"/>
        </w:rPr>
        <w:t>緊急災害(EOP)應變計畫及作業程序:請就機構機構特性及需要訂定之並符合下述要件</w:t>
      </w:r>
      <w:r w:rsidR="0065105C" w:rsidRPr="00642BB4">
        <w:rPr>
          <w:rFonts w:ascii="標楷體" w:eastAsia="標楷體" w:hAnsi="標楷體" w:hint="eastAsia"/>
          <w:sz w:val="28"/>
          <w:szCs w:val="28"/>
        </w:rPr>
        <w:t>：</w:t>
      </w:r>
    </w:p>
    <w:p w14:paraId="07B036EC" w14:textId="7A6355F3" w:rsidR="00B545ED" w:rsidRPr="00642BB4" w:rsidRDefault="00B545ED" w:rsidP="0065105C">
      <w:pPr>
        <w:snapToGrid w:val="0"/>
        <w:spacing w:line="240" w:lineRule="atLeast"/>
        <w:ind w:leftChars="589" w:left="1414" w:firstLineChars="1" w:firstLine="3"/>
        <w:rPr>
          <w:rFonts w:ascii="標楷體" w:eastAsia="標楷體" w:hAnsi="標楷體"/>
          <w:sz w:val="28"/>
          <w:szCs w:val="28"/>
        </w:rPr>
      </w:pPr>
      <w:r w:rsidRPr="00642BB4">
        <w:rPr>
          <w:rFonts w:ascii="標楷體" w:eastAsia="標楷體" w:hAnsi="標楷體" w:hint="eastAsia"/>
          <w:sz w:val="28"/>
          <w:szCs w:val="28"/>
        </w:rPr>
        <w:t>(1)</w:t>
      </w:r>
      <w:r w:rsidR="004A0BDB" w:rsidRPr="00642BB4">
        <w:rPr>
          <w:rFonts w:ascii="標楷體" w:eastAsia="標楷體" w:hAnsi="標楷體" w:hint="eastAsia"/>
          <w:sz w:val="28"/>
          <w:szCs w:val="28"/>
        </w:rPr>
        <w:t>前言、目的、依據、適用範圍</w:t>
      </w:r>
    </w:p>
    <w:p w14:paraId="16F976D1" w14:textId="4FE53B98" w:rsidR="00B545ED" w:rsidRPr="00642BB4" w:rsidRDefault="00B545ED" w:rsidP="0065105C">
      <w:pPr>
        <w:tabs>
          <w:tab w:val="left" w:pos="993"/>
          <w:tab w:val="left" w:pos="1701"/>
        </w:tabs>
        <w:snapToGrid w:val="0"/>
        <w:spacing w:line="240" w:lineRule="atLeast"/>
        <w:ind w:firstLineChars="455" w:firstLine="1274"/>
        <w:jc w:val="both"/>
        <w:rPr>
          <w:rFonts w:ascii="標楷體" w:eastAsia="標楷體" w:hAnsi="標楷體"/>
          <w:sz w:val="28"/>
          <w:szCs w:val="28"/>
        </w:rPr>
      </w:pPr>
      <w:r w:rsidRPr="00642BB4">
        <w:rPr>
          <w:rFonts w:ascii="標楷體" w:eastAsia="標楷體" w:hAnsi="標楷體" w:hint="eastAsia"/>
          <w:sz w:val="28"/>
          <w:szCs w:val="28"/>
        </w:rPr>
        <w:t xml:space="preserve"> (2)</w:t>
      </w:r>
      <w:r w:rsidR="004A0BDB" w:rsidRPr="00642BB4">
        <w:rPr>
          <w:rFonts w:ascii="標楷體" w:eastAsia="標楷體" w:hAnsi="標楷體" w:hint="eastAsia"/>
          <w:sz w:val="28"/>
          <w:szCs w:val="28"/>
        </w:rPr>
        <w:t>災害風險評估(</w:t>
      </w:r>
      <w:r w:rsidRPr="00642BB4">
        <w:rPr>
          <w:rFonts w:ascii="標楷體" w:eastAsia="標楷體" w:hAnsi="標楷體" w:hint="eastAsia"/>
          <w:sz w:val="28"/>
          <w:szCs w:val="28"/>
        </w:rPr>
        <w:t>含</w:t>
      </w:r>
      <w:r w:rsidR="004A0BDB" w:rsidRPr="00642BB4">
        <w:rPr>
          <w:rFonts w:ascii="標楷體" w:eastAsia="標楷體" w:hAnsi="標楷體" w:hint="eastAsia"/>
          <w:sz w:val="28"/>
          <w:szCs w:val="28"/>
        </w:rPr>
        <w:t>風險評估及危害脆弱度評估分析)</w:t>
      </w:r>
    </w:p>
    <w:p w14:paraId="1D4D1F5A" w14:textId="70B72CAF" w:rsidR="00B545ED" w:rsidRPr="00642BB4" w:rsidRDefault="00B545ED" w:rsidP="00554BFF">
      <w:pPr>
        <w:tabs>
          <w:tab w:val="left" w:pos="567"/>
        </w:tabs>
        <w:snapToGrid w:val="0"/>
        <w:spacing w:line="240" w:lineRule="atLeast"/>
        <w:ind w:leftChars="591" w:left="1841" w:hangingChars="151" w:hanging="423"/>
        <w:jc w:val="both"/>
        <w:rPr>
          <w:rFonts w:ascii="標楷體" w:eastAsia="標楷體" w:hAnsi="標楷體"/>
          <w:sz w:val="28"/>
          <w:szCs w:val="28"/>
        </w:rPr>
      </w:pPr>
      <w:r w:rsidRPr="00642BB4">
        <w:rPr>
          <w:rFonts w:ascii="標楷體" w:eastAsia="標楷體" w:hAnsi="標楷體" w:hint="eastAsia"/>
          <w:sz w:val="28"/>
          <w:szCs w:val="28"/>
        </w:rPr>
        <w:t>(3)</w:t>
      </w:r>
      <w:r w:rsidR="004A0BDB" w:rsidRPr="00642BB4">
        <w:rPr>
          <w:rFonts w:ascii="標楷體" w:eastAsia="標楷體" w:hAnsi="標楷體" w:hint="eastAsia"/>
          <w:sz w:val="28"/>
          <w:szCs w:val="28"/>
        </w:rPr>
        <w:t>應變啟動機制、適當人力調度及緊急召回機制含任務編組、消防自衛編組、任務編組名冊</w:t>
      </w:r>
      <w:r w:rsidRPr="00642BB4">
        <w:rPr>
          <w:rFonts w:ascii="標楷體" w:eastAsia="標楷體" w:hAnsi="標楷體" w:hint="eastAsia"/>
          <w:sz w:val="28"/>
          <w:szCs w:val="28"/>
        </w:rPr>
        <w:t>(應註明日夜間人力及策略)</w:t>
      </w:r>
      <w:r w:rsidR="004A0BDB" w:rsidRPr="00642BB4">
        <w:rPr>
          <w:rFonts w:ascii="標楷體" w:eastAsia="標楷體" w:hAnsi="標楷體" w:hint="eastAsia"/>
          <w:sz w:val="28"/>
          <w:szCs w:val="28"/>
        </w:rPr>
        <w:t>、編組人員通訊方式等</w:t>
      </w:r>
      <w:r w:rsidRPr="00642BB4">
        <w:rPr>
          <w:rFonts w:ascii="標楷體" w:eastAsia="標楷體" w:hAnsi="標楷體" w:hint="eastAsia"/>
          <w:sz w:val="28"/>
          <w:szCs w:val="28"/>
        </w:rPr>
        <w:t>。</w:t>
      </w:r>
    </w:p>
    <w:p w14:paraId="57DBFF4B" w14:textId="5725C7F5" w:rsidR="004A0BDB" w:rsidRPr="00642BB4" w:rsidRDefault="00B545ED" w:rsidP="0065105C">
      <w:pPr>
        <w:snapToGrid w:val="0"/>
        <w:spacing w:line="240" w:lineRule="atLeast"/>
        <w:ind w:firstLineChars="455" w:firstLine="1274"/>
        <w:jc w:val="both"/>
        <w:rPr>
          <w:rFonts w:ascii="標楷體" w:eastAsia="標楷體" w:hAnsi="標楷體"/>
          <w:sz w:val="28"/>
          <w:szCs w:val="28"/>
        </w:rPr>
      </w:pPr>
      <w:r w:rsidRPr="00642BB4">
        <w:rPr>
          <w:rFonts w:ascii="標楷體" w:eastAsia="標楷體" w:hAnsi="標楷體" w:hint="eastAsia"/>
          <w:sz w:val="28"/>
          <w:szCs w:val="28"/>
        </w:rPr>
        <w:t xml:space="preserve"> (</w:t>
      </w:r>
      <w:r w:rsidR="00554BFF" w:rsidRPr="00642BB4">
        <w:rPr>
          <w:rFonts w:ascii="標楷體" w:eastAsia="標楷體" w:hAnsi="標楷體" w:hint="eastAsia"/>
          <w:sz w:val="28"/>
          <w:szCs w:val="28"/>
        </w:rPr>
        <w:t>4</w:t>
      </w:r>
      <w:r w:rsidRPr="00642BB4">
        <w:rPr>
          <w:rFonts w:ascii="標楷體" w:eastAsia="標楷體" w:hAnsi="標楷體" w:hint="eastAsia"/>
          <w:sz w:val="28"/>
          <w:szCs w:val="28"/>
        </w:rPr>
        <w:t>)</w:t>
      </w:r>
      <w:r w:rsidR="004A0BDB" w:rsidRPr="00642BB4">
        <w:rPr>
          <w:rFonts w:ascii="標楷體" w:eastAsia="標楷體" w:hAnsi="標楷體" w:hint="eastAsia"/>
          <w:sz w:val="28"/>
          <w:szCs w:val="28"/>
        </w:rPr>
        <w:t>火災應變應備有日夜間火災應變計畫且分開列明。</w:t>
      </w:r>
    </w:p>
    <w:p w14:paraId="3EC60521" w14:textId="222293A2" w:rsidR="006F4D18" w:rsidRPr="007D3BE6" w:rsidRDefault="006F4D18" w:rsidP="00554BFF">
      <w:pPr>
        <w:snapToGrid w:val="0"/>
        <w:spacing w:line="240" w:lineRule="atLeast"/>
        <w:ind w:firstLineChars="455" w:firstLine="1274"/>
        <w:jc w:val="both"/>
        <w:rPr>
          <w:rFonts w:ascii="標楷體" w:eastAsia="標楷體" w:hAnsi="標楷體"/>
          <w:sz w:val="28"/>
          <w:szCs w:val="28"/>
        </w:rPr>
      </w:pPr>
      <w:r w:rsidRPr="007D3BE6">
        <w:rPr>
          <w:rFonts w:ascii="標楷體" w:eastAsia="標楷體" w:hAnsi="標楷體" w:hint="eastAsia"/>
          <w:sz w:val="28"/>
          <w:szCs w:val="28"/>
        </w:rPr>
        <w:t xml:space="preserve"> (</w:t>
      </w:r>
      <w:r w:rsidR="00554BFF" w:rsidRPr="007D3BE6">
        <w:rPr>
          <w:rFonts w:ascii="標楷體" w:eastAsia="標楷體" w:hAnsi="標楷體" w:hint="eastAsia"/>
          <w:sz w:val="28"/>
          <w:szCs w:val="28"/>
        </w:rPr>
        <w:t>5</w:t>
      </w:r>
      <w:r w:rsidRPr="007D3BE6">
        <w:rPr>
          <w:rFonts w:ascii="標楷體" w:eastAsia="標楷體" w:hAnsi="標楷體" w:hint="eastAsia"/>
          <w:sz w:val="28"/>
          <w:szCs w:val="28"/>
        </w:rPr>
        <w:t>)</w:t>
      </w:r>
      <w:r w:rsidR="00554BFF" w:rsidRPr="007D3BE6">
        <w:rPr>
          <w:rFonts w:ascii="標楷體" w:eastAsia="標楷體" w:hAnsi="標楷體" w:hint="eastAsia"/>
          <w:sz w:val="28"/>
          <w:szCs w:val="28"/>
        </w:rPr>
        <w:t>檢視修訂</w:t>
      </w:r>
      <w:r w:rsidRPr="007D3BE6">
        <w:rPr>
          <w:rFonts w:ascii="標楷體" w:eastAsia="標楷體" w:hAnsi="標楷體" w:hint="eastAsia"/>
          <w:sz w:val="28"/>
          <w:szCs w:val="28"/>
        </w:rPr>
        <w:t>紀錄並呈現於書頁上。</w:t>
      </w:r>
    </w:p>
    <w:p w14:paraId="6006C349" w14:textId="14DB07EF" w:rsidR="00B545ED" w:rsidRPr="00642BB4" w:rsidRDefault="00B545ED" w:rsidP="0065105C">
      <w:pPr>
        <w:snapToGrid w:val="0"/>
        <w:spacing w:line="240" w:lineRule="atLeast"/>
        <w:ind w:leftChars="473" w:left="1415" w:hangingChars="100" w:hanging="280"/>
        <w:rPr>
          <w:rFonts w:ascii="標楷體" w:eastAsia="標楷體" w:hAnsi="標楷體"/>
          <w:sz w:val="28"/>
          <w:szCs w:val="28"/>
        </w:rPr>
      </w:pPr>
      <w:r w:rsidRPr="007D3BE6">
        <w:rPr>
          <w:rFonts w:ascii="標楷體" w:eastAsia="標楷體" w:hAnsi="標楷體" w:hint="eastAsia"/>
          <w:sz w:val="28"/>
          <w:szCs w:val="28"/>
        </w:rPr>
        <w:t>2.</w:t>
      </w:r>
      <w:r w:rsidR="004A0BDB" w:rsidRPr="007D3BE6">
        <w:rPr>
          <w:rFonts w:ascii="標楷體" w:eastAsia="標楷體" w:hAnsi="標楷體" w:hint="eastAsia"/>
          <w:sz w:val="28"/>
          <w:szCs w:val="28"/>
        </w:rPr>
        <w:t>各樓層住民疏散運送計畫之順序與策略</w:t>
      </w:r>
      <w:r w:rsidR="004A0BDB" w:rsidRPr="00642BB4">
        <w:rPr>
          <w:rFonts w:ascii="標楷體" w:eastAsia="標楷體" w:hAnsi="標楷體" w:hint="eastAsia"/>
          <w:sz w:val="28"/>
          <w:szCs w:val="28"/>
        </w:rPr>
        <w:t>:</w:t>
      </w:r>
    </w:p>
    <w:p w14:paraId="4373437C" w14:textId="77777777" w:rsidR="0065105C" w:rsidRPr="00642BB4" w:rsidRDefault="00B545ED" w:rsidP="0065105C">
      <w:pPr>
        <w:snapToGrid w:val="0"/>
        <w:spacing w:line="240" w:lineRule="atLeast"/>
        <w:jc w:val="both"/>
        <w:rPr>
          <w:rFonts w:ascii="標楷體" w:eastAsia="標楷體" w:hAnsi="標楷體"/>
          <w:sz w:val="28"/>
          <w:szCs w:val="28"/>
        </w:rPr>
      </w:pPr>
      <w:r w:rsidRPr="00642BB4">
        <w:rPr>
          <w:rFonts w:ascii="標楷體" w:eastAsia="標楷體" w:hAnsi="標楷體" w:hint="eastAsia"/>
          <w:sz w:val="28"/>
          <w:szCs w:val="28"/>
        </w:rPr>
        <w:t xml:space="preserve">          (1)</w:t>
      </w:r>
      <w:r w:rsidR="004A0BDB" w:rsidRPr="00642BB4">
        <w:rPr>
          <w:rFonts w:ascii="標楷體" w:eastAsia="標楷體" w:hAnsi="標楷體" w:hint="eastAsia"/>
          <w:sz w:val="28"/>
          <w:szCs w:val="28"/>
        </w:rPr>
        <w:t>應有水平及垂直疏散策略</w:t>
      </w:r>
      <w:r w:rsidR="00244E6F" w:rsidRPr="00642BB4">
        <w:rPr>
          <w:rFonts w:ascii="標楷體" w:eastAsia="標楷體" w:hAnsi="標楷體" w:hint="eastAsia"/>
          <w:sz w:val="28"/>
          <w:szCs w:val="28"/>
        </w:rPr>
        <w:t>。</w:t>
      </w:r>
    </w:p>
    <w:p w14:paraId="057C4C3C" w14:textId="77777777" w:rsidR="0065105C" w:rsidRPr="00642BB4" w:rsidRDefault="004E6709" w:rsidP="0065105C">
      <w:pPr>
        <w:snapToGrid w:val="0"/>
        <w:spacing w:line="240" w:lineRule="atLeast"/>
        <w:ind w:leftChars="591" w:left="1841" w:hangingChars="151" w:hanging="423"/>
        <w:jc w:val="both"/>
        <w:rPr>
          <w:rFonts w:ascii="標楷體" w:eastAsia="標楷體" w:hAnsi="標楷體"/>
          <w:sz w:val="28"/>
          <w:szCs w:val="28"/>
        </w:rPr>
      </w:pPr>
      <w:r w:rsidRPr="00642BB4">
        <w:rPr>
          <w:rFonts w:ascii="標楷體" w:eastAsia="標楷體" w:hAnsi="標楷體" w:hint="eastAsia"/>
          <w:sz w:val="28"/>
          <w:szCs w:val="28"/>
        </w:rPr>
        <w:t>(2)</w:t>
      </w:r>
      <w:r w:rsidR="004A0BDB" w:rsidRPr="00642BB4">
        <w:rPr>
          <w:rFonts w:ascii="標楷體" w:eastAsia="標楷體" w:hAnsi="標楷體" w:hint="eastAsia"/>
          <w:sz w:val="28"/>
          <w:szCs w:val="28"/>
        </w:rPr>
        <w:t>疏散</w:t>
      </w:r>
      <w:r w:rsidR="00B545ED" w:rsidRPr="00642BB4">
        <w:rPr>
          <w:rFonts w:ascii="標楷體" w:eastAsia="標楷體" w:hAnsi="標楷體" w:hint="eastAsia"/>
          <w:sz w:val="28"/>
          <w:szCs w:val="28"/>
        </w:rPr>
        <w:t>平面</w:t>
      </w:r>
      <w:r w:rsidR="004A0BDB" w:rsidRPr="00642BB4">
        <w:rPr>
          <w:rFonts w:ascii="標楷體" w:eastAsia="標楷體" w:hAnsi="標楷體" w:hint="eastAsia"/>
          <w:sz w:val="28"/>
          <w:szCs w:val="28"/>
        </w:rPr>
        <w:t>圖(垂直疏散策略若為建築主題為一樓樓建物可不列)，圖示上應箭頭標示疏散方向及說明順序及策略</w:t>
      </w:r>
      <w:r w:rsidR="00244E6F" w:rsidRPr="00642BB4">
        <w:rPr>
          <w:rFonts w:ascii="標楷體" w:eastAsia="標楷體" w:hAnsi="標楷體" w:hint="eastAsia"/>
          <w:sz w:val="28"/>
          <w:szCs w:val="28"/>
        </w:rPr>
        <w:t>(</w:t>
      </w:r>
      <w:r w:rsidRPr="00642BB4">
        <w:rPr>
          <w:rFonts w:ascii="標楷體" w:eastAsia="標楷體" w:hAnsi="標楷體" w:hint="eastAsia"/>
          <w:sz w:val="28"/>
          <w:szCs w:val="28"/>
        </w:rPr>
        <w:t>請附現場張貼照片)</w:t>
      </w:r>
      <w:r w:rsidR="00244E6F" w:rsidRPr="00642BB4">
        <w:rPr>
          <w:rFonts w:ascii="標楷體" w:eastAsia="標楷體" w:hAnsi="標楷體" w:hint="eastAsia"/>
          <w:sz w:val="28"/>
          <w:szCs w:val="28"/>
        </w:rPr>
        <w:t>。</w:t>
      </w:r>
    </w:p>
    <w:p w14:paraId="53817099" w14:textId="72177AE8" w:rsidR="004A0BDB" w:rsidRPr="00642BB4" w:rsidRDefault="004E6709" w:rsidP="0065105C">
      <w:pPr>
        <w:snapToGrid w:val="0"/>
        <w:spacing w:line="240" w:lineRule="atLeast"/>
        <w:ind w:leftChars="591" w:left="1841" w:hangingChars="151" w:hanging="423"/>
        <w:jc w:val="both"/>
        <w:rPr>
          <w:rFonts w:ascii="標楷體" w:eastAsia="標楷體" w:hAnsi="標楷體"/>
          <w:sz w:val="28"/>
          <w:szCs w:val="28"/>
        </w:rPr>
      </w:pPr>
      <w:r w:rsidRPr="00642BB4">
        <w:rPr>
          <w:rFonts w:ascii="標楷體" w:eastAsia="標楷體" w:hAnsi="標楷體" w:hint="eastAsia"/>
          <w:sz w:val="28"/>
          <w:szCs w:val="28"/>
        </w:rPr>
        <w:t>(3)</w:t>
      </w:r>
      <w:r w:rsidR="004A0BDB" w:rsidRPr="00642BB4">
        <w:rPr>
          <w:rFonts w:ascii="標楷體" w:eastAsia="標楷體" w:hAnsi="標楷體" w:hint="eastAsia"/>
          <w:sz w:val="28"/>
          <w:szCs w:val="28"/>
        </w:rPr>
        <w:t>火災疏散策略應依空間及防火牆設置情況，以各種起火原因(單一火源、多處火源、外部縱火等)為情境設定之。</w:t>
      </w:r>
    </w:p>
    <w:p w14:paraId="531AF6C1" w14:textId="77777777" w:rsidR="0065105C" w:rsidRPr="00642BB4" w:rsidRDefault="004E6709" w:rsidP="0065105C">
      <w:pPr>
        <w:snapToGrid w:val="0"/>
        <w:spacing w:line="240" w:lineRule="atLeast"/>
        <w:jc w:val="both"/>
        <w:rPr>
          <w:rFonts w:ascii="標楷體" w:eastAsia="標楷體" w:hAnsi="標楷體"/>
          <w:sz w:val="28"/>
          <w:szCs w:val="28"/>
        </w:rPr>
      </w:pPr>
      <w:r w:rsidRPr="00642BB4">
        <w:rPr>
          <w:rFonts w:ascii="標楷體" w:eastAsia="標楷體" w:hAnsi="標楷體" w:hint="eastAsia"/>
          <w:sz w:val="28"/>
          <w:szCs w:val="28"/>
        </w:rPr>
        <w:t xml:space="preserve">        3.防火及避難安全風險自主檢核表計畫(含用電設備管理)</w:t>
      </w:r>
    </w:p>
    <w:p w14:paraId="764550CE" w14:textId="77777777" w:rsidR="0065105C" w:rsidRPr="00642BB4" w:rsidRDefault="00B60E45" w:rsidP="00AE3602">
      <w:pPr>
        <w:snapToGrid w:val="0"/>
        <w:spacing w:line="240" w:lineRule="atLeast"/>
        <w:ind w:leftChars="591" w:left="1494" w:hangingChars="27" w:hanging="76"/>
        <w:jc w:val="both"/>
        <w:rPr>
          <w:rFonts w:ascii="標楷體" w:eastAsia="標楷體" w:hAnsi="標楷體"/>
          <w:sz w:val="28"/>
          <w:szCs w:val="28"/>
        </w:rPr>
      </w:pPr>
      <w:r w:rsidRPr="00642BB4">
        <w:rPr>
          <w:rFonts w:ascii="標楷體" w:eastAsia="標楷體" w:hAnsi="標楷體" w:hint="eastAsia"/>
          <w:sz w:val="28"/>
          <w:szCs w:val="28"/>
        </w:rPr>
        <w:t>(1)請就防火及避難安全風險自主檢核執行方式、頻率、主責</w:t>
      </w:r>
      <w:r w:rsidR="0065105C" w:rsidRPr="00642BB4">
        <w:rPr>
          <w:rFonts w:ascii="標楷體" w:eastAsia="標楷體" w:hAnsi="標楷體" w:hint="eastAsia"/>
          <w:sz w:val="28"/>
          <w:szCs w:val="28"/>
        </w:rPr>
        <w:t xml:space="preserve"> </w:t>
      </w:r>
    </w:p>
    <w:p w14:paraId="4C20BDDD" w14:textId="77777777" w:rsidR="0065105C" w:rsidRPr="00642BB4" w:rsidRDefault="0065105C" w:rsidP="0065105C">
      <w:pPr>
        <w:snapToGrid w:val="0"/>
        <w:spacing w:line="240" w:lineRule="atLeast"/>
        <w:ind w:leftChars="623" w:left="1495"/>
        <w:jc w:val="both"/>
        <w:rPr>
          <w:rFonts w:ascii="標楷體" w:eastAsia="標楷體" w:hAnsi="標楷體"/>
          <w:sz w:val="28"/>
          <w:szCs w:val="28"/>
        </w:rPr>
      </w:pPr>
      <w:r w:rsidRPr="00642BB4">
        <w:rPr>
          <w:rFonts w:ascii="標楷體" w:eastAsia="標楷體" w:hAnsi="標楷體" w:hint="eastAsia"/>
          <w:sz w:val="28"/>
          <w:szCs w:val="28"/>
        </w:rPr>
        <w:lastRenderedPageBreak/>
        <w:t xml:space="preserve">    </w:t>
      </w:r>
      <w:r w:rsidR="00B60E45" w:rsidRPr="00642BB4">
        <w:rPr>
          <w:rFonts w:ascii="標楷體" w:eastAsia="標楷體" w:hAnsi="標楷體" w:hint="eastAsia"/>
          <w:sz w:val="28"/>
          <w:szCs w:val="28"/>
        </w:rPr>
        <w:t>人員、執行項目進行撰寫</w:t>
      </w:r>
    </w:p>
    <w:p w14:paraId="35E2D417" w14:textId="1A4F6DE6" w:rsidR="00B60E45" w:rsidRPr="00642BB4" w:rsidRDefault="00B60E45" w:rsidP="00AE3602">
      <w:pPr>
        <w:snapToGrid w:val="0"/>
        <w:spacing w:line="240" w:lineRule="atLeast"/>
        <w:ind w:leftChars="595" w:left="1840" w:hangingChars="147" w:hanging="412"/>
        <w:jc w:val="both"/>
        <w:rPr>
          <w:rFonts w:ascii="標楷體" w:eastAsia="標楷體" w:hAnsi="標楷體"/>
          <w:sz w:val="28"/>
          <w:szCs w:val="28"/>
        </w:rPr>
      </w:pPr>
      <w:r w:rsidRPr="00642BB4">
        <w:rPr>
          <w:rFonts w:ascii="標楷體" w:eastAsia="標楷體" w:hAnsi="標楷體" w:hint="eastAsia"/>
          <w:sz w:val="28"/>
          <w:szCs w:val="28"/>
        </w:rPr>
        <w:t>(2)請以附表2-1為防火及避難安全風險自主檢核表進行檢</w:t>
      </w:r>
      <w:r w:rsidR="00AE3602" w:rsidRPr="00642BB4">
        <w:rPr>
          <w:rFonts w:ascii="標楷體" w:eastAsia="標楷體" w:hAnsi="標楷體" w:hint="eastAsia"/>
          <w:sz w:val="28"/>
          <w:szCs w:val="28"/>
        </w:rPr>
        <w:t>。</w:t>
      </w:r>
      <w:r w:rsidRPr="00642BB4">
        <w:rPr>
          <w:rFonts w:ascii="標楷體" w:eastAsia="標楷體" w:hAnsi="標楷體" w:hint="eastAsia"/>
          <w:sz w:val="28"/>
          <w:szCs w:val="28"/>
        </w:rPr>
        <w:t>檢核項目若不敷使用可自行增設但不得少於表上要件。</w:t>
      </w:r>
    </w:p>
    <w:p w14:paraId="35AF9AFB" w14:textId="081A91E3" w:rsidR="004E6709" w:rsidRPr="00642BB4" w:rsidRDefault="00B60E45" w:rsidP="00AE3602">
      <w:pPr>
        <w:tabs>
          <w:tab w:val="left" w:pos="1418"/>
        </w:tabs>
        <w:snapToGrid w:val="0"/>
        <w:spacing w:line="240" w:lineRule="atLeast"/>
        <w:jc w:val="both"/>
        <w:rPr>
          <w:rFonts w:ascii="標楷體" w:eastAsia="標楷體" w:hAnsi="標楷體"/>
          <w:sz w:val="28"/>
          <w:szCs w:val="28"/>
        </w:rPr>
      </w:pPr>
      <w:r w:rsidRPr="00642BB4">
        <w:rPr>
          <w:rFonts w:ascii="標楷體" w:eastAsia="標楷體" w:hAnsi="標楷體" w:hint="eastAsia"/>
          <w:sz w:val="28"/>
          <w:szCs w:val="28"/>
        </w:rPr>
        <w:t xml:space="preserve">          (3)風險自主檢核結果分析及改善措施。</w:t>
      </w:r>
    </w:p>
    <w:p w14:paraId="7E5B5EA5" w14:textId="6CF4D73C" w:rsidR="00554BFF" w:rsidRPr="00642BB4" w:rsidRDefault="00554BFF" w:rsidP="00554BFF">
      <w:pPr>
        <w:tabs>
          <w:tab w:val="left" w:pos="1418"/>
        </w:tabs>
        <w:snapToGrid w:val="0"/>
        <w:spacing w:line="240" w:lineRule="atLeast"/>
        <w:ind w:firstLineChars="506" w:firstLine="1417"/>
        <w:jc w:val="both"/>
        <w:rPr>
          <w:rFonts w:ascii="標楷體" w:eastAsia="標楷體" w:hAnsi="標楷體"/>
          <w:sz w:val="28"/>
          <w:szCs w:val="28"/>
        </w:rPr>
      </w:pPr>
      <w:r w:rsidRPr="007D3BE6">
        <w:rPr>
          <w:rFonts w:ascii="標楷體" w:eastAsia="標楷體" w:hAnsi="標楷體" w:hint="eastAsia"/>
          <w:sz w:val="28"/>
          <w:szCs w:val="28"/>
        </w:rPr>
        <w:t>(4)檢視修訂紀錄並呈現於書頁上。</w:t>
      </w:r>
    </w:p>
    <w:p w14:paraId="13112039" w14:textId="77777777" w:rsidR="0065105C" w:rsidRPr="00642BB4" w:rsidRDefault="00D514C7" w:rsidP="0065105C">
      <w:pPr>
        <w:tabs>
          <w:tab w:val="left" w:pos="567"/>
        </w:tabs>
        <w:snapToGrid w:val="0"/>
        <w:spacing w:line="240" w:lineRule="atLeast"/>
        <w:ind w:firstLineChars="303" w:firstLine="848"/>
        <w:jc w:val="both"/>
        <w:rPr>
          <w:rFonts w:ascii="標楷體" w:eastAsia="標楷體" w:hAnsi="標楷體"/>
          <w:sz w:val="28"/>
          <w:szCs w:val="28"/>
        </w:rPr>
      </w:pPr>
      <w:r w:rsidRPr="00642BB4">
        <w:rPr>
          <w:rFonts w:ascii="標楷體" w:eastAsia="標楷體" w:hAnsi="標楷體" w:hint="eastAsia"/>
          <w:sz w:val="28"/>
          <w:szCs w:val="28"/>
        </w:rPr>
        <w:t>(二)落實緊急災害應變演練</w:t>
      </w:r>
    </w:p>
    <w:p w14:paraId="3857339B" w14:textId="2C74ACAC" w:rsidR="00794B11" w:rsidRPr="00642BB4" w:rsidRDefault="00794B11" w:rsidP="0065105C">
      <w:pPr>
        <w:tabs>
          <w:tab w:val="left" w:pos="567"/>
        </w:tabs>
        <w:snapToGrid w:val="0"/>
        <w:spacing w:line="240" w:lineRule="atLeast"/>
        <w:ind w:firstLineChars="405" w:firstLine="1134"/>
        <w:jc w:val="both"/>
        <w:rPr>
          <w:rFonts w:ascii="標楷體" w:eastAsia="標楷體" w:hAnsi="標楷體"/>
          <w:sz w:val="28"/>
          <w:szCs w:val="28"/>
        </w:rPr>
      </w:pPr>
      <w:r w:rsidRPr="00642BB4">
        <w:rPr>
          <w:rFonts w:ascii="標楷體" w:eastAsia="標楷體" w:hAnsi="標楷體" w:hint="eastAsia"/>
          <w:sz w:val="28"/>
          <w:szCs w:val="28"/>
        </w:rPr>
        <w:t>1.110年預計辦理情形及執行期程。</w:t>
      </w:r>
    </w:p>
    <w:p w14:paraId="1C47F062" w14:textId="2B1AD662" w:rsidR="00794B11" w:rsidRPr="00642BB4" w:rsidRDefault="00794B11" w:rsidP="00AE3602">
      <w:pPr>
        <w:snapToGrid w:val="0"/>
        <w:spacing w:line="240" w:lineRule="atLeast"/>
        <w:ind w:leftChars="473" w:left="1415" w:hangingChars="100" w:hanging="280"/>
        <w:jc w:val="both"/>
        <w:rPr>
          <w:rFonts w:ascii="標楷體" w:eastAsia="標楷體" w:hAnsi="標楷體"/>
          <w:sz w:val="28"/>
          <w:szCs w:val="28"/>
        </w:rPr>
      </w:pPr>
      <w:r w:rsidRPr="00642BB4">
        <w:rPr>
          <w:rFonts w:ascii="標楷體" w:eastAsia="標楷體" w:hAnsi="標楷體" w:hint="eastAsia"/>
          <w:sz w:val="28"/>
          <w:szCs w:val="28"/>
        </w:rPr>
        <w:t>2.上下半年度</w:t>
      </w:r>
      <w:r w:rsidR="00E96AD2" w:rsidRPr="00642BB4">
        <w:rPr>
          <w:rFonts w:ascii="標楷體" w:eastAsia="標楷體" w:hAnsi="標楷體" w:hint="eastAsia"/>
          <w:sz w:val="28"/>
          <w:szCs w:val="28"/>
        </w:rPr>
        <w:t>請規劃</w:t>
      </w:r>
      <w:r w:rsidRPr="00642BB4">
        <w:rPr>
          <w:rFonts w:ascii="標楷體" w:eastAsia="標楷體" w:hAnsi="標楷體" w:hint="eastAsia"/>
          <w:sz w:val="28"/>
          <w:szCs w:val="28"/>
        </w:rPr>
        <w:t>「複合式緊急災害應變演練</w:t>
      </w:r>
      <w:r w:rsidR="00E96AD2" w:rsidRPr="00642BB4">
        <w:rPr>
          <w:rFonts w:ascii="標楷體" w:eastAsia="標楷體" w:hAnsi="標楷體" w:hint="eastAsia"/>
          <w:sz w:val="28"/>
          <w:szCs w:val="28"/>
        </w:rPr>
        <w:t>」</w:t>
      </w:r>
      <w:r w:rsidRPr="00642BB4">
        <w:rPr>
          <w:rFonts w:ascii="標楷體" w:eastAsia="標楷體" w:hAnsi="標楷體" w:hint="eastAsia"/>
          <w:sz w:val="28"/>
          <w:szCs w:val="28"/>
        </w:rPr>
        <w:t>及「夜間火災情境緊急應變演練」各1次。</w:t>
      </w:r>
    </w:p>
    <w:p w14:paraId="43C3FDEC" w14:textId="255958EF" w:rsidR="00794B11" w:rsidRPr="00642BB4" w:rsidRDefault="00794B11" w:rsidP="00AE3602">
      <w:pPr>
        <w:snapToGrid w:val="0"/>
        <w:spacing w:line="240" w:lineRule="atLeast"/>
        <w:ind w:leftChars="473" w:left="1415" w:hangingChars="100" w:hanging="280"/>
        <w:jc w:val="both"/>
        <w:rPr>
          <w:rFonts w:ascii="標楷體" w:eastAsia="標楷體" w:hAnsi="標楷體"/>
          <w:sz w:val="28"/>
          <w:szCs w:val="28"/>
        </w:rPr>
      </w:pPr>
      <w:r w:rsidRPr="00642BB4">
        <w:rPr>
          <w:rFonts w:ascii="標楷體" w:eastAsia="標楷體" w:hAnsi="標楷體" w:hint="eastAsia"/>
          <w:sz w:val="28"/>
          <w:szCs w:val="28"/>
        </w:rPr>
        <w:t>3.上述兩項演練至少有一項需申請</w:t>
      </w:r>
      <w:r w:rsidR="00532237" w:rsidRPr="00642BB4">
        <w:rPr>
          <w:rFonts w:ascii="標楷體" w:eastAsia="標楷體" w:hAnsi="標楷體" w:hint="eastAsia"/>
          <w:sz w:val="28"/>
          <w:szCs w:val="28"/>
        </w:rPr>
        <w:t>「</w:t>
      </w:r>
      <w:r w:rsidRPr="00642BB4">
        <w:rPr>
          <w:rFonts w:ascii="標楷體" w:eastAsia="標楷體" w:hAnsi="標楷體" w:hint="eastAsia"/>
          <w:sz w:val="28"/>
          <w:szCs w:val="28"/>
        </w:rPr>
        <w:t>消防局</w:t>
      </w:r>
      <w:r w:rsidR="00D33954" w:rsidRPr="00642BB4">
        <w:rPr>
          <w:rFonts w:ascii="標楷體" w:eastAsia="標楷體" w:hAnsi="標楷體" w:hint="eastAsia"/>
          <w:sz w:val="28"/>
          <w:szCs w:val="28"/>
        </w:rPr>
        <w:t>自衛消防編組訓練</w:t>
      </w:r>
      <w:r w:rsidR="00532237" w:rsidRPr="00642BB4">
        <w:rPr>
          <w:rFonts w:ascii="標楷體" w:eastAsia="標楷體" w:hAnsi="標楷體" w:hint="eastAsia"/>
          <w:sz w:val="28"/>
          <w:szCs w:val="28"/>
        </w:rPr>
        <w:t>計畫」</w:t>
      </w:r>
      <w:r w:rsidRPr="00642BB4">
        <w:rPr>
          <w:rFonts w:ascii="標楷體" w:eastAsia="標楷體" w:hAnsi="標楷體" w:hint="eastAsia"/>
          <w:sz w:val="28"/>
          <w:szCs w:val="28"/>
        </w:rPr>
        <w:t>進行演練，申請表可利用附表2-2</w:t>
      </w:r>
      <w:r w:rsidR="00E31398" w:rsidRPr="00642BB4">
        <w:rPr>
          <w:rFonts w:ascii="標楷體" w:eastAsia="標楷體" w:hAnsi="標楷體" w:hint="eastAsia"/>
          <w:sz w:val="28"/>
          <w:szCs w:val="28"/>
        </w:rPr>
        <w:t>(消防局自衛消防編組訓練計畫提報表)，向轄區消防局聯</w:t>
      </w:r>
      <w:r w:rsidRPr="00642BB4">
        <w:rPr>
          <w:rFonts w:ascii="標楷體" w:eastAsia="標楷體" w:hAnsi="標楷體" w:hint="eastAsia"/>
          <w:sz w:val="28"/>
          <w:szCs w:val="28"/>
        </w:rPr>
        <w:t>繫申請。</w:t>
      </w:r>
      <w:r w:rsidR="00532237" w:rsidRPr="00642BB4">
        <w:rPr>
          <w:rFonts w:ascii="標楷體" w:eastAsia="標楷體" w:hAnsi="標楷體" w:hint="eastAsia"/>
          <w:sz w:val="28"/>
          <w:szCs w:val="28"/>
        </w:rPr>
        <w:t>並請於</w:t>
      </w:r>
      <w:r w:rsidR="00E31398" w:rsidRPr="00642BB4">
        <w:rPr>
          <w:rFonts w:ascii="標楷體" w:eastAsia="標楷體" w:hAnsi="標楷體" w:hint="eastAsia"/>
          <w:sz w:val="28"/>
          <w:szCs w:val="28"/>
        </w:rPr>
        <w:t>表格中「</w:t>
      </w:r>
      <w:r w:rsidR="00532237" w:rsidRPr="00642BB4">
        <w:rPr>
          <w:rFonts w:ascii="標楷體" w:eastAsia="標楷體" w:hAnsi="標楷體" w:hint="eastAsia"/>
          <w:sz w:val="28"/>
          <w:szCs w:val="28"/>
        </w:rPr>
        <w:t>其他</w:t>
      </w:r>
      <w:r w:rsidR="00E31398" w:rsidRPr="00642BB4">
        <w:rPr>
          <w:rFonts w:ascii="標楷體" w:eastAsia="標楷體" w:hAnsi="標楷體" w:hint="eastAsia"/>
          <w:sz w:val="28"/>
          <w:szCs w:val="28"/>
        </w:rPr>
        <w:t>」</w:t>
      </w:r>
      <w:r w:rsidR="00532237" w:rsidRPr="00642BB4">
        <w:rPr>
          <w:rFonts w:ascii="標楷體" w:eastAsia="標楷體" w:hAnsi="標楷體" w:hint="eastAsia"/>
          <w:sz w:val="28"/>
          <w:szCs w:val="28"/>
        </w:rPr>
        <w:t>欄位註記</w:t>
      </w:r>
      <w:r w:rsidR="00532237" w:rsidRPr="00FD0755">
        <w:rPr>
          <w:rFonts w:ascii="標楷體" w:eastAsia="標楷體" w:hAnsi="標楷體"/>
          <w:b/>
          <w:bCs/>
          <w:sz w:val="28"/>
          <w:szCs w:val="28"/>
        </w:rPr>
        <w:t>”</w:t>
      </w:r>
      <w:r w:rsidR="00E31398" w:rsidRPr="00FD0755">
        <w:rPr>
          <w:rFonts w:ascii="標楷體" w:eastAsia="標楷體" w:hAnsi="標楷體" w:hint="eastAsia"/>
          <w:b/>
          <w:bCs/>
          <w:sz w:val="28"/>
          <w:szCs w:val="28"/>
        </w:rPr>
        <w:t>住宿式服務機構</w:t>
      </w:r>
      <w:r w:rsidR="00DF0E17" w:rsidRPr="00FD0755">
        <w:rPr>
          <w:rFonts w:ascii="標楷體" w:eastAsia="標楷體" w:hAnsi="標楷體" w:hint="eastAsia"/>
          <w:b/>
          <w:bCs/>
          <w:sz w:val="28"/>
          <w:szCs w:val="28"/>
        </w:rPr>
        <w:t>品質提升卓越計畫 指標2.2</w:t>
      </w:r>
      <w:r w:rsidR="00E31398" w:rsidRPr="00FD0755">
        <w:rPr>
          <w:rFonts w:ascii="標楷體" w:eastAsia="標楷體" w:hAnsi="標楷體" w:hint="eastAsia"/>
          <w:b/>
          <w:bCs/>
          <w:sz w:val="28"/>
          <w:szCs w:val="28"/>
        </w:rPr>
        <w:t>併同辦理</w:t>
      </w:r>
      <w:r w:rsidR="00E31398" w:rsidRPr="00FD0755">
        <w:rPr>
          <w:rFonts w:ascii="標楷體" w:eastAsia="標楷體" w:hAnsi="標楷體"/>
          <w:b/>
          <w:bCs/>
          <w:sz w:val="28"/>
          <w:szCs w:val="28"/>
        </w:rPr>
        <w:t>”</w:t>
      </w:r>
      <w:r w:rsidR="00E31398" w:rsidRPr="00642BB4">
        <w:rPr>
          <w:rFonts w:ascii="標楷體" w:eastAsia="標楷體" w:hAnsi="標楷體" w:hint="eastAsia"/>
          <w:sz w:val="28"/>
          <w:szCs w:val="28"/>
        </w:rPr>
        <w:t>字樣。</w:t>
      </w:r>
    </w:p>
    <w:p w14:paraId="22CDB408" w14:textId="541FDD20" w:rsidR="00794B11" w:rsidRPr="00642BB4" w:rsidRDefault="00794B11" w:rsidP="00AE3602">
      <w:pPr>
        <w:snapToGrid w:val="0"/>
        <w:spacing w:line="240" w:lineRule="atLeast"/>
        <w:ind w:leftChars="473" w:left="1415" w:hangingChars="100" w:hanging="280"/>
        <w:jc w:val="both"/>
        <w:rPr>
          <w:rFonts w:ascii="標楷體" w:eastAsia="標楷體" w:hAnsi="標楷體"/>
          <w:sz w:val="28"/>
          <w:szCs w:val="28"/>
        </w:rPr>
      </w:pPr>
      <w:r w:rsidRPr="00642BB4">
        <w:rPr>
          <w:rFonts w:ascii="標楷體" w:eastAsia="標楷體" w:hAnsi="標楷體" w:hint="eastAsia"/>
          <w:sz w:val="28"/>
          <w:szCs w:val="28"/>
        </w:rPr>
        <w:t>4.可配合110年度成果查核、督考、評鑑業務辦理建議8月份前完成。</w:t>
      </w:r>
    </w:p>
    <w:p w14:paraId="5A25F617" w14:textId="42602968" w:rsidR="00322F2B" w:rsidRPr="00642BB4" w:rsidRDefault="00794B11" w:rsidP="00AE3602">
      <w:pPr>
        <w:snapToGrid w:val="0"/>
        <w:spacing w:line="240" w:lineRule="atLeast"/>
        <w:ind w:leftChars="473" w:left="1415" w:hangingChars="100" w:hanging="280"/>
        <w:jc w:val="both"/>
        <w:rPr>
          <w:rFonts w:ascii="標楷體" w:eastAsia="標楷體" w:hAnsi="標楷體"/>
          <w:sz w:val="28"/>
          <w:szCs w:val="28"/>
        </w:rPr>
      </w:pPr>
      <w:r w:rsidRPr="00642BB4">
        <w:rPr>
          <w:rFonts w:ascii="標楷體" w:eastAsia="標楷體" w:hAnsi="標楷體" w:hint="eastAsia"/>
          <w:sz w:val="28"/>
          <w:szCs w:val="28"/>
        </w:rPr>
        <w:t>5.</w:t>
      </w:r>
      <w:r w:rsidR="00322F2B" w:rsidRPr="00642BB4">
        <w:rPr>
          <w:rFonts w:ascii="標楷體" w:eastAsia="標楷體" w:hAnsi="標楷體" w:hint="eastAsia"/>
          <w:sz w:val="28"/>
          <w:szCs w:val="28"/>
        </w:rPr>
        <w:t>實地演練腳本應符合機構及住民特性、夜間人力等情境且應有服務對象參與。</w:t>
      </w:r>
    </w:p>
    <w:p w14:paraId="7CEEC08E" w14:textId="7E21627B" w:rsidR="00794B11" w:rsidRPr="00642BB4" w:rsidRDefault="00322F2B" w:rsidP="00AE3602">
      <w:pPr>
        <w:snapToGrid w:val="0"/>
        <w:spacing w:line="240" w:lineRule="atLeast"/>
        <w:ind w:leftChars="473" w:left="1415" w:hangingChars="100" w:hanging="280"/>
        <w:jc w:val="both"/>
        <w:rPr>
          <w:rFonts w:ascii="標楷體" w:eastAsia="標楷體" w:hAnsi="標楷體"/>
          <w:sz w:val="28"/>
          <w:szCs w:val="28"/>
        </w:rPr>
      </w:pPr>
      <w:r w:rsidRPr="00642BB4">
        <w:rPr>
          <w:rFonts w:ascii="標楷體" w:eastAsia="標楷體" w:hAnsi="標楷體" w:hint="eastAsia"/>
          <w:sz w:val="28"/>
          <w:szCs w:val="28"/>
        </w:rPr>
        <w:t>6.具</w:t>
      </w:r>
      <w:r w:rsidR="00794B11" w:rsidRPr="00642BB4">
        <w:rPr>
          <w:rFonts w:ascii="標楷體" w:eastAsia="標楷體" w:hAnsi="標楷體" w:hint="eastAsia"/>
          <w:sz w:val="28"/>
          <w:szCs w:val="28"/>
        </w:rPr>
        <w:t xml:space="preserve">演練腳本及演練後之檢討紀錄表格式。       </w:t>
      </w:r>
    </w:p>
    <w:p w14:paraId="2E916C2F" w14:textId="61CBF182" w:rsidR="00322F2B" w:rsidRPr="00642BB4" w:rsidRDefault="00322F2B" w:rsidP="00AE3602">
      <w:pPr>
        <w:snapToGrid w:val="0"/>
        <w:spacing w:line="240" w:lineRule="atLeast"/>
        <w:ind w:leftChars="473" w:left="1415" w:hangingChars="100" w:hanging="280"/>
        <w:jc w:val="both"/>
        <w:rPr>
          <w:rFonts w:ascii="標楷體" w:eastAsia="標楷體" w:hAnsi="標楷體"/>
          <w:sz w:val="28"/>
          <w:szCs w:val="28"/>
        </w:rPr>
      </w:pPr>
      <w:r w:rsidRPr="00642BB4">
        <w:rPr>
          <w:rFonts w:ascii="標楷體" w:eastAsia="標楷體" w:hAnsi="標楷體" w:hint="eastAsia"/>
          <w:sz w:val="28"/>
          <w:szCs w:val="28"/>
        </w:rPr>
        <w:t>7</w:t>
      </w:r>
      <w:r w:rsidR="00794B11" w:rsidRPr="00642BB4">
        <w:rPr>
          <w:rFonts w:ascii="標楷體" w:eastAsia="標楷體" w:hAnsi="標楷體" w:hint="eastAsia"/>
          <w:sz w:val="28"/>
          <w:szCs w:val="28"/>
        </w:rPr>
        <w:t>.</w:t>
      </w:r>
      <w:r w:rsidRPr="00642BB4">
        <w:rPr>
          <w:rFonts w:ascii="標楷體" w:eastAsia="標楷體" w:hAnsi="標楷體" w:hint="eastAsia"/>
          <w:sz w:val="28"/>
          <w:szCs w:val="28"/>
        </w:rPr>
        <w:t>演練過程應盤析、溝通及辨識機構風險。</w:t>
      </w:r>
    </w:p>
    <w:p w14:paraId="70CCCAA2" w14:textId="77777777" w:rsidR="00AE3602" w:rsidRPr="00642BB4" w:rsidRDefault="00322F2B" w:rsidP="00AE3602">
      <w:pPr>
        <w:snapToGrid w:val="0"/>
        <w:spacing w:line="240" w:lineRule="atLeast"/>
        <w:ind w:leftChars="473" w:left="1415" w:hangingChars="100" w:hanging="280"/>
        <w:jc w:val="both"/>
        <w:rPr>
          <w:rFonts w:ascii="標楷體" w:eastAsia="標楷體" w:hAnsi="標楷體"/>
          <w:sz w:val="28"/>
          <w:szCs w:val="28"/>
        </w:rPr>
      </w:pPr>
      <w:r w:rsidRPr="00642BB4">
        <w:rPr>
          <w:rFonts w:ascii="標楷體" w:eastAsia="標楷體" w:hAnsi="標楷體" w:hint="eastAsia"/>
          <w:sz w:val="28"/>
          <w:szCs w:val="28"/>
        </w:rPr>
        <w:t>8.</w:t>
      </w:r>
      <w:r w:rsidR="00794B11" w:rsidRPr="00642BB4">
        <w:rPr>
          <w:rFonts w:ascii="標楷體" w:eastAsia="標楷體" w:hAnsi="標楷體" w:hint="eastAsia"/>
          <w:sz w:val="28"/>
          <w:szCs w:val="28"/>
        </w:rPr>
        <w:t>後續工作人員風險教育規劃。</w:t>
      </w:r>
    </w:p>
    <w:p w14:paraId="0A9FAB44" w14:textId="2E1EDB38" w:rsidR="00D514C7" w:rsidRPr="00642BB4" w:rsidRDefault="00D514C7" w:rsidP="00AE3602">
      <w:pPr>
        <w:tabs>
          <w:tab w:val="left" w:pos="567"/>
        </w:tabs>
        <w:snapToGrid w:val="0"/>
        <w:spacing w:line="240" w:lineRule="atLeast"/>
        <w:ind w:firstLineChars="303" w:firstLine="848"/>
        <w:jc w:val="both"/>
        <w:rPr>
          <w:rFonts w:ascii="標楷體" w:eastAsia="標楷體" w:hAnsi="標楷體"/>
          <w:sz w:val="28"/>
          <w:szCs w:val="28"/>
        </w:rPr>
      </w:pPr>
      <w:r w:rsidRPr="00642BB4">
        <w:rPr>
          <w:rFonts w:ascii="標楷體" w:eastAsia="標楷體" w:hAnsi="標楷體" w:hint="eastAsia"/>
          <w:sz w:val="28"/>
          <w:szCs w:val="28"/>
        </w:rPr>
        <w:t>(三)配合改善公共安全設施設備補助計畫之進度</w:t>
      </w:r>
    </w:p>
    <w:p w14:paraId="16C5B358" w14:textId="7B1328E0" w:rsidR="00522E4D" w:rsidRPr="00642BB4" w:rsidRDefault="00522E4D" w:rsidP="00AE3602">
      <w:pPr>
        <w:snapToGrid w:val="0"/>
        <w:spacing w:line="240" w:lineRule="atLeast"/>
        <w:ind w:leftChars="473" w:left="1429" w:hangingChars="105" w:hanging="294"/>
        <w:jc w:val="both"/>
        <w:rPr>
          <w:rFonts w:ascii="標楷體" w:eastAsia="標楷體" w:hAnsi="標楷體"/>
          <w:sz w:val="28"/>
          <w:szCs w:val="28"/>
        </w:rPr>
      </w:pPr>
      <w:r w:rsidRPr="00642BB4">
        <w:rPr>
          <w:rFonts w:ascii="標楷體" w:eastAsia="標楷體" w:hAnsi="標楷體" w:hint="eastAsia"/>
          <w:sz w:val="28"/>
          <w:szCs w:val="28"/>
        </w:rPr>
        <w:t>1.109年度執行進度(含申請、核備、工程進度、補助款核撥等)及核備文件(</w:t>
      </w:r>
      <w:bookmarkStart w:id="3" w:name="_Hlk66793368"/>
      <w:r w:rsidRPr="00642BB4">
        <w:rPr>
          <w:rFonts w:ascii="標楷體" w:eastAsia="標楷體" w:hAnsi="標楷體" w:hint="eastAsia"/>
          <w:sz w:val="28"/>
          <w:szCs w:val="28"/>
        </w:rPr>
        <w:t>核定公文、掛件證明、施工許可函、</w:t>
      </w:r>
      <w:r w:rsidR="00C73416" w:rsidRPr="00642BB4">
        <w:rPr>
          <w:rFonts w:ascii="標楷體" w:eastAsia="標楷體" w:hAnsi="標楷體" w:hint="eastAsia"/>
          <w:sz w:val="28"/>
          <w:szCs w:val="28"/>
        </w:rPr>
        <w:t>工務局變更使用執照、消防局查驗核准函、室內裝修許可証)</w:t>
      </w:r>
      <w:r w:rsidR="00554BFF" w:rsidRPr="00642BB4">
        <w:rPr>
          <w:rFonts w:ascii="標楷體" w:eastAsia="標楷體" w:hAnsi="標楷體" w:hint="eastAsia"/>
          <w:sz w:val="28"/>
          <w:szCs w:val="28"/>
        </w:rPr>
        <w:t>、</w:t>
      </w:r>
      <w:r w:rsidRPr="00642BB4">
        <w:rPr>
          <w:rFonts w:ascii="標楷體" w:eastAsia="標楷體" w:hAnsi="標楷體" w:hint="eastAsia"/>
          <w:sz w:val="28"/>
          <w:szCs w:val="28"/>
        </w:rPr>
        <w:t>設備</w:t>
      </w:r>
      <w:r w:rsidR="00554BFF" w:rsidRPr="00642BB4">
        <w:rPr>
          <w:rFonts w:ascii="標楷體" w:eastAsia="標楷體" w:hAnsi="標楷體" w:hint="eastAsia"/>
          <w:sz w:val="28"/>
          <w:szCs w:val="28"/>
        </w:rPr>
        <w:t>設</w:t>
      </w:r>
      <w:r w:rsidRPr="00642BB4">
        <w:rPr>
          <w:rFonts w:ascii="標楷體" w:eastAsia="標楷體" w:hAnsi="標楷體" w:hint="eastAsia"/>
          <w:sz w:val="28"/>
          <w:szCs w:val="28"/>
        </w:rPr>
        <w:t>施照片等佐證資料備查。</w:t>
      </w:r>
    </w:p>
    <w:bookmarkEnd w:id="3"/>
    <w:p w14:paraId="6726291C" w14:textId="71B5E99A" w:rsidR="00522E4D" w:rsidRPr="00642BB4" w:rsidRDefault="00522E4D" w:rsidP="00AE3602">
      <w:pPr>
        <w:snapToGrid w:val="0"/>
        <w:spacing w:line="240" w:lineRule="atLeast"/>
        <w:ind w:leftChars="473" w:left="1429" w:hangingChars="105" w:hanging="294"/>
        <w:jc w:val="both"/>
        <w:rPr>
          <w:rFonts w:ascii="標楷體" w:eastAsia="標楷體" w:hAnsi="標楷體"/>
          <w:sz w:val="28"/>
          <w:szCs w:val="28"/>
        </w:rPr>
      </w:pPr>
      <w:r w:rsidRPr="00642BB4">
        <w:rPr>
          <w:rFonts w:ascii="標楷體" w:eastAsia="標楷體" w:hAnsi="標楷體" w:hint="eastAsia"/>
          <w:sz w:val="28"/>
          <w:szCs w:val="28"/>
        </w:rPr>
        <w:t>2.110年執行進度</w:t>
      </w:r>
      <w:r w:rsidR="00C73416" w:rsidRPr="00642BB4">
        <w:rPr>
          <w:rFonts w:ascii="標楷體" w:eastAsia="標楷體" w:hAnsi="標楷體" w:hint="eastAsia"/>
          <w:sz w:val="28"/>
          <w:szCs w:val="28"/>
        </w:rPr>
        <w:t>(核定公文、掛件證明、施工許可函、工務局變更使用執照、消防局查驗核准函、室內裝修許可証)等及</w:t>
      </w:r>
      <w:r w:rsidRPr="00642BB4">
        <w:rPr>
          <w:rFonts w:ascii="標楷體" w:eastAsia="標楷體" w:hAnsi="標楷體" w:hint="eastAsia"/>
          <w:sz w:val="28"/>
          <w:szCs w:val="28"/>
        </w:rPr>
        <w:t>含目前執行問題及困難。</w:t>
      </w:r>
    </w:p>
    <w:p w14:paraId="31AC820E" w14:textId="5633012B" w:rsidR="00C73416" w:rsidRPr="00642BB4" w:rsidRDefault="00C73416" w:rsidP="00AE3602">
      <w:pPr>
        <w:snapToGrid w:val="0"/>
        <w:spacing w:line="240" w:lineRule="atLeast"/>
        <w:ind w:leftChars="473" w:left="1429" w:hangingChars="105" w:hanging="294"/>
        <w:jc w:val="both"/>
        <w:rPr>
          <w:rFonts w:ascii="標楷體" w:eastAsia="標楷體" w:hAnsi="標楷體"/>
          <w:sz w:val="28"/>
          <w:szCs w:val="28"/>
        </w:rPr>
      </w:pPr>
      <w:r w:rsidRPr="00642BB4">
        <w:rPr>
          <w:rFonts w:ascii="標楷體" w:eastAsia="標楷體" w:hAnsi="標楷體" w:hint="eastAsia"/>
          <w:sz w:val="28"/>
          <w:szCs w:val="28"/>
        </w:rPr>
        <w:t>3.已完成之設施設備使用情形及維護、檢修記錄(附照片</w:t>
      </w:r>
      <w:r w:rsidR="00AE3602" w:rsidRPr="00642BB4">
        <w:rPr>
          <w:rFonts w:ascii="標楷體" w:eastAsia="標楷體" w:hAnsi="標楷體" w:hint="eastAsia"/>
          <w:sz w:val="28"/>
          <w:szCs w:val="28"/>
        </w:rPr>
        <w:t>)。</w:t>
      </w:r>
    </w:p>
    <w:p w14:paraId="2A7A0C2C" w14:textId="21C02CAF" w:rsidR="00D514C7" w:rsidRPr="00642BB4" w:rsidRDefault="00D514C7" w:rsidP="00AE3602">
      <w:pPr>
        <w:snapToGrid w:val="0"/>
        <w:spacing w:line="240" w:lineRule="atLeast"/>
        <w:ind w:firstLineChars="100" w:firstLine="280"/>
        <w:rPr>
          <w:rFonts w:ascii="標楷體" w:eastAsia="標楷體" w:hAnsi="標楷體"/>
          <w:sz w:val="28"/>
          <w:szCs w:val="28"/>
        </w:rPr>
      </w:pPr>
      <w:r w:rsidRPr="00642BB4">
        <w:rPr>
          <w:rFonts w:ascii="標楷體" w:eastAsia="標楷體" w:hAnsi="標楷體" w:hint="eastAsia"/>
          <w:sz w:val="28"/>
          <w:szCs w:val="28"/>
        </w:rPr>
        <w:t>三、達到適當日常活動空間</w:t>
      </w:r>
    </w:p>
    <w:p w14:paraId="32B200FF" w14:textId="6FA3D47D" w:rsidR="00522E4D" w:rsidRPr="00642BB4" w:rsidRDefault="00522E4D" w:rsidP="00AE3602">
      <w:pPr>
        <w:tabs>
          <w:tab w:val="left" w:pos="567"/>
        </w:tabs>
        <w:snapToGrid w:val="0"/>
        <w:spacing w:line="240" w:lineRule="atLeast"/>
        <w:ind w:leftChars="355" w:left="1440" w:hangingChars="210" w:hanging="588"/>
        <w:jc w:val="both"/>
        <w:rPr>
          <w:rFonts w:ascii="標楷體" w:eastAsia="標楷體" w:hAnsi="標楷體"/>
          <w:sz w:val="28"/>
          <w:szCs w:val="28"/>
        </w:rPr>
      </w:pPr>
      <w:r w:rsidRPr="00642BB4">
        <w:rPr>
          <w:rFonts w:ascii="標楷體" w:eastAsia="標楷體" w:hAnsi="標楷體" w:hint="eastAsia"/>
          <w:sz w:val="28"/>
          <w:szCs w:val="28"/>
        </w:rPr>
        <w:t>(一)</w:t>
      </w:r>
      <w:r w:rsidR="004D35E2" w:rsidRPr="00642BB4">
        <w:rPr>
          <w:rFonts w:ascii="標楷體" w:eastAsia="標楷體" w:hAnsi="標楷體" w:hint="eastAsia"/>
          <w:sz w:val="28"/>
          <w:szCs w:val="28"/>
        </w:rPr>
        <w:t>填具</w:t>
      </w:r>
      <w:r w:rsidRPr="00642BB4">
        <w:rPr>
          <w:rFonts w:ascii="標楷體" w:eastAsia="標楷體" w:hAnsi="標楷體" w:hint="eastAsia"/>
          <w:sz w:val="28"/>
          <w:szCs w:val="28"/>
        </w:rPr>
        <w:t>110年度樓地板面積確認表(附表3-1)</w:t>
      </w:r>
      <w:r w:rsidR="004D35E2" w:rsidRPr="00642BB4">
        <w:rPr>
          <w:rFonts w:ascii="標楷體" w:eastAsia="標楷體" w:hAnsi="標楷體" w:hint="eastAsia"/>
          <w:sz w:val="28"/>
          <w:szCs w:val="28"/>
        </w:rPr>
        <w:t>，並就空間用途說明。日常活動空間包含多功能活動空間、休閒交誼空間、客廳、餐廳、休憩設施、日常訓練室、活動室及其他活動空間，不包含走道。</w:t>
      </w:r>
    </w:p>
    <w:p w14:paraId="25793B30" w14:textId="7C3B0E99" w:rsidR="00522E4D" w:rsidRPr="00642BB4" w:rsidRDefault="00522E4D" w:rsidP="00AE3602">
      <w:pPr>
        <w:tabs>
          <w:tab w:val="left" w:pos="567"/>
        </w:tabs>
        <w:snapToGrid w:val="0"/>
        <w:spacing w:line="240" w:lineRule="atLeast"/>
        <w:ind w:leftChars="355" w:left="1440" w:hangingChars="210" w:hanging="588"/>
        <w:jc w:val="both"/>
        <w:rPr>
          <w:rFonts w:ascii="標楷體" w:eastAsia="標楷體" w:hAnsi="標楷體"/>
          <w:sz w:val="28"/>
          <w:szCs w:val="28"/>
        </w:rPr>
      </w:pPr>
      <w:r w:rsidRPr="00642BB4">
        <w:rPr>
          <w:rFonts w:ascii="標楷體" w:eastAsia="標楷體" w:hAnsi="標楷體" w:hint="eastAsia"/>
          <w:sz w:val="28"/>
          <w:szCs w:val="28"/>
        </w:rPr>
        <w:t>(二)平面圖或原始圖說(應有各空間面積及總樓地板面積資料)。</w:t>
      </w:r>
    </w:p>
    <w:p w14:paraId="758D665D" w14:textId="00AC1074" w:rsidR="004D35E2" w:rsidRPr="00642BB4" w:rsidRDefault="004D35E2" w:rsidP="00AE3602">
      <w:pPr>
        <w:tabs>
          <w:tab w:val="left" w:pos="567"/>
        </w:tabs>
        <w:snapToGrid w:val="0"/>
        <w:spacing w:line="240" w:lineRule="atLeast"/>
        <w:ind w:leftChars="355" w:left="1440" w:hangingChars="210" w:hanging="588"/>
        <w:jc w:val="both"/>
        <w:rPr>
          <w:rFonts w:ascii="標楷體" w:eastAsia="標楷體" w:hAnsi="標楷體"/>
          <w:sz w:val="28"/>
          <w:szCs w:val="28"/>
        </w:rPr>
      </w:pPr>
      <w:r w:rsidRPr="00642BB4">
        <w:rPr>
          <w:rFonts w:ascii="標楷體" w:eastAsia="標楷體" w:hAnsi="標楷體" w:hint="eastAsia"/>
          <w:sz w:val="28"/>
          <w:szCs w:val="28"/>
        </w:rPr>
        <w:t>(三)</w:t>
      </w:r>
      <w:r w:rsidR="00CB7F2B" w:rsidRPr="00642BB4">
        <w:rPr>
          <w:rFonts w:ascii="標楷體" w:eastAsia="標楷體" w:hAnsi="標楷體" w:hint="eastAsia"/>
          <w:sz w:val="28"/>
          <w:szCs w:val="28"/>
        </w:rPr>
        <w:t>開放床數與</w:t>
      </w:r>
      <w:r w:rsidRPr="00642BB4">
        <w:rPr>
          <w:rFonts w:ascii="標楷體" w:eastAsia="標楷體" w:hAnsi="標楷體" w:hint="eastAsia"/>
          <w:sz w:val="28"/>
          <w:szCs w:val="28"/>
        </w:rPr>
        <w:t>每床4平方公尺之乘積符合規定。</w:t>
      </w:r>
    </w:p>
    <w:p w14:paraId="1245D17C" w14:textId="63FFD1D5" w:rsidR="00522E4D" w:rsidRPr="00642BB4" w:rsidRDefault="00341074" w:rsidP="00AE3602">
      <w:pPr>
        <w:tabs>
          <w:tab w:val="left" w:pos="567"/>
        </w:tabs>
        <w:snapToGrid w:val="0"/>
        <w:spacing w:line="240" w:lineRule="atLeast"/>
        <w:ind w:leftChars="355" w:left="1440" w:hangingChars="210" w:hanging="588"/>
        <w:jc w:val="both"/>
        <w:rPr>
          <w:rFonts w:ascii="標楷體" w:eastAsia="標楷體" w:hAnsi="標楷體"/>
          <w:sz w:val="28"/>
          <w:szCs w:val="28"/>
        </w:rPr>
      </w:pPr>
      <w:r w:rsidRPr="00642BB4">
        <w:rPr>
          <w:rFonts w:ascii="標楷體" w:eastAsia="標楷體" w:hAnsi="標楷體" w:hint="eastAsia"/>
          <w:sz w:val="28"/>
          <w:szCs w:val="28"/>
        </w:rPr>
        <w:t>(四)日常活動空間應符合住民活動使用原則，不應屏蔽、另作他用</w:t>
      </w:r>
      <w:r w:rsidRPr="00642BB4">
        <w:rPr>
          <w:rFonts w:ascii="標楷體" w:eastAsia="標楷體" w:hAnsi="標楷體" w:hint="eastAsia"/>
          <w:sz w:val="28"/>
          <w:szCs w:val="28"/>
        </w:rPr>
        <w:lastRenderedPageBreak/>
        <w:t>或堆置雜物，請附佐證</w:t>
      </w:r>
      <w:r w:rsidR="00522E4D" w:rsidRPr="00642BB4">
        <w:rPr>
          <w:rFonts w:ascii="標楷體" w:eastAsia="標楷體" w:hAnsi="標楷體" w:hint="eastAsia"/>
          <w:sz w:val="28"/>
          <w:szCs w:val="28"/>
        </w:rPr>
        <w:t>照片。</w:t>
      </w:r>
    </w:p>
    <w:p w14:paraId="1B3FACE6" w14:textId="77777777" w:rsidR="00AE3602" w:rsidRPr="00642BB4" w:rsidRDefault="00D514C7" w:rsidP="00AE3602">
      <w:pPr>
        <w:snapToGrid w:val="0"/>
        <w:spacing w:line="240" w:lineRule="atLeast"/>
        <w:ind w:firstLineChars="110" w:firstLine="308"/>
        <w:rPr>
          <w:rFonts w:ascii="標楷體" w:eastAsia="標楷體" w:hAnsi="標楷體"/>
          <w:sz w:val="28"/>
          <w:szCs w:val="28"/>
        </w:rPr>
      </w:pPr>
      <w:r w:rsidRPr="00642BB4">
        <w:rPr>
          <w:rFonts w:ascii="標楷體" w:eastAsia="標楷體" w:hAnsi="標楷體" w:hint="eastAsia"/>
          <w:sz w:val="28"/>
          <w:szCs w:val="28"/>
        </w:rPr>
        <w:t>四、照顧品質提升</w:t>
      </w:r>
    </w:p>
    <w:p w14:paraId="3A4DA4DF" w14:textId="742581E1" w:rsidR="00D514C7" w:rsidRPr="00642BB4" w:rsidRDefault="00D514C7" w:rsidP="00AE3602">
      <w:pPr>
        <w:snapToGrid w:val="0"/>
        <w:spacing w:line="240" w:lineRule="atLeast"/>
        <w:ind w:firstLineChars="303" w:firstLine="848"/>
        <w:rPr>
          <w:rFonts w:ascii="標楷體" w:eastAsia="標楷體" w:hAnsi="標楷體"/>
          <w:sz w:val="28"/>
          <w:szCs w:val="28"/>
        </w:rPr>
      </w:pPr>
      <w:r w:rsidRPr="00642BB4">
        <w:rPr>
          <w:rFonts w:ascii="標楷體" w:eastAsia="標楷體" w:hAnsi="標楷體" w:hint="eastAsia"/>
          <w:sz w:val="28"/>
          <w:szCs w:val="28"/>
        </w:rPr>
        <w:t>(一)感染控制指標</w:t>
      </w:r>
    </w:p>
    <w:p w14:paraId="4FBAD3D4" w14:textId="5DF4795E" w:rsidR="00D514C7" w:rsidRPr="00642BB4" w:rsidRDefault="00D514C7" w:rsidP="00AE3602">
      <w:pPr>
        <w:snapToGrid w:val="0"/>
        <w:spacing w:line="240" w:lineRule="atLeast"/>
        <w:ind w:firstLineChars="405" w:firstLine="1134"/>
        <w:rPr>
          <w:rFonts w:ascii="標楷體" w:eastAsia="標楷體" w:hAnsi="標楷體"/>
          <w:sz w:val="28"/>
          <w:szCs w:val="28"/>
        </w:rPr>
      </w:pPr>
      <w:r w:rsidRPr="00642BB4">
        <w:rPr>
          <w:rFonts w:ascii="標楷體" w:eastAsia="標楷體" w:hAnsi="標楷體" w:hint="eastAsia"/>
          <w:sz w:val="28"/>
          <w:szCs w:val="28"/>
        </w:rPr>
        <w:t>1.長照機構手部衛生指標</w:t>
      </w:r>
    </w:p>
    <w:p w14:paraId="0D7EBDC6" w14:textId="2D8372CE" w:rsidR="00A06386" w:rsidRPr="00642BB4" w:rsidRDefault="00A06386" w:rsidP="00AE3602">
      <w:pPr>
        <w:snapToGrid w:val="0"/>
        <w:spacing w:line="240" w:lineRule="atLeast"/>
        <w:ind w:leftChars="532" w:left="1840" w:hangingChars="201" w:hanging="563"/>
        <w:jc w:val="both"/>
        <w:rPr>
          <w:rFonts w:ascii="標楷體" w:eastAsia="標楷體" w:hAnsi="標楷體"/>
          <w:sz w:val="28"/>
          <w:szCs w:val="28"/>
        </w:rPr>
      </w:pPr>
      <w:r w:rsidRPr="00642BB4">
        <w:rPr>
          <w:rFonts w:ascii="標楷體" w:eastAsia="標楷體" w:hAnsi="標楷體" w:hint="eastAsia"/>
          <w:sz w:val="28"/>
          <w:szCs w:val="28"/>
        </w:rPr>
        <w:t xml:space="preserve"> (1)執行情形並檢附平面圖標示酒精性乾洗手設備位置及數量(需附照片)並定期紀錄備查。</w:t>
      </w:r>
    </w:p>
    <w:p w14:paraId="46DAEFCD" w14:textId="01159E9F" w:rsidR="00CB7F2B" w:rsidRPr="00642BB4" w:rsidRDefault="00A06386" w:rsidP="00AE3602">
      <w:pPr>
        <w:snapToGrid w:val="0"/>
        <w:spacing w:line="240" w:lineRule="atLeast"/>
        <w:ind w:leftChars="595" w:left="1840" w:hangingChars="147" w:hanging="412"/>
        <w:jc w:val="both"/>
        <w:rPr>
          <w:rFonts w:ascii="標楷體" w:eastAsia="標楷體" w:hAnsi="標楷體"/>
          <w:sz w:val="28"/>
          <w:szCs w:val="28"/>
        </w:rPr>
      </w:pPr>
      <w:r w:rsidRPr="00642BB4">
        <w:rPr>
          <w:rFonts w:ascii="標楷體" w:eastAsia="標楷體" w:hAnsi="標楷體" w:hint="eastAsia"/>
          <w:sz w:val="28"/>
          <w:szCs w:val="28"/>
        </w:rPr>
        <w:t>(2)計算完整率並</w:t>
      </w:r>
      <w:r w:rsidR="005971A3" w:rsidRPr="00642BB4">
        <w:rPr>
          <w:rFonts w:ascii="標楷體" w:eastAsia="標楷體" w:hAnsi="標楷體" w:hint="eastAsia"/>
          <w:sz w:val="28"/>
          <w:szCs w:val="28"/>
        </w:rPr>
        <w:t>每月</w:t>
      </w:r>
      <w:r w:rsidRPr="00642BB4">
        <w:rPr>
          <w:rFonts w:ascii="標楷體" w:eastAsia="標楷體" w:hAnsi="標楷體" w:hint="eastAsia"/>
          <w:sz w:val="28"/>
          <w:szCs w:val="28"/>
        </w:rPr>
        <w:t>定期</w:t>
      </w:r>
      <w:r w:rsidR="005971A3" w:rsidRPr="00642BB4">
        <w:rPr>
          <w:rFonts w:ascii="標楷體" w:eastAsia="標楷體" w:hAnsi="標楷體" w:hint="eastAsia"/>
          <w:sz w:val="28"/>
          <w:szCs w:val="28"/>
        </w:rPr>
        <w:t>提報</w:t>
      </w:r>
      <w:r w:rsidRPr="00642BB4">
        <w:rPr>
          <w:rFonts w:ascii="標楷體" w:eastAsia="標楷體" w:hAnsi="標楷體" w:hint="eastAsia"/>
          <w:sz w:val="28"/>
          <w:szCs w:val="28"/>
        </w:rPr>
        <w:t>:含工作人員隨身攜帶乾洗手比律、固定式酒精乾洗手比率。每間寢室需固定式，請勿隨時拿走酒精之方式。</w:t>
      </w:r>
    </w:p>
    <w:p w14:paraId="3D322610" w14:textId="77777777" w:rsidR="00AE3602" w:rsidRPr="00642BB4" w:rsidRDefault="002A7292" w:rsidP="00AE3602">
      <w:pPr>
        <w:pStyle w:val="TableParagraph"/>
        <w:tabs>
          <w:tab w:val="left" w:pos="632"/>
        </w:tabs>
        <w:snapToGrid w:val="0"/>
        <w:spacing w:line="240" w:lineRule="atLeast"/>
        <w:ind w:left="0" w:right="210" w:firstLineChars="557" w:firstLine="1560"/>
        <w:jc w:val="both"/>
        <w:rPr>
          <w:sz w:val="28"/>
        </w:rPr>
      </w:pPr>
      <w:r w:rsidRPr="00642BB4">
        <w:rPr>
          <w:rFonts w:hint="eastAsia"/>
          <w:sz w:val="28"/>
          <w:szCs w:val="28"/>
        </w:rPr>
        <w:t>※</w:t>
      </w:r>
      <w:r w:rsidRPr="00642BB4">
        <w:rPr>
          <w:sz w:val="28"/>
        </w:rPr>
        <w:t>計算公式：</w:t>
      </w:r>
    </w:p>
    <w:p w14:paraId="1E18E11F" w14:textId="77777777" w:rsidR="00AE3602" w:rsidRPr="00642BB4" w:rsidRDefault="00AE3602" w:rsidP="00AE3602">
      <w:pPr>
        <w:pStyle w:val="TableParagraph"/>
        <w:tabs>
          <w:tab w:val="left" w:pos="632"/>
        </w:tabs>
        <w:snapToGrid w:val="0"/>
        <w:spacing w:line="240" w:lineRule="atLeast"/>
        <w:ind w:leftChars="591" w:left="1846" w:right="210" w:hangingChars="153" w:hanging="428"/>
        <w:jc w:val="both"/>
        <w:rPr>
          <w:sz w:val="28"/>
        </w:rPr>
      </w:pPr>
      <w:r w:rsidRPr="00642BB4">
        <w:rPr>
          <w:rFonts w:hint="eastAsia"/>
          <w:sz w:val="28"/>
        </w:rPr>
        <w:t>(1)</w:t>
      </w:r>
      <w:r w:rsidRPr="00642BB4">
        <w:rPr>
          <w:spacing w:val="-1"/>
          <w:sz w:val="28"/>
        </w:rPr>
        <w:t>工作人員隨身攜帶酒精性乾洗手液比率%</w:t>
      </w:r>
      <w:r w:rsidRPr="00642BB4">
        <w:rPr>
          <w:sz w:val="28"/>
        </w:rPr>
        <w:t>＝(隨身攜</w:t>
      </w:r>
      <w:r w:rsidRPr="00642BB4">
        <w:rPr>
          <w:spacing w:val="-1"/>
          <w:sz w:val="28"/>
        </w:rPr>
        <w:t>帶功能正常的乾洗手液設</w:t>
      </w:r>
      <w:r w:rsidRPr="00642BB4">
        <w:rPr>
          <w:sz w:val="28"/>
        </w:rPr>
        <w:t>備之工作人員數/實地稽核機構內工作人員)*100%</w:t>
      </w:r>
    </w:p>
    <w:p w14:paraId="6C2380C7" w14:textId="77777777" w:rsidR="00AE3602" w:rsidRPr="00642BB4" w:rsidRDefault="00AE3602" w:rsidP="00AE3602">
      <w:pPr>
        <w:pStyle w:val="TableParagraph"/>
        <w:tabs>
          <w:tab w:val="left" w:pos="632"/>
        </w:tabs>
        <w:snapToGrid w:val="0"/>
        <w:spacing w:line="240" w:lineRule="atLeast"/>
        <w:ind w:leftChars="591" w:left="1846" w:right="210" w:hangingChars="153" w:hanging="428"/>
        <w:jc w:val="both"/>
        <w:rPr>
          <w:sz w:val="28"/>
        </w:rPr>
      </w:pPr>
      <w:r w:rsidRPr="00642BB4">
        <w:rPr>
          <w:rFonts w:hint="eastAsia"/>
          <w:sz w:val="28"/>
        </w:rPr>
        <w:t>(2)</w:t>
      </w:r>
      <w:r w:rsidRPr="00642BB4">
        <w:rPr>
          <w:sz w:val="28"/>
        </w:rPr>
        <w:t>固定式酒精性乾洗手設備完整率%＝﹝(設置有功能正常的乾洗手液設備之護理站數＋工作車數十寢室數)/ (實地稽核機構內護理站數＋工作車數十寢室數)﹞*100%</w:t>
      </w:r>
    </w:p>
    <w:p w14:paraId="057EB06C" w14:textId="71596DF8" w:rsidR="00CB7F2B" w:rsidRPr="00642BB4" w:rsidRDefault="00CB7F2B" w:rsidP="00AE3602">
      <w:pPr>
        <w:pStyle w:val="TableParagraph"/>
        <w:tabs>
          <w:tab w:val="left" w:pos="632"/>
        </w:tabs>
        <w:snapToGrid w:val="0"/>
        <w:spacing w:line="240" w:lineRule="atLeast"/>
        <w:ind w:leftChars="591" w:left="1846" w:right="210" w:hangingChars="153" w:hanging="428"/>
        <w:jc w:val="both"/>
        <w:rPr>
          <w:sz w:val="28"/>
        </w:rPr>
      </w:pPr>
      <w:r w:rsidRPr="00642BB4">
        <w:rPr>
          <w:sz w:val="28"/>
        </w:rPr>
        <w:t>(3)</w:t>
      </w:r>
      <w:r w:rsidRPr="00642BB4">
        <w:rPr>
          <w:rFonts w:hint="eastAsia"/>
          <w:sz w:val="28"/>
        </w:rPr>
        <w:t>分裝後使用之</w:t>
      </w:r>
      <w:r w:rsidRPr="00642BB4">
        <w:rPr>
          <w:sz w:val="28"/>
        </w:rPr>
        <w:t>酒精期限</w:t>
      </w:r>
      <w:r w:rsidRPr="00642BB4">
        <w:rPr>
          <w:rFonts w:hint="eastAsia"/>
          <w:sz w:val="28"/>
        </w:rPr>
        <w:t>應</w:t>
      </w:r>
      <w:r w:rsidRPr="00642BB4">
        <w:rPr>
          <w:sz w:val="28"/>
        </w:rPr>
        <w:t>在一個月內；原裝</w:t>
      </w:r>
      <w:r w:rsidRPr="00642BB4">
        <w:rPr>
          <w:rFonts w:hint="eastAsia"/>
          <w:sz w:val="28"/>
        </w:rPr>
        <w:t>酒精應在</w:t>
      </w:r>
      <w:r w:rsidRPr="00642BB4">
        <w:rPr>
          <w:sz w:val="28"/>
        </w:rPr>
        <w:t>有效期限</w:t>
      </w:r>
      <w:r w:rsidRPr="00642BB4">
        <w:rPr>
          <w:rFonts w:hint="eastAsia"/>
          <w:sz w:val="28"/>
        </w:rPr>
        <w:t>內</w:t>
      </w:r>
      <w:r w:rsidRPr="00642BB4">
        <w:rPr>
          <w:sz w:val="28"/>
        </w:rPr>
        <w:t>。</w:t>
      </w:r>
    </w:p>
    <w:p w14:paraId="7A6EBCB1" w14:textId="23A5A398" w:rsidR="00244E6F" w:rsidRDefault="00D514C7" w:rsidP="00EB665A">
      <w:pPr>
        <w:snapToGrid w:val="0"/>
        <w:spacing w:line="240" w:lineRule="atLeast"/>
        <w:ind w:leftChars="473" w:left="1415" w:hangingChars="100" w:hanging="280"/>
        <w:rPr>
          <w:rFonts w:ascii="標楷體" w:eastAsia="標楷體" w:hAnsi="標楷體"/>
          <w:sz w:val="28"/>
          <w:szCs w:val="28"/>
        </w:rPr>
      </w:pPr>
      <w:r w:rsidRPr="00642BB4">
        <w:rPr>
          <w:rFonts w:ascii="標楷體" w:eastAsia="標楷體" w:hAnsi="標楷體" w:hint="eastAsia"/>
          <w:sz w:val="28"/>
          <w:szCs w:val="28"/>
        </w:rPr>
        <w:t>2.長照機構工作人員感染管制教育訓練</w:t>
      </w:r>
      <w:r w:rsidR="00BC723B" w:rsidRPr="00642BB4">
        <w:rPr>
          <w:rFonts w:ascii="標楷體" w:eastAsia="標楷體" w:hAnsi="標楷體" w:hint="eastAsia"/>
          <w:sz w:val="28"/>
          <w:szCs w:val="28"/>
        </w:rPr>
        <w:t>:本</w:t>
      </w:r>
      <w:r w:rsidR="00244E6F" w:rsidRPr="00642BB4">
        <w:rPr>
          <w:rFonts w:ascii="標楷體" w:eastAsia="標楷體" w:hAnsi="標楷體" w:hint="eastAsia"/>
          <w:sz w:val="28"/>
          <w:szCs w:val="28"/>
        </w:rPr>
        <w:t>年度</w:t>
      </w:r>
      <w:r w:rsidR="00BC723B" w:rsidRPr="00642BB4">
        <w:rPr>
          <w:rFonts w:ascii="標楷體" w:eastAsia="標楷體" w:hAnsi="標楷體" w:hint="eastAsia"/>
          <w:sz w:val="28"/>
          <w:szCs w:val="28"/>
        </w:rPr>
        <w:t>長照工作</w:t>
      </w:r>
      <w:r w:rsidR="00244E6F" w:rsidRPr="00642BB4">
        <w:rPr>
          <w:rFonts w:ascii="標楷體" w:eastAsia="標楷體" w:hAnsi="標楷體" w:hint="eastAsia"/>
          <w:sz w:val="28"/>
          <w:szCs w:val="28"/>
        </w:rPr>
        <w:t>人員</w:t>
      </w:r>
      <w:r w:rsidR="00BC723B" w:rsidRPr="00642BB4">
        <w:rPr>
          <w:rFonts w:ascii="標楷體" w:eastAsia="標楷體" w:hAnsi="標楷體" w:hint="eastAsia"/>
          <w:sz w:val="28"/>
          <w:szCs w:val="28"/>
        </w:rPr>
        <w:t>感染管制</w:t>
      </w:r>
      <w:r w:rsidR="00244E6F" w:rsidRPr="00642BB4">
        <w:rPr>
          <w:rFonts w:ascii="標楷體" w:eastAsia="標楷體" w:hAnsi="標楷體" w:hint="eastAsia"/>
          <w:sz w:val="28"/>
          <w:szCs w:val="28"/>
        </w:rPr>
        <w:t>教育訓練</w:t>
      </w:r>
      <w:r w:rsidR="00BC723B" w:rsidRPr="00642BB4">
        <w:rPr>
          <w:rFonts w:ascii="標楷體" w:eastAsia="標楷體" w:hAnsi="標楷體" w:hint="eastAsia"/>
          <w:sz w:val="28"/>
          <w:szCs w:val="28"/>
        </w:rPr>
        <w:t>規劃</w:t>
      </w:r>
      <w:r w:rsidR="00244E6F" w:rsidRPr="00642BB4">
        <w:rPr>
          <w:rFonts w:ascii="標楷體" w:eastAsia="標楷體" w:hAnsi="標楷體" w:hint="eastAsia"/>
          <w:sz w:val="28"/>
          <w:szCs w:val="28"/>
        </w:rPr>
        <w:t>(執行內容、期程及各式紀錄表單格式，不需檢附</w:t>
      </w:r>
      <w:r w:rsidR="00BC723B" w:rsidRPr="00642BB4">
        <w:rPr>
          <w:rFonts w:ascii="標楷體" w:eastAsia="標楷體" w:hAnsi="標楷體" w:hint="eastAsia"/>
          <w:sz w:val="28"/>
          <w:szCs w:val="28"/>
        </w:rPr>
        <w:t>過去</w:t>
      </w:r>
      <w:r w:rsidR="00244E6F" w:rsidRPr="00642BB4">
        <w:rPr>
          <w:rFonts w:ascii="標楷體" w:eastAsia="標楷體" w:hAnsi="標楷體" w:hint="eastAsia"/>
          <w:sz w:val="28"/>
          <w:szCs w:val="28"/>
        </w:rPr>
        <w:t>成果</w:t>
      </w:r>
      <w:r w:rsidR="005971A3" w:rsidRPr="00642BB4">
        <w:rPr>
          <w:rFonts w:ascii="標楷體" w:eastAsia="標楷體" w:hAnsi="標楷體" w:hint="eastAsia"/>
          <w:sz w:val="28"/>
          <w:szCs w:val="28"/>
        </w:rPr>
        <w:t>)</w:t>
      </w:r>
      <w:r w:rsidR="00244E6F" w:rsidRPr="00642BB4">
        <w:rPr>
          <w:rFonts w:ascii="標楷體" w:eastAsia="標楷體" w:hAnsi="標楷體" w:hint="eastAsia"/>
          <w:sz w:val="28"/>
          <w:szCs w:val="28"/>
        </w:rPr>
        <w:t>。</w:t>
      </w:r>
    </w:p>
    <w:p w14:paraId="2481B91D" w14:textId="6C28489F" w:rsidR="00396025" w:rsidRPr="00642BB4" w:rsidRDefault="00396025" w:rsidP="00EB665A">
      <w:pPr>
        <w:snapToGrid w:val="0"/>
        <w:spacing w:line="240" w:lineRule="atLeast"/>
        <w:ind w:leftChars="473" w:left="1415" w:hangingChars="100" w:hanging="280"/>
        <w:rPr>
          <w:rFonts w:ascii="標楷體" w:eastAsia="標楷體" w:hAnsi="標楷體"/>
          <w:sz w:val="28"/>
          <w:szCs w:val="28"/>
        </w:rPr>
      </w:pPr>
      <w:r>
        <w:rPr>
          <w:rFonts w:ascii="標楷體" w:eastAsia="標楷體" w:hAnsi="標楷體" w:hint="eastAsia"/>
          <w:sz w:val="28"/>
          <w:szCs w:val="28"/>
        </w:rPr>
        <w:t xml:space="preserve">  </w:t>
      </w:r>
    </w:p>
    <w:p w14:paraId="73F5084B" w14:textId="2960A8EA" w:rsidR="00BC723B" w:rsidRPr="00642BB4" w:rsidRDefault="00244E6F" w:rsidP="00EB665A">
      <w:pPr>
        <w:snapToGrid w:val="0"/>
        <w:spacing w:line="240" w:lineRule="atLeast"/>
        <w:ind w:leftChars="595" w:left="1859" w:hangingChars="154" w:hanging="431"/>
        <w:jc w:val="both"/>
        <w:rPr>
          <w:rFonts w:ascii="標楷體" w:eastAsia="標楷體" w:hAnsi="標楷體"/>
          <w:sz w:val="28"/>
          <w:szCs w:val="28"/>
        </w:rPr>
      </w:pPr>
      <w:r w:rsidRPr="00642BB4">
        <w:rPr>
          <w:rFonts w:ascii="標楷體" w:eastAsia="標楷體" w:hAnsi="標楷體"/>
          <w:sz w:val="28"/>
          <w:szCs w:val="28"/>
        </w:rPr>
        <w:t>(1)</w:t>
      </w:r>
      <w:r w:rsidRPr="00642BB4">
        <w:rPr>
          <w:rFonts w:ascii="標楷體" w:eastAsia="標楷體" w:hAnsi="標楷體" w:hint="eastAsia"/>
          <w:sz w:val="28"/>
          <w:szCs w:val="28"/>
        </w:rPr>
        <w:t>在職人員符合「完成」教育訓練條件需選讀「</w:t>
      </w:r>
      <w:r w:rsidRPr="00642BB4">
        <w:rPr>
          <w:rFonts w:ascii="標楷體" w:eastAsia="標楷體" w:hAnsi="標楷體"/>
          <w:sz w:val="28"/>
          <w:szCs w:val="28"/>
        </w:rPr>
        <w:t xml:space="preserve">e </w:t>
      </w:r>
      <w:r w:rsidRPr="00642BB4">
        <w:rPr>
          <w:rFonts w:ascii="標楷體" w:eastAsia="標楷體" w:hAnsi="標楷體" w:hint="eastAsia"/>
          <w:sz w:val="28"/>
          <w:szCs w:val="28"/>
        </w:rPr>
        <w:t>等公務員</w:t>
      </w:r>
      <w:r w:rsidRPr="00642BB4">
        <w:rPr>
          <w:rFonts w:ascii="標楷體" w:eastAsia="標楷體" w:hAnsi="標楷體"/>
          <w:sz w:val="28"/>
          <w:szCs w:val="28"/>
        </w:rPr>
        <w:t>+</w:t>
      </w:r>
      <w:r w:rsidRPr="00642BB4">
        <w:rPr>
          <w:rFonts w:ascii="標楷體" w:eastAsia="標楷體" w:hAnsi="標楷體" w:hint="eastAsia"/>
          <w:sz w:val="28"/>
          <w:szCs w:val="28"/>
        </w:rPr>
        <w:t>學習平臺」之「長期照護機構感染管制數位學習課程」，</w:t>
      </w:r>
      <w:r w:rsidR="00CB7F2B" w:rsidRPr="00642BB4">
        <w:rPr>
          <w:rFonts w:ascii="標楷體" w:eastAsia="標楷體" w:hAnsi="標楷體" w:hint="eastAsia"/>
          <w:sz w:val="28"/>
          <w:szCs w:val="28"/>
        </w:rPr>
        <w:t>自5大類課程中挑選4大類</w:t>
      </w:r>
      <w:r w:rsidR="00AC3704" w:rsidRPr="00642BB4">
        <w:rPr>
          <w:rFonts w:ascii="標楷體" w:eastAsia="標楷體" w:hAnsi="標楷體" w:hint="eastAsia"/>
          <w:sz w:val="28"/>
          <w:szCs w:val="28"/>
        </w:rPr>
        <w:t>，每1類至少選1堂課</w:t>
      </w:r>
      <w:r w:rsidRPr="00642BB4">
        <w:rPr>
          <w:rFonts w:ascii="標楷體" w:eastAsia="標楷體" w:hAnsi="標楷體" w:hint="eastAsia"/>
          <w:sz w:val="28"/>
          <w:szCs w:val="28"/>
        </w:rPr>
        <w:t>完成學習並取得證書，才算符合。</w:t>
      </w:r>
    </w:p>
    <w:p w14:paraId="7F7C8EB9" w14:textId="70B156C0" w:rsidR="00244E6F" w:rsidRPr="00642BB4" w:rsidRDefault="00244E6F" w:rsidP="00EB665A">
      <w:pPr>
        <w:snapToGrid w:val="0"/>
        <w:spacing w:line="240" w:lineRule="atLeast"/>
        <w:ind w:leftChars="595" w:left="1859" w:hangingChars="154" w:hanging="431"/>
        <w:jc w:val="both"/>
        <w:rPr>
          <w:rFonts w:ascii="標楷體" w:eastAsia="標楷體" w:hAnsi="標楷體"/>
          <w:sz w:val="28"/>
          <w:szCs w:val="28"/>
        </w:rPr>
      </w:pPr>
      <w:r w:rsidRPr="00642BB4">
        <w:rPr>
          <w:rFonts w:ascii="標楷體" w:eastAsia="標楷體" w:hAnsi="標楷體"/>
          <w:sz w:val="28"/>
          <w:szCs w:val="28"/>
        </w:rPr>
        <w:t>(2)</w:t>
      </w:r>
      <w:r w:rsidRPr="00642BB4">
        <w:rPr>
          <w:rFonts w:ascii="標楷體" w:eastAsia="標楷體" w:hAnsi="標楷體" w:hint="eastAsia"/>
          <w:sz w:val="28"/>
          <w:szCs w:val="28"/>
        </w:rPr>
        <w:t>專責人員需選讀「</w:t>
      </w:r>
      <w:r w:rsidRPr="00642BB4">
        <w:rPr>
          <w:rFonts w:ascii="標楷體" w:eastAsia="標楷體" w:hAnsi="標楷體"/>
          <w:sz w:val="28"/>
          <w:szCs w:val="28"/>
        </w:rPr>
        <w:t xml:space="preserve">e </w:t>
      </w:r>
      <w:r w:rsidRPr="00642BB4">
        <w:rPr>
          <w:rFonts w:ascii="標楷體" w:eastAsia="標楷體" w:hAnsi="標楷體" w:hint="eastAsia"/>
          <w:sz w:val="28"/>
          <w:szCs w:val="28"/>
        </w:rPr>
        <w:t>等公務員</w:t>
      </w:r>
      <w:r w:rsidRPr="00642BB4">
        <w:rPr>
          <w:rFonts w:ascii="標楷體" w:eastAsia="標楷體" w:hAnsi="標楷體"/>
          <w:sz w:val="28"/>
          <w:szCs w:val="28"/>
        </w:rPr>
        <w:t>+</w:t>
      </w:r>
      <w:r w:rsidRPr="00642BB4">
        <w:rPr>
          <w:rFonts w:ascii="標楷體" w:eastAsia="標楷體" w:hAnsi="標楷體" w:hint="eastAsia"/>
          <w:sz w:val="28"/>
          <w:szCs w:val="28"/>
        </w:rPr>
        <w:t>學習平臺」之「長期照護機構感染管制數位學習課程」，完成學習共8堂課並取得證書，才算符合。專責人員需符合「長期照護矯正機關（構）與場所執行感染管制措施及查核辦法」第4條第2項規定。</w:t>
      </w:r>
    </w:p>
    <w:p w14:paraId="687C5C12" w14:textId="5E59F1D1" w:rsidR="00244E6F" w:rsidRPr="00642BB4" w:rsidRDefault="00244E6F" w:rsidP="00EB665A">
      <w:pPr>
        <w:snapToGrid w:val="0"/>
        <w:spacing w:line="240" w:lineRule="atLeast"/>
        <w:ind w:leftChars="595" w:left="1859" w:hangingChars="154" w:hanging="431"/>
        <w:jc w:val="both"/>
        <w:rPr>
          <w:rFonts w:ascii="標楷體" w:eastAsia="標楷體" w:hAnsi="標楷體"/>
          <w:sz w:val="28"/>
          <w:szCs w:val="28"/>
        </w:rPr>
      </w:pPr>
      <w:r w:rsidRPr="00642BB4">
        <w:rPr>
          <w:rFonts w:ascii="標楷體" w:eastAsia="標楷體" w:hAnsi="標楷體" w:hint="eastAsia"/>
          <w:sz w:val="28"/>
          <w:szCs w:val="28"/>
        </w:rPr>
        <w:t>(3)</w:t>
      </w:r>
      <w:r w:rsidR="00B552B7" w:rsidRPr="00642BB4">
        <w:rPr>
          <w:rFonts w:ascii="標楷體" w:eastAsia="標楷體" w:hAnsi="標楷體" w:hint="eastAsia"/>
          <w:sz w:val="28"/>
          <w:szCs w:val="28"/>
        </w:rPr>
        <w:t>在</w:t>
      </w:r>
      <w:r w:rsidRPr="00642BB4">
        <w:rPr>
          <w:rFonts w:ascii="標楷體" w:eastAsia="標楷體" w:hAnsi="標楷體" w:hint="eastAsia"/>
          <w:sz w:val="28"/>
          <w:szCs w:val="28"/>
        </w:rPr>
        <w:t>職</w:t>
      </w:r>
      <w:r w:rsidR="00BC723B" w:rsidRPr="00642BB4">
        <w:rPr>
          <w:rFonts w:ascii="標楷體" w:eastAsia="標楷體" w:hAnsi="標楷體" w:hint="eastAsia"/>
          <w:sz w:val="28"/>
          <w:szCs w:val="28"/>
        </w:rPr>
        <w:t>所有工作</w:t>
      </w:r>
      <w:r w:rsidRPr="00642BB4">
        <w:rPr>
          <w:rFonts w:ascii="標楷體" w:eastAsia="標楷體" w:hAnsi="標楷體" w:hint="eastAsia"/>
          <w:sz w:val="28"/>
          <w:szCs w:val="28"/>
        </w:rPr>
        <w:t>人力落實</w:t>
      </w:r>
      <w:r w:rsidR="00B552B7" w:rsidRPr="00642BB4">
        <w:rPr>
          <w:rFonts w:ascii="標楷體" w:eastAsia="標楷體" w:hAnsi="標楷體" w:hint="eastAsia"/>
          <w:sz w:val="28"/>
          <w:szCs w:val="28"/>
        </w:rPr>
        <w:t>接受至少</w:t>
      </w:r>
      <w:r w:rsidRPr="00642BB4">
        <w:rPr>
          <w:rFonts w:ascii="標楷體" w:eastAsia="標楷體" w:hAnsi="標楷體" w:hint="eastAsia"/>
          <w:sz w:val="28"/>
          <w:szCs w:val="28"/>
        </w:rPr>
        <w:t>4小時</w:t>
      </w:r>
      <w:r w:rsidR="00B552B7" w:rsidRPr="00642BB4">
        <w:rPr>
          <w:rFonts w:ascii="標楷體" w:eastAsia="標楷體" w:hAnsi="標楷體" w:hint="eastAsia"/>
          <w:sz w:val="28"/>
          <w:szCs w:val="28"/>
        </w:rPr>
        <w:t>感染管制課程</w:t>
      </w:r>
      <w:r w:rsidR="00AC3704" w:rsidRPr="00642BB4">
        <w:rPr>
          <w:rFonts w:ascii="標楷體" w:eastAsia="標楷體" w:hAnsi="標楷體" w:hint="eastAsia"/>
          <w:sz w:val="28"/>
          <w:szCs w:val="28"/>
        </w:rPr>
        <w:t>；專責人員</w:t>
      </w:r>
      <w:r w:rsidR="00B552B7" w:rsidRPr="00642BB4">
        <w:rPr>
          <w:rFonts w:ascii="標楷體" w:eastAsia="標楷體" w:hAnsi="標楷體" w:hint="eastAsia"/>
          <w:sz w:val="28"/>
          <w:szCs w:val="28"/>
        </w:rPr>
        <w:t>落實接受至少8小時感染管制課程</w:t>
      </w:r>
      <w:r w:rsidRPr="00642BB4">
        <w:rPr>
          <w:rFonts w:ascii="標楷體" w:eastAsia="標楷體" w:hAnsi="標楷體" w:hint="eastAsia"/>
          <w:sz w:val="28"/>
          <w:szCs w:val="28"/>
        </w:rPr>
        <w:t>。</w:t>
      </w:r>
      <w:r w:rsidR="006A34A1" w:rsidRPr="00642BB4">
        <w:rPr>
          <w:rFonts w:ascii="標楷體" w:eastAsia="標楷體" w:hAnsi="標楷體" w:hint="eastAsia"/>
          <w:sz w:val="28"/>
          <w:szCs w:val="28"/>
        </w:rPr>
        <w:t>目標值為在職及專責人員感染管制教育訓練達100%</w:t>
      </w:r>
    </w:p>
    <w:p w14:paraId="05E50AF7" w14:textId="57EB91C8" w:rsidR="00244E6F" w:rsidRPr="00642BB4" w:rsidRDefault="00244E6F" w:rsidP="00EB665A">
      <w:pPr>
        <w:snapToGrid w:val="0"/>
        <w:spacing w:line="240" w:lineRule="atLeast"/>
        <w:ind w:leftChars="595" w:left="1859" w:hangingChars="154" w:hanging="431"/>
        <w:jc w:val="both"/>
        <w:rPr>
          <w:rFonts w:ascii="標楷體" w:eastAsia="標楷體" w:hAnsi="標楷體"/>
          <w:sz w:val="28"/>
          <w:szCs w:val="28"/>
        </w:rPr>
      </w:pPr>
      <w:r w:rsidRPr="00642BB4">
        <w:rPr>
          <w:rFonts w:ascii="標楷體" w:eastAsia="標楷體" w:hAnsi="標楷體" w:hint="eastAsia"/>
          <w:sz w:val="28"/>
          <w:szCs w:val="28"/>
        </w:rPr>
        <w:t>(4)外籍照服員受訓課程皆需有詳細上課講義及資料佐證(該國之母語資料)</w:t>
      </w:r>
      <w:r w:rsidR="00EB665A" w:rsidRPr="00642BB4">
        <w:rPr>
          <w:rFonts w:ascii="標楷體" w:eastAsia="標楷體" w:hAnsi="標楷體" w:hint="eastAsia"/>
          <w:sz w:val="28"/>
          <w:szCs w:val="28"/>
        </w:rPr>
        <w:t>。</w:t>
      </w:r>
    </w:p>
    <w:p w14:paraId="11DA0B5E" w14:textId="03448831" w:rsidR="00D514C7" w:rsidRPr="00642BB4" w:rsidRDefault="00D514C7" w:rsidP="00EB665A">
      <w:pPr>
        <w:snapToGrid w:val="0"/>
        <w:spacing w:line="240" w:lineRule="atLeast"/>
        <w:ind w:firstLineChars="405" w:firstLine="1134"/>
        <w:jc w:val="both"/>
        <w:rPr>
          <w:rFonts w:ascii="標楷體" w:eastAsia="標楷體" w:hAnsi="標楷體"/>
          <w:sz w:val="28"/>
          <w:szCs w:val="28"/>
        </w:rPr>
      </w:pPr>
      <w:r w:rsidRPr="00642BB4">
        <w:rPr>
          <w:rFonts w:ascii="標楷體" w:eastAsia="標楷體" w:hAnsi="標楷體" w:hint="eastAsia"/>
          <w:sz w:val="28"/>
          <w:szCs w:val="28"/>
        </w:rPr>
        <w:t>3.長照機構流感疫苗接種指標</w:t>
      </w:r>
      <w:r w:rsidR="00E67169" w:rsidRPr="00642BB4">
        <w:rPr>
          <w:rFonts w:ascii="標楷體" w:eastAsia="標楷體" w:hAnsi="標楷體" w:hint="eastAsia"/>
          <w:sz w:val="28"/>
          <w:szCs w:val="28"/>
        </w:rPr>
        <w:t>:</w:t>
      </w:r>
    </w:p>
    <w:p w14:paraId="0761C90D" w14:textId="49F641E7" w:rsidR="00E67169" w:rsidRPr="00642BB4" w:rsidRDefault="00E67169" w:rsidP="003A1C4D">
      <w:pPr>
        <w:snapToGrid w:val="0"/>
        <w:spacing w:line="240" w:lineRule="atLeast"/>
        <w:ind w:leftChars="529" w:left="1701" w:hangingChars="154" w:hanging="431"/>
        <w:jc w:val="both"/>
        <w:rPr>
          <w:rFonts w:ascii="標楷體" w:eastAsia="標楷體" w:hAnsi="標楷體"/>
          <w:sz w:val="28"/>
          <w:szCs w:val="28"/>
        </w:rPr>
      </w:pPr>
      <w:r w:rsidRPr="00642BB4">
        <w:rPr>
          <w:rFonts w:ascii="標楷體" w:eastAsia="標楷體" w:hAnsi="標楷體" w:hint="eastAsia"/>
          <w:sz w:val="28"/>
          <w:szCs w:val="28"/>
        </w:rPr>
        <w:t xml:space="preserve"> (1)請說明公費流感疫苗接</w:t>
      </w:r>
      <w:r w:rsidR="00B552B7" w:rsidRPr="00642BB4">
        <w:rPr>
          <w:rFonts w:ascii="標楷體" w:eastAsia="標楷體" w:hAnsi="標楷體" w:hint="eastAsia"/>
          <w:sz w:val="28"/>
          <w:szCs w:val="28"/>
        </w:rPr>
        <w:t>種</w:t>
      </w:r>
      <w:r w:rsidRPr="00642BB4">
        <w:rPr>
          <w:rFonts w:ascii="標楷體" w:eastAsia="標楷體" w:hAnsi="標楷體" w:hint="eastAsia"/>
          <w:sz w:val="28"/>
          <w:szCs w:val="28"/>
        </w:rPr>
        <w:t>之實施策略(接種對象、實施方</w:t>
      </w:r>
      <w:r w:rsidRPr="00642BB4">
        <w:rPr>
          <w:rFonts w:ascii="標楷體" w:eastAsia="標楷體" w:hAnsi="標楷體" w:hint="eastAsia"/>
          <w:sz w:val="28"/>
          <w:szCs w:val="28"/>
        </w:rPr>
        <w:lastRenderedPageBreak/>
        <w:t>式、實施地點等)及執行記錄表單格式(年度接種名冊、不施打疫苗同意書)、接種率計算等。</w:t>
      </w:r>
    </w:p>
    <w:p w14:paraId="7BB88806" w14:textId="50E74309" w:rsidR="00E67169" w:rsidRPr="00642BB4" w:rsidRDefault="00E67169" w:rsidP="003A1C4D">
      <w:pPr>
        <w:snapToGrid w:val="0"/>
        <w:spacing w:line="240" w:lineRule="atLeast"/>
        <w:ind w:leftChars="531" w:left="1697" w:hangingChars="151" w:hanging="423"/>
        <w:jc w:val="both"/>
        <w:rPr>
          <w:rFonts w:ascii="標楷體" w:eastAsia="標楷體" w:hAnsi="標楷體"/>
          <w:sz w:val="28"/>
          <w:szCs w:val="28"/>
        </w:rPr>
      </w:pPr>
      <w:r w:rsidRPr="00642BB4">
        <w:rPr>
          <w:rFonts w:ascii="標楷體" w:eastAsia="標楷體" w:hAnsi="標楷體" w:hint="eastAsia"/>
          <w:sz w:val="28"/>
          <w:szCs w:val="28"/>
        </w:rPr>
        <w:t>(2)名冊需有診所之醫師姓名、評估、批號、診所大小張及一定要具備不施打疫苗同意書(含原因)。</w:t>
      </w:r>
    </w:p>
    <w:p w14:paraId="7A0A782D" w14:textId="1F796D85" w:rsidR="00B552B7" w:rsidRPr="00642BB4" w:rsidRDefault="00E67169" w:rsidP="003A1C4D">
      <w:pPr>
        <w:snapToGrid w:val="0"/>
        <w:spacing w:line="240" w:lineRule="atLeast"/>
        <w:ind w:leftChars="531" w:left="1697" w:hangingChars="151" w:hanging="423"/>
        <w:jc w:val="both"/>
        <w:rPr>
          <w:rFonts w:ascii="標楷體" w:eastAsia="標楷體" w:hAnsi="標楷體"/>
          <w:sz w:val="28"/>
          <w:szCs w:val="28"/>
        </w:rPr>
      </w:pPr>
      <w:r w:rsidRPr="00642BB4">
        <w:rPr>
          <w:rFonts w:ascii="標楷體" w:eastAsia="標楷體" w:hAnsi="標楷體" w:hint="eastAsia"/>
          <w:sz w:val="28"/>
          <w:szCs w:val="28"/>
        </w:rPr>
        <w:t>(3)</w:t>
      </w:r>
      <w:r w:rsidR="00B552B7" w:rsidRPr="00642BB4">
        <w:rPr>
          <w:rFonts w:ascii="標楷體" w:eastAsia="標楷體" w:hAnsi="標楷體" w:hint="eastAsia"/>
          <w:sz w:val="28"/>
          <w:szCs w:val="28"/>
        </w:rPr>
        <w:t>符合公費流感疫苗接種之工作人員或住民，實際接受接種率達80%(排除經評估具接種禁忌症不宜接種者</w:t>
      </w:r>
      <w:r w:rsidR="003566AB" w:rsidRPr="00642BB4">
        <w:rPr>
          <w:rFonts w:ascii="標楷體" w:eastAsia="標楷體" w:hAnsi="標楷體" w:hint="eastAsia"/>
          <w:sz w:val="28"/>
          <w:szCs w:val="28"/>
        </w:rPr>
        <w:t>)</w:t>
      </w:r>
      <w:r w:rsidR="00B552B7" w:rsidRPr="00642BB4">
        <w:rPr>
          <w:rFonts w:ascii="標楷體" w:eastAsia="標楷體" w:hAnsi="標楷體" w:hint="eastAsia"/>
          <w:sz w:val="28"/>
          <w:szCs w:val="28"/>
        </w:rPr>
        <w:t>。</w:t>
      </w:r>
    </w:p>
    <w:p w14:paraId="5D1387DA" w14:textId="5235735F" w:rsidR="00E67169" w:rsidRPr="00642BB4" w:rsidRDefault="00B552B7" w:rsidP="003A1C4D">
      <w:pPr>
        <w:snapToGrid w:val="0"/>
        <w:spacing w:line="240" w:lineRule="atLeast"/>
        <w:ind w:leftChars="531" w:left="1697" w:hangingChars="151" w:hanging="423"/>
        <w:jc w:val="both"/>
        <w:rPr>
          <w:rFonts w:ascii="標楷體" w:eastAsia="標楷體" w:hAnsi="標楷體"/>
          <w:sz w:val="28"/>
          <w:szCs w:val="28"/>
        </w:rPr>
      </w:pPr>
      <w:r w:rsidRPr="00642BB4">
        <w:rPr>
          <w:rFonts w:ascii="標楷體" w:eastAsia="標楷體" w:hAnsi="標楷體" w:hint="eastAsia"/>
          <w:sz w:val="28"/>
          <w:szCs w:val="28"/>
        </w:rPr>
        <w:t>(</w:t>
      </w:r>
      <w:r w:rsidRPr="00642BB4">
        <w:rPr>
          <w:rFonts w:ascii="標楷體" w:eastAsia="標楷體" w:hAnsi="標楷體"/>
          <w:sz w:val="28"/>
          <w:szCs w:val="28"/>
        </w:rPr>
        <w:t>4)</w:t>
      </w:r>
      <w:r w:rsidR="00E67169" w:rsidRPr="00642BB4">
        <w:rPr>
          <w:rFonts w:ascii="標楷體" w:eastAsia="標楷體" w:hAnsi="標楷體" w:hint="eastAsia"/>
          <w:sz w:val="28"/>
          <w:szCs w:val="28"/>
        </w:rPr>
        <w:t>計算接種率:*應接種數A：符合公費流感疫苗接種之對象，包括工作人員與及服務對象。*接種數B：實際接受流感疫苗接種之人數。*接種完成率=﹝B/(A-不適合接種人數)﹞*100%。</w:t>
      </w:r>
    </w:p>
    <w:p w14:paraId="54951D00" w14:textId="77777777" w:rsidR="00857BD3" w:rsidRPr="00642BB4" w:rsidRDefault="00E67169" w:rsidP="003A1C4D">
      <w:pPr>
        <w:snapToGrid w:val="0"/>
        <w:spacing w:line="240" w:lineRule="atLeast"/>
        <w:ind w:leftChars="531" w:left="1697" w:hangingChars="151" w:hanging="423"/>
        <w:jc w:val="both"/>
        <w:rPr>
          <w:rFonts w:ascii="標楷體" w:eastAsia="標楷體" w:hAnsi="標楷體"/>
          <w:sz w:val="28"/>
          <w:szCs w:val="28"/>
        </w:rPr>
      </w:pPr>
      <w:r w:rsidRPr="00642BB4">
        <w:rPr>
          <w:rFonts w:ascii="標楷體" w:eastAsia="標楷體" w:hAnsi="標楷體" w:hint="eastAsia"/>
          <w:sz w:val="28"/>
          <w:szCs w:val="28"/>
        </w:rPr>
        <w:t>(</w:t>
      </w:r>
      <w:r w:rsidR="00EB665A" w:rsidRPr="00642BB4">
        <w:rPr>
          <w:rFonts w:ascii="標楷體" w:eastAsia="標楷體" w:hAnsi="標楷體" w:hint="eastAsia"/>
          <w:sz w:val="28"/>
          <w:szCs w:val="28"/>
        </w:rPr>
        <w:t>5</w:t>
      </w:r>
      <w:r w:rsidRPr="00642BB4">
        <w:rPr>
          <w:rFonts w:ascii="標楷體" w:eastAsia="標楷體" w:hAnsi="標楷體" w:hint="eastAsia"/>
          <w:sz w:val="28"/>
          <w:szCs w:val="28"/>
        </w:rPr>
        <w:t>)以前一個流感流行期(前一年10月1日起至當年度3月30日止) 的接種完成率計算。</w:t>
      </w:r>
    </w:p>
    <w:p w14:paraId="74F2CA45" w14:textId="19F5288E" w:rsidR="00D514C7" w:rsidRPr="00642BB4" w:rsidRDefault="00B4668C" w:rsidP="003A1C4D">
      <w:pPr>
        <w:snapToGrid w:val="0"/>
        <w:spacing w:line="240" w:lineRule="atLeast"/>
        <w:ind w:firstLineChars="152" w:firstLine="426"/>
        <w:rPr>
          <w:rFonts w:ascii="標楷體" w:eastAsia="標楷體" w:hAnsi="標楷體"/>
          <w:sz w:val="28"/>
          <w:szCs w:val="28"/>
        </w:rPr>
      </w:pPr>
      <w:r>
        <w:rPr>
          <w:rFonts w:ascii="標楷體" w:eastAsia="標楷體" w:hAnsi="標楷體" w:hint="eastAsia"/>
          <w:sz w:val="28"/>
          <w:szCs w:val="28"/>
        </w:rPr>
        <w:t xml:space="preserve">   </w:t>
      </w:r>
      <w:r w:rsidR="00D514C7" w:rsidRPr="00642BB4">
        <w:rPr>
          <w:rFonts w:ascii="標楷體" w:eastAsia="標楷體" w:hAnsi="標楷體" w:hint="eastAsia"/>
          <w:sz w:val="28"/>
          <w:szCs w:val="28"/>
        </w:rPr>
        <w:t>(二)落實人事管理制度</w:t>
      </w:r>
    </w:p>
    <w:p w14:paraId="2146B0F4" w14:textId="6D219E09" w:rsidR="00D514C7" w:rsidRPr="00642BB4" w:rsidRDefault="00B4668C" w:rsidP="003A1C4D">
      <w:pPr>
        <w:snapToGrid w:val="0"/>
        <w:spacing w:line="240" w:lineRule="atLeast"/>
        <w:ind w:leftChars="414" w:left="1859" w:hangingChars="309" w:hanging="865"/>
        <w:jc w:val="both"/>
        <w:rPr>
          <w:rFonts w:ascii="標楷體" w:eastAsia="標楷體" w:hAnsi="標楷體"/>
          <w:sz w:val="28"/>
          <w:szCs w:val="28"/>
        </w:rPr>
      </w:pPr>
      <w:r>
        <w:rPr>
          <w:rFonts w:ascii="標楷體" w:eastAsia="標楷體" w:hAnsi="標楷體" w:hint="eastAsia"/>
          <w:sz w:val="28"/>
          <w:szCs w:val="28"/>
        </w:rPr>
        <w:t xml:space="preserve"> </w:t>
      </w:r>
      <w:r w:rsidR="00D514C7" w:rsidRPr="00642BB4">
        <w:rPr>
          <w:rFonts w:ascii="標楷體" w:eastAsia="標楷體" w:hAnsi="標楷體" w:hint="eastAsia"/>
          <w:sz w:val="28"/>
          <w:szCs w:val="28"/>
        </w:rPr>
        <w:t>1.聘用工作人員(含專任、兼任人員)設置情形</w:t>
      </w:r>
    </w:p>
    <w:p w14:paraId="108DE7EE" w14:textId="7EF8611B" w:rsidR="0098103E" w:rsidRPr="00396025" w:rsidRDefault="003A1C4D" w:rsidP="003A1C4D">
      <w:pPr>
        <w:snapToGrid w:val="0"/>
        <w:spacing w:line="240" w:lineRule="atLeast"/>
        <w:ind w:leftChars="413" w:left="1697" w:hangingChars="252" w:hanging="706"/>
        <w:jc w:val="both"/>
        <w:rPr>
          <w:rFonts w:ascii="標楷體" w:eastAsia="標楷體" w:hAnsi="標楷體"/>
          <w:color w:val="FF0000"/>
          <w:sz w:val="28"/>
          <w:szCs w:val="28"/>
        </w:rPr>
      </w:pPr>
      <w:r>
        <w:rPr>
          <w:rFonts w:ascii="標楷體" w:eastAsia="標楷體" w:hAnsi="標楷體" w:hint="eastAsia"/>
          <w:sz w:val="28"/>
          <w:szCs w:val="28"/>
        </w:rPr>
        <w:t xml:space="preserve">  </w:t>
      </w:r>
      <w:r w:rsidR="00B4668C">
        <w:rPr>
          <w:rFonts w:ascii="標楷體" w:eastAsia="標楷體" w:hAnsi="標楷體" w:hint="eastAsia"/>
          <w:sz w:val="28"/>
          <w:szCs w:val="28"/>
        </w:rPr>
        <w:t xml:space="preserve"> </w:t>
      </w:r>
      <w:r w:rsidR="0098103E" w:rsidRPr="00642BB4">
        <w:rPr>
          <w:rFonts w:ascii="標楷體" w:eastAsia="標楷體" w:hAnsi="標楷體" w:hint="eastAsia"/>
          <w:sz w:val="28"/>
          <w:szCs w:val="28"/>
        </w:rPr>
        <w:t>(1)</w:t>
      </w:r>
      <w:r w:rsidR="0098103E" w:rsidRPr="00396025">
        <w:rPr>
          <w:rFonts w:ascii="標楷體" w:eastAsia="標楷體" w:hAnsi="標楷體" w:hint="eastAsia"/>
          <w:color w:val="FF0000"/>
          <w:sz w:val="28"/>
          <w:szCs w:val="28"/>
        </w:rPr>
        <w:t>護理人員、照顧服務員、社工等各專</w:t>
      </w:r>
      <w:r w:rsidR="00396025" w:rsidRPr="00396025">
        <w:rPr>
          <w:rFonts w:ascii="標楷體" w:eastAsia="標楷體" w:hAnsi="標楷體" w:hint="eastAsia"/>
          <w:color w:val="FF0000"/>
          <w:sz w:val="28"/>
          <w:szCs w:val="28"/>
        </w:rPr>
        <w:t>任</w:t>
      </w:r>
      <w:r w:rsidR="0098103E" w:rsidRPr="00396025">
        <w:rPr>
          <w:rFonts w:ascii="標楷體" w:eastAsia="標楷體" w:hAnsi="標楷體" w:hint="eastAsia"/>
          <w:color w:val="FF0000"/>
          <w:sz w:val="28"/>
          <w:szCs w:val="28"/>
        </w:rPr>
        <w:t>人員名冊及相關專業證明文件。</w:t>
      </w:r>
    </w:p>
    <w:p w14:paraId="2F075514" w14:textId="331AED0F" w:rsidR="0098103E" w:rsidRPr="00642BB4" w:rsidRDefault="003A1C4D" w:rsidP="003A1C4D">
      <w:pPr>
        <w:snapToGrid w:val="0"/>
        <w:spacing w:line="240" w:lineRule="atLeast"/>
        <w:ind w:leftChars="413" w:left="1697" w:hangingChars="252" w:hanging="706"/>
        <w:jc w:val="both"/>
        <w:rPr>
          <w:rFonts w:ascii="標楷體" w:eastAsia="標楷體" w:hAnsi="標楷體"/>
          <w:sz w:val="28"/>
          <w:szCs w:val="28"/>
        </w:rPr>
      </w:pPr>
      <w:r>
        <w:rPr>
          <w:rFonts w:ascii="標楷體" w:eastAsia="標楷體" w:hAnsi="標楷體" w:hint="eastAsia"/>
          <w:sz w:val="28"/>
          <w:szCs w:val="28"/>
        </w:rPr>
        <w:t xml:space="preserve"> </w:t>
      </w:r>
      <w:r w:rsidR="00B4668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98103E" w:rsidRPr="00642BB4">
        <w:rPr>
          <w:rFonts w:ascii="標楷體" w:eastAsia="標楷體" w:hAnsi="標楷體" w:hint="eastAsia"/>
          <w:sz w:val="28"/>
          <w:szCs w:val="28"/>
        </w:rPr>
        <w:t>(2)請檢附各類專業人員(含全職及兼職專業人員)排班表、簽到記錄表、護理/照顧/</w:t>
      </w:r>
      <w:r w:rsidR="00396025" w:rsidRPr="00396025">
        <w:rPr>
          <w:rFonts w:ascii="標楷體" w:eastAsia="標楷體" w:hAnsi="標楷體" w:hint="eastAsia"/>
          <w:color w:val="FF0000"/>
          <w:sz w:val="28"/>
          <w:szCs w:val="28"/>
        </w:rPr>
        <w:t>各專業照護</w:t>
      </w:r>
      <w:r w:rsidR="0098103E" w:rsidRPr="00396025">
        <w:rPr>
          <w:rFonts w:ascii="標楷體" w:eastAsia="標楷體" w:hAnsi="標楷體" w:hint="eastAsia"/>
          <w:color w:val="FF0000"/>
          <w:sz w:val="28"/>
          <w:szCs w:val="28"/>
        </w:rPr>
        <w:t>紀錄</w:t>
      </w:r>
      <w:r w:rsidR="0098103E" w:rsidRPr="00642BB4">
        <w:rPr>
          <w:rFonts w:ascii="標楷體" w:eastAsia="標楷體" w:hAnsi="標楷體" w:hint="eastAsia"/>
          <w:sz w:val="28"/>
          <w:szCs w:val="28"/>
        </w:rPr>
        <w:t>等表單格式。(若用個案資</w:t>
      </w:r>
      <w:r w:rsidR="00B4668C">
        <w:rPr>
          <w:rFonts w:ascii="標楷體" w:eastAsia="標楷體" w:hAnsi="標楷體" w:hint="eastAsia"/>
          <w:sz w:val="28"/>
          <w:szCs w:val="28"/>
        </w:rPr>
        <w:t xml:space="preserve"> </w:t>
      </w:r>
      <w:r w:rsidR="0098103E" w:rsidRPr="00642BB4">
        <w:rPr>
          <w:rFonts w:ascii="標楷體" w:eastAsia="標楷體" w:hAnsi="標楷體" w:hint="eastAsia"/>
          <w:sz w:val="28"/>
          <w:szCs w:val="28"/>
        </w:rPr>
        <w:t>料作範本 請隱蔽能辨別個案的個資資訊)</w:t>
      </w:r>
    </w:p>
    <w:p w14:paraId="47579BE9" w14:textId="5D46A82F" w:rsidR="0098103E" w:rsidRPr="00642BB4" w:rsidRDefault="00B4668C" w:rsidP="003A1C4D">
      <w:pPr>
        <w:snapToGrid w:val="0"/>
        <w:spacing w:line="240" w:lineRule="atLeast"/>
        <w:ind w:leftChars="531" w:left="1697" w:hangingChars="151" w:hanging="423"/>
        <w:jc w:val="both"/>
        <w:rPr>
          <w:rFonts w:ascii="標楷體" w:eastAsia="標楷體" w:hAnsi="標楷體"/>
          <w:sz w:val="28"/>
          <w:szCs w:val="28"/>
        </w:rPr>
      </w:pPr>
      <w:r>
        <w:rPr>
          <w:rFonts w:ascii="標楷體" w:eastAsia="標楷體" w:hAnsi="標楷體" w:hint="eastAsia"/>
          <w:sz w:val="28"/>
          <w:szCs w:val="28"/>
        </w:rPr>
        <w:t xml:space="preserve"> </w:t>
      </w:r>
      <w:r w:rsidR="00C155EA" w:rsidRPr="00642BB4">
        <w:rPr>
          <w:rFonts w:ascii="標楷體" w:eastAsia="標楷體" w:hAnsi="標楷體" w:hint="eastAsia"/>
          <w:sz w:val="28"/>
          <w:szCs w:val="28"/>
        </w:rPr>
        <w:t>(</w:t>
      </w:r>
      <w:r w:rsidR="0098103E" w:rsidRPr="00642BB4">
        <w:rPr>
          <w:rFonts w:ascii="標楷體" w:eastAsia="標楷體" w:hAnsi="標楷體" w:hint="eastAsia"/>
          <w:sz w:val="28"/>
          <w:szCs w:val="28"/>
        </w:rPr>
        <w:t>3</w:t>
      </w:r>
      <w:r w:rsidR="00C155EA" w:rsidRPr="00642BB4">
        <w:rPr>
          <w:rFonts w:ascii="標楷體" w:eastAsia="標楷體" w:hAnsi="標楷體" w:hint="eastAsia"/>
          <w:sz w:val="28"/>
          <w:szCs w:val="28"/>
        </w:rPr>
        <w:t>)</w:t>
      </w:r>
      <w:r w:rsidR="0098103E" w:rsidRPr="00642BB4">
        <w:rPr>
          <w:rFonts w:ascii="標楷體" w:eastAsia="標楷體" w:hAnsi="標楷體" w:hint="eastAsia"/>
          <w:sz w:val="28"/>
          <w:szCs w:val="28"/>
        </w:rPr>
        <w:t>兼任人員(含物理</w:t>
      </w:r>
      <w:r w:rsidR="00C155EA" w:rsidRPr="00642BB4">
        <w:rPr>
          <w:rFonts w:ascii="標楷體" w:eastAsia="標楷體" w:hAnsi="標楷體" w:hint="eastAsia"/>
          <w:sz w:val="28"/>
          <w:szCs w:val="28"/>
        </w:rPr>
        <w:t>/</w:t>
      </w:r>
      <w:r w:rsidR="0098103E" w:rsidRPr="00642BB4">
        <w:rPr>
          <w:rFonts w:ascii="標楷體" w:eastAsia="標楷體" w:hAnsi="標楷體" w:hint="eastAsia"/>
          <w:sz w:val="28"/>
          <w:szCs w:val="28"/>
        </w:rPr>
        <w:t>職能治療、</w:t>
      </w:r>
      <w:r w:rsidR="00C155EA" w:rsidRPr="00642BB4">
        <w:rPr>
          <w:rFonts w:ascii="標楷體" w:eastAsia="標楷體" w:hAnsi="標楷體" w:hint="eastAsia"/>
          <w:sz w:val="28"/>
          <w:szCs w:val="28"/>
        </w:rPr>
        <w:t>藥師/</w:t>
      </w:r>
      <w:r w:rsidR="0098103E" w:rsidRPr="00642BB4">
        <w:rPr>
          <w:rFonts w:ascii="標楷體" w:eastAsia="標楷體" w:hAnsi="標楷體" w:hint="eastAsia"/>
          <w:sz w:val="28"/>
          <w:szCs w:val="28"/>
        </w:rPr>
        <w:t>醫師</w:t>
      </w:r>
      <w:r w:rsidR="00C155EA" w:rsidRPr="00642BB4">
        <w:rPr>
          <w:rFonts w:ascii="標楷體" w:eastAsia="標楷體" w:hAnsi="標楷體" w:hint="eastAsia"/>
          <w:sz w:val="28"/>
          <w:szCs w:val="28"/>
        </w:rPr>
        <w:t>/營養師</w:t>
      </w:r>
      <w:r w:rsidR="0098103E" w:rsidRPr="00642BB4">
        <w:rPr>
          <w:rFonts w:ascii="標楷體" w:eastAsia="標楷體" w:hAnsi="標楷體" w:hint="eastAsia"/>
          <w:sz w:val="28"/>
          <w:szCs w:val="28"/>
        </w:rPr>
        <w:t>等)之支援報備紀錄或與機構簽訂之合約等相關執業資料。</w:t>
      </w:r>
    </w:p>
    <w:p w14:paraId="172C593B" w14:textId="7CEE8147" w:rsidR="00B552B7" w:rsidRPr="00642BB4" w:rsidRDefault="00B4668C" w:rsidP="003A1C4D">
      <w:pPr>
        <w:snapToGrid w:val="0"/>
        <w:spacing w:line="240" w:lineRule="atLeast"/>
        <w:ind w:leftChars="531" w:left="1697" w:hangingChars="151" w:hanging="423"/>
        <w:jc w:val="both"/>
        <w:rPr>
          <w:rFonts w:ascii="標楷體" w:eastAsia="標楷體" w:hAnsi="標楷體"/>
          <w:sz w:val="28"/>
          <w:szCs w:val="28"/>
        </w:rPr>
      </w:pPr>
      <w:r>
        <w:rPr>
          <w:rFonts w:ascii="標楷體" w:eastAsia="標楷體" w:hAnsi="標楷體" w:hint="eastAsia"/>
          <w:sz w:val="28"/>
          <w:szCs w:val="28"/>
        </w:rPr>
        <w:t xml:space="preserve"> </w:t>
      </w:r>
      <w:r w:rsidR="00C155EA" w:rsidRPr="00642BB4">
        <w:rPr>
          <w:rFonts w:ascii="標楷體" w:eastAsia="標楷體" w:hAnsi="標楷體" w:hint="eastAsia"/>
          <w:sz w:val="28"/>
          <w:szCs w:val="28"/>
        </w:rPr>
        <w:t>(</w:t>
      </w:r>
      <w:r w:rsidR="0098103E" w:rsidRPr="00642BB4">
        <w:rPr>
          <w:rFonts w:ascii="標楷體" w:eastAsia="標楷體" w:hAnsi="標楷體" w:hint="eastAsia"/>
          <w:sz w:val="28"/>
          <w:szCs w:val="28"/>
        </w:rPr>
        <w:t>4</w:t>
      </w:r>
      <w:r w:rsidR="00C155EA" w:rsidRPr="00642BB4">
        <w:rPr>
          <w:rFonts w:ascii="標楷體" w:eastAsia="標楷體" w:hAnsi="標楷體" w:hint="eastAsia"/>
          <w:sz w:val="28"/>
          <w:szCs w:val="28"/>
        </w:rPr>
        <w:t>)</w:t>
      </w:r>
      <w:r w:rsidR="00B552B7" w:rsidRPr="00642BB4">
        <w:rPr>
          <w:rFonts w:ascii="標楷體" w:eastAsia="標楷體" w:hAnsi="標楷體" w:hint="eastAsia"/>
          <w:sz w:val="28"/>
          <w:szCs w:val="28"/>
        </w:rPr>
        <w:t>廚工應每年至少一次供膳人員健康檢查且檢附丙級以上餐飲技術士證照及完成廚工外訓經工會認證課程8小時。</w:t>
      </w:r>
    </w:p>
    <w:p w14:paraId="2FFF4C18" w14:textId="2708190C" w:rsidR="00D514C7" w:rsidRPr="00642BB4" w:rsidRDefault="00B4668C" w:rsidP="003A1C4D">
      <w:pPr>
        <w:snapToGrid w:val="0"/>
        <w:spacing w:line="240" w:lineRule="atLeast"/>
        <w:ind w:leftChars="414" w:left="1859" w:hangingChars="309" w:hanging="865"/>
        <w:jc w:val="both"/>
        <w:rPr>
          <w:rFonts w:ascii="標楷體" w:eastAsia="標楷體" w:hAnsi="標楷體"/>
          <w:sz w:val="28"/>
          <w:szCs w:val="28"/>
        </w:rPr>
      </w:pPr>
      <w:r>
        <w:rPr>
          <w:rFonts w:ascii="標楷體" w:eastAsia="標楷體" w:hAnsi="標楷體" w:hint="eastAsia"/>
          <w:sz w:val="28"/>
          <w:szCs w:val="28"/>
        </w:rPr>
        <w:t xml:space="preserve"> </w:t>
      </w:r>
      <w:r w:rsidR="00D514C7" w:rsidRPr="00642BB4">
        <w:rPr>
          <w:rFonts w:ascii="標楷體" w:eastAsia="標楷體" w:hAnsi="標楷體" w:hint="eastAsia"/>
          <w:sz w:val="28"/>
          <w:szCs w:val="28"/>
        </w:rPr>
        <w:t>2.工作人員權益相關制度訂定及執行情形</w:t>
      </w:r>
    </w:p>
    <w:p w14:paraId="32E288CA" w14:textId="7AAF02B7" w:rsidR="00C155EA" w:rsidRPr="00642BB4" w:rsidRDefault="00B4668C" w:rsidP="003A1C4D">
      <w:pPr>
        <w:snapToGrid w:val="0"/>
        <w:spacing w:line="240" w:lineRule="atLeast"/>
        <w:ind w:leftChars="532" w:left="1859" w:hangingChars="208" w:hanging="582"/>
        <w:jc w:val="both"/>
        <w:rPr>
          <w:rFonts w:ascii="標楷體" w:eastAsia="標楷體" w:hAnsi="標楷體"/>
          <w:sz w:val="28"/>
          <w:szCs w:val="28"/>
        </w:rPr>
      </w:pPr>
      <w:r>
        <w:rPr>
          <w:rFonts w:ascii="標楷體" w:eastAsia="標楷體" w:hAnsi="標楷體" w:hint="eastAsia"/>
          <w:sz w:val="28"/>
          <w:szCs w:val="28"/>
        </w:rPr>
        <w:t xml:space="preserve"> </w:t>
      </w:r>
      <w:r w:rsidR="00C155EA" w:rsidRPr="00642BB4">
        <w:rPr>
          <w:rFonts w:ascii="標楷體" w:eastAsia="標楷體" w:hAnsi="標楷體" w:hint="eastAsia"/>
          <w:sz w:val="28"/>
          <w:szCs w:val="28"/>
        </w:rPr>
        <w:t>(1)工作手冊、組織架構、單位及人員工作職掌</w:t>
      </w:r>
      <w:r w:rsidR="00B552B7" w:rsidRPr="00642BB4">
        <w:rPr>
          <w:rFonts w:ascii="標楷體" w:eastAsia="標楷體" w:hAnsi="標楷體" w:hint="eastAsia"/>
          <w:sz w:val="28"/>
          <w:szCs w:val="28"/>
        </w:rPr>
        <w:t>、重要工作流程。</w:t>
      </w:r>
    </w:p>
    <w:p w14:paraId="78D29176" w14:textId="7CB5B0DB" w:rsidR="00C155EA" w:rsidRPr="00642BB4" w:rsidRDefault="00B4668C" w:rsidP="003A1C4D">
      <w:pPr>
        <w:snapToGrid w:val="0"/>
        <w:spacing w:line="240" w:lineRule="atLeast"/>
        <w:ind w:leftChars="531" w:left="1697" w:hangingChars="151" w:hanging="423"/>
        <w:jc w:val="both"/>
        <w:rPr>
          <w:rFonts w:ascii="標楷體" w:eastAsia="標楷體" w:hAnsi="標楷體"/>
          <w:sz w:val="28"/>
          <w:szCs w:val="28"/>
        </w:rPr>
      </w:pPr>
      <w:r>
        <w:rPr>
          <w:rFonts w:ascii="標楷體" w:eastAsia="標楷體" w:hAnsi="標楷體" w:hint="eastAsia"/>
          <w:sz w:val="28"/>
          <w:szCs w:val="28"/>
        </w:rPr>
        <w:t xml:space="preserve"> </w:t>
      </w:r>
      <w:r w:rsidR="00C155EA" w:rsidRPr="00642BB4">
        <w:rPr>
          <w:rFonts w:ascii="標楷體" w:eastAsia="標楷體" w:hAnsi="標楷體" w:hint="eastAsia"/>
          <w:sz w:val="28"/>
          <w:szCs w:val="28"/>
        </w:rPr>
        <w:t>(2)工作人員相關權益制度內容(應包括差假制度教育訓練、薪資給付制度、退休撫卹制度、申訴制度、考核獎勵制度、勞健保之辦理、身心健康維護措施(如聚餐、講座、旅遊、紓壓)。</w:t>
      </w:r>
    </w:p>
    <w:p w14:paraId="41234464" w14:textId="614EB70B" w:rsidR="00C155EA" w:rsidRPr="00642BB4" w:rsidRDefault="00B4668C" w:rsidP="003A1C4D">
      <w:pPr>
        <w:snapToGrid w:val="0"/>
        <w:spacing w:line="240" w:lineRule="atLeast"/>
        <w:ind w:leftChars="532" w:left="1859" w:hangingChars="208" w:hanging="582"/>
        <w:jc w:val="both"/>
        <w:rPr>
          <w:rFonts w:ascii="標楷體" w:eastAsia="標楷體" w:hAnsi="標楷體"/>
          <w:sz w:val="28"/>
          <w:szCs w:val="28"/>
        </w:rPr>
      </w:pPr>
      <w:r>
        <w:rPr>
          <w:rFonts w:ascii="標楷體" w:eastAsia="標楷體" w:hAnsi="標楷體" w:hint="eastAsia"/>
          <w:sz w:val="28"/>
          <w:szCs w:val="28"/>
        </w:rPr>
        <w:t xml:space="preserve"> </w:t>
      </w:r>
      <w:r w:rsidR="00C155EA" w:rsidRPr="00642BB4">
        <w:rPr>
          <w:rFonts w:ascii="標楷體" w:eastAsia="標楷體" w:hAnsi="標楷體" w:hint="eastAsia"/>
          <w:sz w:val="28"/>
          <w:szCs w:val="28"/>
        </w:rPr>
        <w:t>(3)緊急事件(意外、自殺、災害)求助與通報等聯繫窗口、電話。</w:t>
      </w:r>
    </w:p>
    <w:p w14:paraId="01039928" w14:textId="23D11A02" w:rsidR="00C155EA" w:rsidRPr="00642BB4" w:rsidRDefault="00B4668C" w:rsidP="003A1C4D">
      <w:pPr>
        <w:snapToGrid w:val="0"/>
        <w:spacing w:line="240" w:lineRule="atLeast"/>
        <w:ind w:leftChars="532" w:left="1859" w:hangingChars="208" w:hanging="582"/>
        <w:jc w:val="both"/>
        <w:rPr>
          <w:rFonts w:ascii="標楷體" w:eastAsia="標楷體" w:hAnsi="標楷體"/>
          <w:sz w:val="28"/>
          <w:szCs w:val="28"/>
        </w:rPr>
      </w:pPr>
      <w:r>
        <w:rPr>
          <w:rFonts w:ascii="標楷體" w:eastAsia="標楷體" w:hAnsi="標楷體" w:hint="eastAsia"/>
          <w:sz w:val="28"/>
          <w:szCs w:val="28"/>
        </w:rPr>
        <w:t xml:space="preserve"> </w:t>
      </w:r>
      <w:r w:rsidR="00C155EA" w:rsidRPr="00642BB4">
        <w:rPr>
          <w:rFonts w:ascii="標楷體" w:eastAsia="標楷體" w:hAnsi="標楷體" w:hint="eastAsia"/>
          <w:sz w:val="28"/>
          <w:szCs w:val="28"/>
        </w:rPr>
        <w:t>(4)住民及家屬防火衛教策略(含衛教單張及衛教辦理照片。</w:t>
      </w:r>
    </w:p>
    <w:p w14:paraId="02174B6F" w14:textId="27DF7F9E" w:rsidR="00C155EA" w:rsidRPr="00642BB4" w:rsidRDefault="00B4668C" w:rsidP="003A1C4D">
      <w:pPr>
        <w:snapToGrid w:val="0"/>
        <w:spacing w:line="240" w:lineRule="atLeast"/>
        <w:ind w:leftChars="531" w:left="1697" w:hangingChars="151" w:hanging="423"/>
        <w:jc w:val="both"/>
        <w:rPr>
          <w:rFonts w:ascii="標楷體" w:eastAsia="標楷體" w:hAnsi="標楷體"/>
          <w:sz w:val="28"/>
          <w:szCs w:val="28"/>
        </w:rPr>
      </w:pPr>
      <w:r>
        <w:rPr>
          <w:rFonts w:ascii="標楷體" w:eastAsia="標楷體" w:hAnsi="標楷體" w:hint="eastAsia"/>
          <w:sz w:val="28"/>
          <w:szCs w:val="28"/>
        </w:rPr>
        <w:t xml:space="preserve"> </w:t>
      </w:r>
      <w:r w:rsidR="00B002AD" w:rsidRPr="00642BB4">
        <w:rPr>
          <w:rFonts w:ascii="標楷體" w:eastAsia="標楷體" w:hAnsi="標楷體"/>
          <w:sz w:val="28"/>
          <w:szCs w:val="28"/>
        </w:rPr>
        <w:t>(5)</w:t>
      </w:r>
      <w:r w:rsidR="00C155EA" w:rsidRPr="00642BB4">
        <w:rPr>
          <w:rFonts w:ascii="標楷體" w:eastAsia="標楷體" w:hAnsi="標楷體" w:hint="eastAsia"/>
          <w:sz w:val="28"/>
          <w:szCs w:val="28"/>
        </w:rPr>
        <w:t>吸菸及情緒不穩住民之防範措施(應包含處理紀錄或照會使用之相關表單)。</w:t>
      </w:r>
    </w:p>
    <w:p w14:paraId="52B581C5" w14:textId="3C2B1E5C" w:rsidR="00C155EA" w:rsidRPr="00642BB4" w:rsidRDefault="00B4668C" w:rsidP="003A1C4D">
      <w:pPr>
        <w:snapToGrid w:val="0"/>
        <w:spacing w:line="240" w:lineRule="atLeast"/>
        <w:ind w:leftChars="532" w:left="1859" w:hangingChars="208" w:hanging="582"/>
        <w:jc w:val="both"/>
        <w:rPr>
          <w:rFonts w:ascii="標楷體" w:eastAsia="標楷體" w:hAnsi="標楷體"/>
          <w:sz w:val="28"/>
          <w:szCs w:val="28"/>
        </w:rPr>
      </w:pPr>
      <w:r>
        <w:rPr>
          <w:rFonts w:ascii="標楷體" w:eastAsia="標楷體" w:hAnsi="標楷體" w:hint="eastAsia"/>
          <w:sz w:val="28"/>
          <w:szCs w:val="28"/>
        </w:rPr>
        <w:t xml:space="preserve"> </w:t>
      </w:r>
      <w:r w:rsidR="00B002AD" w:rsidRPr="00642BB4">
        <w:rPr>
          <w:rFonts w:ascii="標楷體" w:eastAsia="標楷體" w:hAnsi="標楷體"/>
          <w:sz w:val="28"/>
          <w:szCs w:val="28"/>
        </w:rPr>
        <w:t>(6)</w:t>
      </w:r>
      <w:r w:rsidR="00C155EA" w:rsidRPr="00642BB4">
        <w:rPr>
          <w:rFonts w:ascii="標楷體" w:eastAsia="標楷體" w:hAnsi="標楷體" w:hint="eastAsia"/>
          <w:sz w:val="28"/>
          <w:szCs w:val="28"/>
        </w:rPr>
        <w:t>危險物品保管安全之定期檢查</w:t>
      </w:r>
      <w:r w:rsidR="00C155EA" w:rsidRPr="00396025">
        <w:rPr>
          <w:rFonts w:ascii="標楷體" w:eastAsia="標楷體" w:hAnsi="標楷體" w:hint="eastAsia"/>
          <w:color w:val="FF0000"/>
          <w:sz w:val="28"/>
          <w:szCs w:val="28"/>
        </w:rPr>
        <w:t>策略</w:t>
      </w:r>
      <w:r w:rsidR="00396025" w:rsidRPr="00396025">
        <w:rPr>
          <w:rFonts w:ascii="標楷體" w:eastAsia="標楷體" w:hAnsi="標楷體" w:hint="eastAsia"/>
          <w:color w:val="FF0000"/>
          <w:sz w:val="28"/>
          <w:szCs w:val="28"/>
        </w:rPr>
        <w:t>及查檢表</w:t>
      </w:r>
      <w:r w:rsidR="00C155EA" w:rsidRPr="00642BB4">
        <w:rPr>
          <w:rFonts w:ascii="標楷體" w:eastAsia="標楷體" w:hAnsi="標楷體" w:hint="eastAsia"/>
          <w:sz w:val="28"/>
          <w:szCs w:val="28"/>
        </w:rPr>
        <w:t>。</w:t>
      </w:r>
    </w:p>
    <w:p w14:paraId="5482A178" w14:textId="6F9DA621" w:rsidR="00C155EA" w:rsidRPr="00642BB4" w:rsidRDefault="00B4668C" w:rsidP="003A1C4D">
      <w:pPr>
        <w:snapToGrid w:val="0"/>
        <w:spacing w:line="240" w:lineRule="atLeast"/>
        <w:ind w:leftChars="532" w:left="1859" w:hangingChars="208" w:hanging="582"/>
        <w:jc w:val="both"/>
        <w:rPr>
          <w:rFonts w:ascii="標楷體" w:eastAsia="標楷體" w:hAnsi="標楷體"/>
          <w:sz w:val="28"/>
          <w:szCs w:val="28"/>
        </w:rPr>
      </w:pPr>
      <w:r>
        <w:rPr>
          <w:rFonts w:ascii="標楷體" w:eastAsia="標楷體" w:hAnsi="標楷體" w:hint="eastAsia"/>
          <w:sz w:val="28"/>
          <w:szCs w:val="28"/>
        </w:rPr>
        <w:t xml:space="preserve"> </w:t>
      </w:r>
      <w:r w:rsidR="00B002AD" w:rsidRPr="00642BB4">
        <w:rPr>
          <w:rFonts w:ascii="標楷體" w:eastAsia="標楷體" w:hAnsi="標楷體"/>
          <w:sz w:val="28"/>
          <w:szCs w:val="28"/>
        </w:rPr>
        <w:t>(7)</w:t>
      </w:r>
      <w:r w:rsidR="00C155EA" w:rsidRPr="00642BB4">
        <w:rPr>
          <w:rFonts w:ascii="標楷體" w:eastAsia="標楷體" w:hAnsi="標楷體" w:hint="eastAsia"/>
          <w:sz w:val="28"/>
          <w:szCs w:val="28"/>
        </w:rPr>
        <w:t>工作手冊及相關制度至少每年修訂一次。</w:t>
      </w:r>
    </w:p>
    <w:p w14:paraId="70170B2F" w14:textId="0DFB2AEA" w:rsidR="00D514C7" w:rsidRPr="00642BB4" w:rsidRDefault="00B4668C" w:rsidP="003A1C4D">
      <w:pPr>
        <w:snapToGrid w:val="0"/>
        <w:spacing w:line="240" w:lineRule="atLeast"/>
        <w:ind w:leftChars="414" w:left="1856" w:hangingChars="308" w:hanging="862"/>
        <w:jc w:val="both"/>
        <w:rPr>
          <w:rFonts w:ascii="標楷體" w:eastAsia="標楷體" w:hAnsi="標楷體"/>
          <w:sz w:val="28"/>
          <w:szCs w:val="28"/>
        </w:rPr>
      </w:pPr>
      <w:r>
        <w:rPr>
          <w:rFonts w:ascii="標楷體" w:eastAsia="標楷體" w:hAnsi="標楷體" w:hint="eastAsia"/>
          <w:sz w:val="28"/>
          <w:szCs w:val="28"/>
        </w:rPr>
        <w:t xml:space="preserve"> </w:t>
      </w:r>
      <w:r w:rsidR="00D514C7" w:rsidRPr="00642BB4">
        <w:rPr>
          <w:rFonts w:ascii="標楷體" w:eastAsia="標楷體" w:hAnsi="標楷體" w:hint="eastAsia"/>
          <w:sz w:val="28"/>
          <w:szCs w:val="28"/>
        </w:rPr>
        <w:t>3.外籍看護食宿照顧</w:t>
      </w:r>
    </w:p>
    <w:p w14:paraId="44239694" w14:textId="77AA0E46" w:rsidR="00857BD3" w:rsidRPr="007D3BE6" w:rsidRDefault="00B4668C" w:rsidP="003A1C4D">
      <w:pPr>
        <w:snapToGrid w:val="0"/>
        <w:spacing w:line="240" w:lineRule="atLeast"/>
        <w:ind w:leftChars="530" w:left="1698" w:hangingChars="152" w:hanging="426"/>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224135" w:rsidRPr="00642BB4">
        <w:rPr>
          <w:rFonts w:ascii="標楷體" w:eastAsia="標楷體" w:hAnsi="標楷體" w:hint="eastAsia"/>
          <w:sz w:val="28"/>
          <w:szCs w:val="28"/>
        </w:rPr>
        <w:t>(1)</w:t>
      </w:r>
      <w:r w:rsidR="00D2253C" w:rsidRPr="00642BB4">
        <w:rPr>
          <w:rFonts w:ascii="標楷體" w:eastAsia="標楷體" w:hAnsi="標楷體" w:hint="eastAsia"/>
          <w:sz w:val="28"/>
          <w:szCs w:val="28"/>
        </w:rPr>
        <w:t>請</w:t>
      </w:r>
      <w:r w:rsidR="00224135" w:rsidRPr="00642BB4">
        <w:rPr>
          <w:rFonts w:ascii="標楷體" w:eastAsia="標楷體" w:hAnsi="標楷體" w:hint="eastAsia"/>
          <w:sz w:val="28"/>
          <w:szCs w:val="28"/>
        </w:rPr>
        <w:t>就</w:t>
      </w:r>
      <w:r w:rsidR="00D2253C" w:rsidRPr="00642BB4">
        <w:rPr>
          <w:rFonts w:ascii="標楷體" w:eastAsia="標楷體" w:hAnsi="標楷體" w:hint="eastAsia"/>
          <w:sz w:val="28"/>
          <w:szCs w:val="28"/>
        </w:rPr>
        <w:t>高雄市政府衛生局一般護理機構外國人飲食管理指導原則」及</w:t>
      </w:r>
      <w:r w:rsidR="00397B43" w:rsidRPr="00642BB4">
        <w:rPr>
          <w:rFonts w:ascii="標楷體" w:eastAsia="標楷體" w:hAnsi="標楷體" w:hint="eastAsia"/>
          <w:sz w:val="28"/>
          <w:szCs w:val="28"/>
        </w:rPr>
        <w:t>外國人</w:t>
      </w:r>
      <w:r w:rsidR="00D2253C" w:rsidRPr="00642BB4">
        <w:rPr>
          <w:rFonts w:ascii="標楷體" w:eastAsia="標楷體" w:hAnsi="標楷體" w:hint="eastAsia"/>
          <w:sz w:val="28"/>
          <w:szCs w:val="28"/>
        </w:rPr>
        <w:t>勞動權益相關規定擬定符合機構外籍照</w:t>
      </w:r>
      <w:r w:rsidR="00D2253C" w:rsidRPr="007D3BE6">
        <w:rPr>
          <w:rFonts w:ascii="標楷體" w:eastAsia="標楷體" w:hAnsi="標楷體" w:hint="eastAsia"/>
          <w:sz w:val="28"/>
          <w:szCs w:val="28"/>
        </w:rPr>
        <w:t>顧服務員需求之食宿照顧規劃。</w:t>
      </w:r>
      <w:r w:rsidR="00224135" w:rsidRPr="007D3BE6">
        <w:rPr>
          <w:rFonts w:ascii="標楷體" w:eastAsia="標楷體" w:hAnsi="標楷體" w:hint="eastAsia"/>
          <w:sz w:val="28"/>
          <w:szCs w:val="28"/>
        </w:rPr>
        <w:t xml:space="preserve"> </w:t>
      </w:r>
    </w:p>
    <w:p w14:paraId="50167FD3" w14:textId="2662C581" w:rsidR="00D2253C" w:rsidRPr="00642BB4" w:rsidRDefault="00224135" w:rsidP="00857BD3">
      <w:pPr>
        <w:snapToGrid w:val="0"/>
        <w:spacing w:line="240" w:lineRule="atLeast"/>
        <w:ind w:leftChars="595" w:left="1859" w:hangingChars="154" w:hanging="431"/>
        <w:jc w:val="both"/>
        <w:rPr>
          <w:rFonts w:ascii="標楷體" w:eastAsia="標楷體" w:hAnsi="標楷體"/>
          <w:sz w:val="28"/>
          <w:szCs w:val="28"/>
        </w:rPr>
      </w:pPr>
      <w:r w:rsidRPr="007D3BE6">
        <w:rPr>
          <w:rFonts w:ascii="標楷體" w:eastAsia="標楷體" w:hAnsi="標楷體" w:hint="eastAsia"/>
          <w:sz w:val="28"/>
          <w:szCs w:val="28"/>
        </w:rPr>
        <w:t>(</w:t>
      </w:r>
      <w:r w:rsidR="00D2253C" w:rsidRPr="007D3BE6">
        <w:rPr>
          <w:rFonts w:ascii="標楷體" w:eastAsia="標楷體" w:hAnsi="標楷體" w:hint="eastAsia"/>
          <w:sz w:val="28"/>
          <w:szCs w:val="28"/>
        </w:rPr>
        <w:t>2</w:t>
      </w:r>
      <w:r w:rsidRPr="007D3BE6">
        <w:rPr>
          <w:rFonts w:ascii="標楷體" w:eastAsia="標楷體" w:hAnsi="標楷體" w:hint="eastAsia"/>
          <w:sz w:val="28"/>
          <w:szCs w:val="28"/>
        </w:rPr>
        <w:t>)</w:t>
      </w:r>
      <w:r w:rsidR="00D2253C" w:rsidRPr="007D3BE6">
        <w:rPr>
          <w:rFonts w:ascii="標楷體" w:eastAsia="標楷體" w:hAnsi="標楷體" w:hint="eastAsia"/>
          <w:sz w:val="28"/>
          <w:szCs w:val="28"/>
        </w:rPr>
        <w:t>落實填寫照顧檢核紀錄表(可參考附表4-2-3</w:t>
      </w:r>
      <w:r w:rsidR="00E01CB7" w:rsidRPr="007D3BE6">
        <w:rPr>
          <w:rFonts w:ascii="標楷體" w:eastAsia="標楷體" w:hAnsi="標楷體" w:hint="eastAsia"/>
          <w:sz w:val="28"/>
          <w:szCs w:val="28"/>
        </w:rPr>
        <w:t>、4-2-4</w:t>
      </w:r>
      <w:r w:rsidR="00D2253C" w:rsidRPr="007D3BE6">
        <w:rPr>
          <w:rFonts w:ascii="標楷體" w:eastAsia="標楷體" w:hAnsi="標楷體" w:hint="eastAsia"/>
          <w:sz w:val="28"/>
          <w:szCs w:val="28"/>
        </w:rPr>
        <w:t>)，可自行增修符合機構需要但不得少於表單要件)。</w:t>
      </w:r>
    </w:p>
    <w:p w14:paraId="53DEB09F" w14:textId="643BC30D" w:rsidR="00D2253C" w:rsidRPr="00642BB4" w:rsidRDefault="00224135" w:rsidP="00857BD3">
      <w:pPr>
        <w:snapToGrid w:val="0"/>
        <w:spacing w:line="240" w:lineRule="atLeast"/>
        <w:ind w:leftChars="595" w:left="1859" w:hangingChars="154" w:hanging="431"/>
        <w:jc w:val="both"/>
        <w:rPr>
          <w:rFonts w:ascii="標楷體" w:eastAsia="標楷體" w:hAnsi="標楷體"/>
          <w:sz w:val="28"/>
          <w:szCs w:val="28"/>
        </w:rPr>
      </w:pPr>
      <w:r w:rsidRPr="00642BB4">
        <w:rPr>
          <w:rFonts w:ascii="標楷體" w:eastAsia="標楷體" w:hAnsi="標楷體" w:hint="eastAsia"/>
          <w:sz w:val="28"/>
          <w:szCs w:val="28"/>
        </w:rPr>
        <w:t>(</w:t>
      </w:r>
      <w:r w:rsidR="00D2253C" w:rsidRPr="00642BB4">
        <w:rPr>
          <w:rFonts w:ascii="標楷體" w:eastAsia="標楷體" w:hAnsi="標楷體" w:hint="eastAsia"/>
          <w:sz w:val="28"/>
          <w:szCs w:val="28"/>
        </w:rPr>
        <w:t>3</w:t>
      </w:r>
      <w:r w:rsidRPr="00642BB4">
        <w:rPr>
          <w:rFonts w:ascii="標楷體" w:eastAsia="標楷體" w:hAnsi="標楷體" w:hint="eastAsia"/>
          <w:sz w:val="28"/>
          <w:szCs w:val="28"/>
        </w:rPr>
        <w:t>)</w:t>
      </w:r>
      <w:r w:rsidR="00D2253C" w:rsidRPr="00642BB4">
        <w:rPr>
          <w:rFonts w:ascii="標楷體" w:eastAsia="標楷體" w:hAnsi="標楷體" w:hint="eastAsia"/>
          <w:sz w:val="28"/>
          <w:szCs w:val="28"/>
        </w:rPr>
        <w:t>請提供食宿照片，住宿空間請提供能看出空間規劃及環境條件等照片。</w:t>
      </w:r>
    </w:p>
    <w:p w14:paraId="3FE64411" w14:textId="7623D016" w:rsidR="00224135" w:rsidRPr="00642BB4" w:rsidRDefault="00B4668C" w:rsidP="003A1C4D">
      <w:pPr>
        <w:snapToGrid w:val="0"/>
        <w:spacing w:line="240" w:lineRule="atLeast"/>
        <w:ind w:firstLineChars="202" w:firstLine="566"/>
        <w:rPr>
          <w:rFonts w:ascii="標楷體" w:eastAsia="標楷體" w:hAnsi="標楷體"/>
          <w:sz w:val="28"/>
          <w:szCs w:val="28"/>
        </w:rPr>
      </w:pPr>
      <w:r>
        <w:rPr>
          <w:rFonts w:ascii="標楷體" w:eastAsia="標楷體" w:hAnsi="標楷體" w:hint="eastAsia"/>
          <w:sz w:val="28"/>
          <w:szCs w:val="28"/>
        </w:rPr>
        <w:t xml:space="preserve">  </w:t>
      </w:r>
      <w:r w:rsidR="00D514C7" w:rsidRPr="00642BB4">
        <w:rPr>
          <w:rFonts w:ascii="標楷體" w:eastAsia="標楷體" w:hAnsi="標楷體" w:hint="eastAsia"/>
          <w:sz w:val="28"/>
          <w:szCs w:val="28"/>
        </w:rPr>
        <w:t>(三)服務對象團體或社區活動辦理情形</w:t>
      </w:r>
      <w:r w:rsidR="00224135" w:rsidRPr="00642BB4">
        <w:rPr>
          <w:rFonts w:ascii="標楷體" w:eastAsia="標楷體" w:hAnsi="標楷體" w:hint="eastAsia"/>
          <w:sz w:val="28"/>
          <w:szCs w:val="28"/>
        </w:rPr>
        <w:t>:請參閱範本4-3撰寫</w:t>
      </w:r>
    </w:p>
    <w:p w14:paraId="20EA6520" w14:textId="7CA7D57B" w:rsidR="00193052" w:rsidRPr="00642BB4" w:rsidRDefault="00193052" w:rsidP="003A1C4D">
      <w:pPr>
        <w:snapToGrid w:val="0"/>
        <w:spacing w:line="240" w:lineRule="atLeast"/>
        <w:ind w:leftChars="472" w:left="1416" w:hangingChars="101" w:hanging="283"/>
        <w:jc w:val="both"/>
        <w:rPr>
          <w:rFonts w:ascii="標楷體" w:eastAsia="標楷體" w:hAnsi="標楷體"/>
          <w:sz w:val="28"/>
          <w:szCs w:val="28"/>
        </w:rPr>
      </w:pPr>
      <w:r w:rsidRPr="00642BB4">
        <w:rPr>
          <w:rFonts w:ascii="標楷體" w:eastAsia="標楷體" w:hAnsi="標楷體" w:hint="eastAsia"/>
          <w:sz w:val="28"/>
          <w:szCs w:val="28"/>
        </w:rPr>
        <w:t>1</w:t>
      </w:r>
      <w:r w:rsidRPr="00642BB4">
        <w:rPr>
          <w:rFonts w:ascii="標楷體" w:eastAsia="標楷體" w:hAnsi="標楷體"/>
          <w:sz w:val="28"/>
          <w:szCs w:val="28"/>
        </w:rPr>
        <w:t>.</w:t>
      </w:r>
      <w:r w:rsidRPr="00642BB4">
        <w:rPr>
          <w:rFonts w:ascii="標楷體" w:eastAsia="標楷體" w:hAnsi="標楷體" w:hint="eastAsia"/>
          <w:sz w:val="28"/>
          <w:szCs w:val="28"/>
        </w:rPr>
        <w:t>訂有年度計畫，內容多元，涵蓋動態及靜態活動，並符合服務對象需求，且有鼓勵服務對象參與之策略。</w:t>
      </w:r>
    </w:p>
    <w:p w14:paraId="083DF41C" w14:textId="4DB5D7E7" w:rsidR="00193052" w:rsidRPr="00642BB4" w:rsidRDefault="00193052" w:rsidP="003A1C4D">
      <w:pPr>
        <w:snapToGrid w:val="0"/>
        <w:spacing w:line="240" w:lineRule="atLeast"/>
        <w:ind w:leftChars="473" w:left="1857" w:hangingChars="258" w:hanging="722"/>
        <w:jc w:val="both"/>
        <w:rPr>
          <w:rFonts w:ascii="標楷體" w:eastAsia="標楷體" w:hAnsi="標楷體"/>
          <w:sz w:val="28"/>
          <w:szCs w:val="28"/>
        </w:rPr>
      </w:pPr>
      <w:r w:rsidRPr="00642BB4">
        <w:rPr>
          <w:rFonts w:ascii="標楷體" w:eastAsia="標楷體" w:hAnsi="標楷體" w:hint="eastAsia"/>
          <w:sz w:val="28"/>
          <w:szCs w:val="28"/>
        </w:rPr>
        <w:t>2</w:t>
      </w:r>
      <w:r w:rsidRPr="00642BB4">
        <w:rPr>
          <w:rFonts w:ascii="標楷體" w:eastAsia="標楷體" w:hAnsi="標楷體"/>
          <w:sz w:val="28"/>
          <w:szCs w:val="28"/>
        </w:rPr>
        <w:t>.</w:t>
      </w:r>
      <w:r w:rsidRPr="00642BB4">
        <w:rPr>
          <w:rFonts w:ascii="標楷體" w:eastAsia="標楷體" w:hAnsi="標楷體" w:hint="eastAsia"/>
          <w:sz w:val="28"/>
          <w:szCs w:val="28"/>
        </w:rPr>
        <w:t>有專人負責或規劃服務對象的個別、團體、社區活動。</w:t>
      </w:r>
    </w:p>
    <w:p w14:paraId="3CDA8707" w14:textId="5044FFCE" w:rsidR="00193052" w:rsidRPr="00396025" w:rsidRDefault="00193052" w:rsidP="003A1C4D">
      <w:pPr>
        <w:snapToGrid w:val="0"/>
        <w:spacing w:line="240" w:lineRule="atLeast"/>
        <w:ind w:leftChars="472" w:left="1416" w:hangingChars="101" w:hanging="283"/>
        <w:jc w:val="both"/>
        <w:rPr>
          <w:rFonts w:ascii="標楷體" w:eastAsia="標楷體" w:hAnsi="標楷體"/>
          <w:color w:val="FF0000"/>
          <w:sz w:val="28"/>
          <w:szCs w:val="28"/>
        </w:rPr>
      </w:pPr>
      <w:r w:rsidRPr="00396025">
        <w:rPr>
          <w:rFonts w:ascii="標楷體" w:eastAsia="標楷體" w:hAnsi="標楷體"/>
          <w:color w:val="FF0000"/>
          <w:sz w:val="28"/>
          <w:szCs w:val="28"/>
        </w:rPr>
        <w:t>3.</w:t>
      </w:r>
      <w:r w:rsidRPr="00396025">
        <w:rPr>
          <w:rFonts w:ascii="標楷體" w:eastAsia="標楷體" w:hAnsi="標楷體" w:hint="eastAsia"/>
          <w:color w:val="FF0000"/>
          <w:sz w:val="28"/>
          <w:szCs w:val="28"/>
        </w:rPr>
        <w:t>每月至少辦理1次團體或社區活動，並有紀錄(內容包含:活動辦理時間、參加成員、活動內容、活動過程、、活動照片…)。</w:t>
      </w:r>
    </w:p>
    <w:p w14:paraId="6DA94AF2" w14:textId="7ADC0D05" w:rsidR="00193052" w:rsidRPr="00396025" w:rsidRDefault="00193052" w:rsidP="003A1C4D">
      <w:pPr>
        <w:snapToGrid w:val="0"/>
        <w:spacing w:line="240" w:lineRule="atLeast"/>
        <w:ind w:leftChars="473" w:left="1857" w:hangingChars="258" w:hanging="722"/>
        <w:jc w:val="both"/>
        <w:rPr>
          <w:rFonts w:ascii="標楷體" w:eastAsia="標楷體" w:hAnsi="標楷體"/>
          <w:color w:val="FF0000"/>
          <w:sz w:val="28"/>
          <w:szCs w:val="28"/>
        </w:rPr>
      </w:pPr>
      <w:r w:rsidRPr="00396025">
        <w:rPr>
          <w:rFonts w:ascii="標楷體" w:eastAsia="標楷體" w:hAnsi="標楷體"/>
          <w:color w:val="FF0000"/>
          <w:sz w:val="28"/>
          <w:szCs w:val="28"/>
        </w:rPr>
        <w:t>4</w:t>
      </w:r>
      <w:r w:rsidRPr="00396025">
        <w:rPr>
          <w:rFonts w:ascii="標楷體" w:eastAsia="標楷體" w:hAnsi="標楷體" w:hint="eastAsia"/>
          <w:color w:val="FF0000"/>
          <w:sz w:val="28"/>
          <w:szCs w:val="28"/>
        </w:rPr>
        <w:t>.評值團體活動對服務對象的助益</w:t>
      </w:r>
      <w:r w:rsidR="00396025" w:rsidRPr="00396025">
        <w:rPr>
          <w:rFonts w:ascii="標楷體" w:eastAsia="標楷體" w:hAnsi="標楷體"/>
          <w:color w:val="FF0000"/>
          <w:sz w:val="28"/>
          <w:szCs w:val="28"/>
        </w:rPr>
        <w:t>(</w:t>
      </w:r>
      <w:r w:rsidR="00396025" w:rsidRPr="00396025">
        <w:rPr>
          <w:rFonts w:ascii="標楷體" w:eastAsia="標楷體" w:hAnsi="標楷體" w:hint="eastAsia"/>
          <w:color w:val="FF0000"/>
          <w:sz w:val="28"/>
          <w:szCs w:val="28"/>
        </w:rPr>
        <w:t>量與質之評值成果)</w:t>
      </w:r>
      <w:r w:rsidRPr="00396025">
        <w:rPr>
          <w:rFonts w:ascii="標楷體" w:eastAsia="標楷體" w:hAnsi="標楷體" w:hint="eastAsia"/>
          <w:color w:val="FF0000"/>
          <w:sz w:val="28"/>
          <w:szCs w:val="28"/>
        </w:rPr>
        <w:t>。</w:t>
      </w:r>
    </w:p>
    <w:p w14:paraId="6B8AEDD8" w14:textId="4DC86B7A" w:rsidR="00F42197" w:rsidRPr="00642BB4" w:rsidRDefault="00B4668C" w:rsidP="003A1C4D">
      <w:pPr>
        <w:snapToGrid w:val="0"/>
        <w:spacing w:line="240" w:lineRule="atLeast"/>
        <w:ind w:firstLineChars="152" w:firstLine="426"/>
        <w:rPr>
          <w:rFonts w:ascii="標楷體" w:eastAsia="標楷體" w:hAnsi="標楷體"/>
          <w:sz w:val="28"/>
          <w:szCs w:val="28"/>
        </w:rPr>
      </w:pPr>
      <w:r>
        <w:rPr>
          <w:rFonts w:ascii="標楷體" w:eastAsia="標楷體" w:hAnsi="標楷體" w:hint="eastAsia"/>
          <w:sz w:val="28"/>
          <w:szCs w:val="28"/>
        </w:rPr>
        <w:t xml:space="preserve">   </w:t>
      </w:r>
      <w:r w:rsidR="00D514C7" w:rsidRPr="00642BB4">
        <w:rPr>
          <w:rFonts w:ascii="標楷體" w:eastAsia="標楷體" w:hAnsi="標楷體" w:hint="eastAsia"/>
          <w:sz w:val="28"/>
          <w:szCs w:val="28"/>
        </w:rPr>
        <w:t>(四)提升服務對象自我照顧能力之促進</w:t>
      </w:r>
    </w:p>
    <w:p w14:paraId="0E67A1F3" w14:textId="72A4A659" w:rsidR="00224135" w:rsidRPr="00642BB4" w:rsidRDefault="00F42197" w:rsidP="003A1C4D">
      <w:pPr>
        <w:snapToGrid w:val="0"/>
        <w:spacing w:line="240" w:lineRule="atLeast"/>
        <w:ind w:leftChars="472" w:left="1416" w:hangingChars="101" w:hanging="283"/>
        <w:jc w:val="both"/>
        <w:rPr>
          <w:rFonts w:ascii="標楷體" w:eastAsia="標楷體" w:hAnsi="標楷體"/>
          <w:sz w:val="28"/>
          <w:szCs w:val="28"/>
        </w:rPr>
      </w:pPr>
      <w:r w:rsidRPr="00642BB4">
        <w:rPr>
          <w:rFonts w:ascii="標楷體" w:eastAsia="標楷體" w:hAnsi="標楷體" w:hint="eastAsia"/>
          <w:sz w:val="28"/>
          <w:szCs w:val="28"/>
        </w:rPr>
        <w:t>1.</w:t>
      </w:r>
      <w:r w:rsidR="00224135" w:rsidRPr="00642BB4">
        <w:rPr>
          <w:rFonts w:ascii="標楷體" w:eastAsia="標楷體" w:hAnsi="標楷體" w:hint="eastAsia"/>
          <w:sz w:val="28"/>
          <w:szCs w:val="28"/>
        </w:rPr>
        <w:t>協助及鼓勵服務對象增進自我照顧能力之辦法或策(含記錄表單):</w:t>
      </w:r>
      <w:r w:rsidR="00193052" w:rsidRPr="00642BB4">
        <w:rPr>
          <w:rFonts w:ascii="標楷體" w:eastAsia="標楷體" w:hAnsi="標楷體" w:hint="eastAsia"/>
          <w:sz w:val="28"/>
          <w:szCs w:val="28"/>
        </w:rPr>
        <w:t>例如</w:t>
      </w:r>
      <w:r w:rsidR="00224135" w:rsidRPr="00642BB4">
        <w:rPr>
          <w:rFonts w:ascii="標楷體" w:eastAsia="標楷體" w:hAnsi="標楷體" w:hint="eastAsia"/>
          <w:sz w:val="28"/>
          <w:szCs w:val="28"/>
        </w:rPr>
        <w:t>提供服務對象最少必要之協助、鼓勵服務對象自己照顧自己，如自己吃飯、翻身、成功移除管路(鼻胃管、尿管等)、如廁，確實執行並有紀錄)。</w:t>
      </w:r>
    </w:p>
    <w:p w14:paraId="38BC9DAD" w14:textId="6FE2618B" w:rsidR="00224135" w:rsidRPr="00642BB4" w:rsidRDefault="003A1C4D" w:rsidP="003A1C4D">
      <w:pPr>
        <w:snapToGrid w:val="0"/>
        <w:spacing w:line="240" w:lineRule="atLeas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2.</w:t>
      </w:r>
      <w:r w:rsidR="00224135" w:rsidRPr="00642BB4">
        <w:rPr>
          <w:rFonts w:ascii="標楷體" w:eastAsia="標楷體" w:hAnsi="標楷體" w:hint="eastAsia"/>
          <w:sz w:val="28"/>
          <w:szCs w:val="28"/>
        </w:rPr>
        <w:t>請說明服務對象衛生保健及健康生活方式等衛教措施(含紀錄表單)。</w:t>
      </w:r>
    </w:p>
    <w:p w14:paraId="27E3AD26" w14:textId="669F4DE5" w:rsidR="00224135" w:rsidRPr="00642BB4" w:rsidRDefault="00224135" w:rsidP="003A1C4D">
      <w:pPr>
        <w:snapToGrid w:val="0"/>
        <w:spacing w:line="240" w:lineRule="atLeast"/>
        <w:ind w:leftChars="472" w:left="1416" w:hangingChars="101" w:hanging="283"/>
        <w:jc w:val="both"/>
        <w:rPr>
          <w:rFonts w:ascii="標楷體" w:eastAsia="標楷體" w:hAnsi="標楷體"/>
          <w:sz w:val="28"/>
          <w:szCs w:val="28"/>
        </w:rPr>
      </w:pPr>
      <w:r w:rsidRPr="00642BB4">
        <w:rPr>
          <w:rFonts w:ascii="標楷體" w:eastAsia="標楷體" w:hAnsi="標楷體" w:hint="eastAsia"/>
          <w:sz w:val="28"/>
          <w:szCs w:val="28"/>
        </w:rPr>
        <w:t>3.有收容管灌個案者應制訂管路移除計畫及完整作業規範(包括目的、護理對象、評值方法)、評估記錄表單等。</w:t>
      </w:r>
    </w:p>
    <w:p w14:paraId="27B31CA8" w14:textId="4E4E97FD" w:rsidR="00224135" w:rsidRPr="00642BB4" w:rsidRDefault="00224135" w:rsidP="003A1C4D">
      <w:pPr>
        <w:snapToGrid w:val="0"/>
        <w:spacing w:line="240" w:lineRule="atLeast"/>
        <w:ind w:leftChars="472" w:left="1416" w:hangingChars="101" w:hanging="283"/>
        <w:jc w:val="both"/>
        <w:rPr>
          <w:rFonts w:ascii="標楷體" w:eastAsia="標楷體" w:hAnsi="標楷體"/>
          <w:sz w:val="28"/>
          <w:szCs w:val="28"/>
        </w:rPr>
      </w:pPr>
      <w:r w:rsidRPr="00642BB4">
        <w:rPr>
          <w:rFonts w:ascii="標楷體" w:eastAsia="標楷體" w:hAnsi="標楷體" w:hint="eastAsia"/>
          <w:sz w:val="28"/>
          <w:szCs w:val="28"/>
        </w:rPr>
        <w:t>4.各類專業人員均應有評估記錄、照護記錄及評值結果記錄並持續修訂(記錄中應含體重量測記錄、體溫記錄)。</w:t>
      </w:r>
    </w:p>
    <w:p w14:paraId="1EB3C9AD" w14:textId="1CB8E56A" w:rsidR="00E66115" w:rsidRPr="00E66115" w:rsidRDefault="00522E4D" w:rsidP="00E66115">
      <w:pPr>
        <w:snapToGrid w:val="0"/>
        <w:spacing w:line="240" w:lineRule="atLeast"/>
        <w:jc w:val="both"/>
        <w:rPr>
          <w:rFonts w:ascii="標楷體" w:eastAsia="標楷體" w:hAnsi="標楷體"/>
          <w:sz w:val="28"/>
          <w:szCs w:val="28"/>
        </w:rPr>
      </w:pPr>
      <w:r w:rsidRPr="00642BB4">
        <w:rPr>
          <w:rFonts w:ascii="標楷體" w:eastAsia="標楷體" w:hAnsi="標楷體" w:hint="eastAsia"/>
          <w:sz w:val="28"/>
          <w:szCs w:val="28"/>
        </w:rPr>
        <w:t xml:space="preserve"> </w:t>
      </w:r>
      <w:r w:rsidR="00E66115">
        <w:rPr>
          <w:rFonts w:ascii="標楷體" w:eastAsia="標楷體" w:hAnsi="標楷體" w:hint="eastAsia"/>
          <w:sz w:val="28"/>
          <w:szCs w:val="28"/>
        </w:rPr>
        <w:t>五、</w:t>
      </w:r>
      <w:r w:rsidR="00E66115" w:rsidRPr="00E66115">
        <w:rPr>
          <w:rFonts w:ascii="標楷體" w:eastAsia="標楷體" w:hAnsi="標楷體" w:hint="eastAsia"/>
          <w:sz w:val="28"/>
          <w:szCs w:val="28"/>
        </w:rPr>
        <w:t>個案服務需求評估及資源連結</w:t>
      </w:r>
      <w:r w:rsidR="00412CBA">
        <w:rPr>
          <w:rFonts w:ascii="標楷體" w:eastAsia="標楷體" w:hAnsi="標楷體" w:hint="eastAsia"/>
          <w:sz w:val="28"/>
          <w:szCs w:val="28"/>
        </w:rPr>
        <w:t>(本市指標)</w:t>
      </w:r>
      <w:r w:rsidR="00E66115" w:rsidRPr="00E66115">
        <w:rPr>
          <w:rFonts w:ascii="標楷體" w:eastAsia="標楷體" w:hAnsi="標楷體" w:hint="eastAsia"/>
          <w:sz w:val="28"/>
          <w:szCs w:val="28"/>
        </w:rPr>
        <w:t>:</w:t>
      </w:r>
    </w:p>
    <w:p w14:paraId="0E88AE7C" w14:textId="6D7F2AC1" w:rsidR="00E66115" w:rsidRDefault="00E66115" w:rsidP="00924C60">
      <w:pPr>
        <w:tabs>
          <w:tab w:val="left" w:pos="1418"/>
        </w:tabs>
        <w:snapToGrid w:val="0"/>
        <w:spacing w:line="240" w:lineRule="atLeast"/>
        <w:jc w:val="both"/>
        <w:rPr>
          <w:rFonts w:ascii="標楷體" w:eastAsia="標楷體" w:hAnsi="標楷體"/>
          <w:sz w:val="28"/>
          <w:szCs w:val="28"/>
        </w:rPr>
      </w:pPr>
      <w:r w:rsidRPr="00E66115">
        <w:rPr>
          <w:rFonts w:ascii="標楷體" w:eastAsia="標楷體" w:hAnsi="標楷體" w:hint="eastAsia"/>
          <w:sz w:val="28"/>
          <w:szCs w:val="28"/>
        </w:rPr>
        <w:t xml:space="preserve">   </w:t>
      </w:r>
      <w:r w:rsidR="00B4668C">
        <w:rPr>
          <w:rFonts w:ascii="標楷體" w:eastAsia="標楷體" w:hAnsi="標楷體" w:hint="eastAsia"/>
          <w:sz w:val="28"/>
          <w:szCs w:val="28"/>
        </w:rPr>
        <w:t xml:space="preserve">  </w:t>
      </w:r>
      <w:r w:rsidRPr="00E66115">
        <w:rPr>
          <w:rFonts w:ascii="標楷體" w:eastAsia="標楷體" w:hAnsi="標楷體" w:hint="eastAsia"/>
          <w:sz w:val="28"/>
          <w:szCs w:val="28"/>
        </w:rPr>
        <w:t>(一)社工人員對於新入住個案進行家庭生態系統評估</w:t>
      </w:r>
      <w:r>
        <w:rPr>
          <w:rFonts w:ascii="標楷體" w:eastAsia="標楷體" w:hAnsi="標楷體" w:hint="eastAsia"/>
          <w:sz w:val="28"/>
          <w:szCs w:val="28"/>
        </w:rPr>
        <w:t>:</w:t>
      </w:r>
    </w:p>
    <w:p w14:paraId="62749FA5" w14:textId="2CA58432" w:rsidR="00E66115" w:rsidRDefault="00E66115" w:rsidP="00E66115">
      <w:pPr>
        <w:snapToGrid w:val="0"/>
        <w:spacing w:line="240" w:lineRule="atLeast"/>
        <w:jc w:val="both"/>
        <w:rPr>
          <w:rFonts w:ascii="標楷體" w:eastAsia="標楷體" w:hAnsi="標楷體"/>
          <w:sz w:val="28"/>
          <w:szCs w:val="28"/>
        </w:rPr>
      </w:pPr>
      <w:r w:rsidRPr="00E66115">
        <w:rPr>
          <w:rFonts w:ascii="標楷體" w:eastAsia="標楷體" w:hAnsi="標楷體" w:hint="eastAsia"/>
          <w:sz w:val="28"/>
          <w:szCs w:val="28"/>
        </w:rPr>
        <w:t xml:space="preserve">        </w:t>
      </w:r>
      <w:r>
        <w:rPr>
          <w:rFonts w:ascii="標楷體" w:eastAsia="標楷體" w:hAnsi="標楷體" w:hint="eastAsia"/>
          <w:sz w:val="28"/>
          <w:szCs w:val="28"/>
        </w:rPr>
        <w:t>1.</w:t>
      </w:r>
      <w:r w:rsidRPr="00E66115">
        <w:rPr>
          <w:rFonts w:ascii="標楷體" w:eastAsia="標楷體" w:hAnsi="標楷體" w:hint="eastAsia"/>
          <w:sz w:val="28"/>
          <w:szCs w:val="28"/>
        </w:rPr>
        <w:t>含家系圖、生態圖等家庭支持及相關支持/資源系統。</w:t>
      </w:r>
    </w:p>
    <w:p w14:paraId="31EAA200" w14:textId="77777777" w:rsidR="003A1C4D" w:rsidRDefault="00E7774B" w:rsidP="00E66115">
      <w:pPr>
        <w:snapToGrid w:val="0"/>
        <w:spacing w:line="240" w:lineRule="atLeast"/>
        <w:jc w:val="both"/>
        <w:rPr>
          <w:rFonts w:ascii="標楷體" w:eastAsia="標楷體" w:hAnsi="標楷體"/>
          <w:sz w:val="28"/>
          <w:szCs w:val="28"/>
        </w:rPr>
      </w:pPr>
      <w:r>
        <w:rPr>
          <w:rFonts w:ascii="標楷體" w:eastAsia="標楷體" w:hAnsi="標楷體" w:hint="eastAsia"/>
          <w:sz w:val="28"/>
          <w:szCs w:val="28"/>
        </w:rPr>
        <w:t xml:space="preserve">       </w:t>
      </w:r>
      <w:r w:rsidRPr="00A528C8">
        <w:rPr>
          <w:rFonts w:ascii="標楷體" w:eastAsia="標楷體" w:hAnsi="標楷體" w:hint="eastAsia"/>
          <w:sz w:val="28"/>
          <w:szCs w:val="28"/>
        </w:rPr>
        <w:t xml:space="preserve"> 2.評估內容可包含家庭成員經濟、職業類別/收入、成員關係等</w:t>
      </w:r>
    </w:p>
    <w:p w14:paraId="0BA648CB" w14:textId="1BBCE1EB" w:rsidR="00E7774B" w:rsidRPr="00A528C8" w:rsidRDefault="003A1C4D" w:rsidP="00E66115">
      <w:pPr>
        <w:snapToGrid w:val="0"/>
        <w:spacing w:line="240" w:lineRule="atLeast"/>
        <w:jc w:val="both"/>
        <w:rPr>
          <w:rFonts w:ascii="標楷體" w:eastAsia="標楷體" w:hAnsi="標楷體"/>
          <w:sz w:val="28"/>
          <w:szCs w:val="28"/>
        </w:rPr>
      </w:pPr>
      <w:r>
        <w:rPr>
          <w:rFonts w:ascii="標楷體" w:eastAsia="標楷體" w:hAnsi="標楷體" w:hint="eastAsia"/>
          <w:sz w:val="28"/>
          <w:szCs w:val="28"/>
        </w:rPr>
        <w:t xml:space="preserve">          </w:t>
      </w:r>
      <w:r w:rsidR="00E7774B" w:rsidRPr="00A528C8">
        <w:rPr>
          <w:rFonts w:ascii="標楷體" w:eastAsia="標楷體" w:hAnsi="標楷體" w:hint="eastAsia"/>
          <w:sz w:val="28"/>
          <w:szCs w:val="28"/>
        </w:rPr>
        <w:t>面向進行評估。</w:t>
      </w:r>
    </w:p>
    <w:p w14:paraId="3D1278A4" w14:textId="5FFF9028" w:rsidR="003A1C4D" w:rsidRDefault="00E66115" w:rsidP="00E66115">
      <w:pPr>
        <w:snapToGrid w:val="0"/>
        <w:spacing w:line="240" w:lineRule="atLeast"/>
        <w:jc w:val="both"/>
        <w:rPr>
          <w:rFonts w:ascii="標楷體" w:eastAsia="標楷體" w:hAnsi="標楷體"/>
          <w:sz w:val="28"/>
          <w:szCs w:val="28"/>
        </w:rPr>
      </w:pPr>
      <w:r w:rsidRPr="00E66115">
        <w:rPr>
          <w:rFonts w:ascii="標楷體" w:eastAsia="標楷體" w:hAnsi="標楷體" w:hint="eastAsia"/>
          <w:sz w:val="28"/>
          <w:szCs w:val="28"/>
        </w:rPr>
        <w:t xml:space="preserve">  </w:t>
      </w:r>
      <w:r w:rsidR="00B4668C">
        <w:rPr>
          <w:rFonts w:ascii="標楷體" w:eastAsia="標楷體" w:hAnsi="標楷體" w:hint="eastAsia"/>
          <w:sz w:val="28"/>
          <w:szCs w:val="28"/>
        </w:rPr>
        <w:t xml:space="preserve"> </w:t>
      </w:r>
      <w:r w:rsidR="003A1C4D">
        <w:rPr>
          <w:rFonts w:ascii="標楷體" w:eastAsia="標楷體" w:hAnsi="標楷體" w:hint="eastAsia"/>
          <w:sz w:val="28"/>
          <w:szCs w:val="28"/>
        </w:rPr>
        <w:t xml:space="preserve"> </w:t>
      </w:r>
      <w:r w:rsidRPr="00E66115">
        <w:rPr>
          <w:rFonts w:ascii="標楷體" w:eastAsia="標楷體" w:hAnsi="標楷體" w:hint="eastAsia"/>
          <w:sz w:val="28"/>
          <w:szCs w:val="28"/>
        </w:rPr>
        <w:t>(二)</w:t>
      </w:r>
      <w:r>
        <w:rPr>
          <w:rFonts w:ascii="標楷體" w:eastAsia="標楷體" w:hAnsi="標楷體" w:hint="eastAsia"/>
          <w:sz w:val="28"/>
          <w:szCs w:val="28"/>
        </w:rPr>
        <w:t>個</w:t>
      </w:r>
      <w:r w:rsidRPr="00E66115">
        <w:rPr>
          <w:rFonts w:ascii="標楷體" w:eastAsia="標楷體" w:hAnsi="標楷體" w:hint="eastAsia"/>
          <w:sz w:val="28"/>
          <w:szCs w:val="28"/>
        </w:rPr>
        <w:t>案家庭生態系統評估，擬定處遇服務計畫，並依據計畫提供</w:t>
      </w:r>
    </w:p>
    <w:p w14:paraId="15F58D0B" w14:textId="6A4A4A9C" w:rsidR="00E66115" w:rsidRPr="00E66115" w:rsidRDefault="003A1C4D" w:rsidP="00E66115">
      <w:pPr>
        <w:snapToGrid w:val="0"/>
        <w:spacing w:line="240" w:lineRule="atLeast"/>
        <w:jc w:val="both"/>
        <w:rPr>
          <w:rFonts w:ascii="標楷體" w:eastAsia="標楷體" w:hAnsi="標楷體"/>
          <w:sz w:val="28"/>
          <w:szCs w:val="28"/>
        </w:rPr>
      </w:pPr>
      <w:r>
        <w:rPr>
          <w:rFonts w:ascii="標楷體" w:eastAsia="標楷體" w:hAnsi="標楷體" w:hint="eastAsia"/>
          <w:sz w:val="28"/>
          <w:szCs w:val="28"/>
        </w:rPr>
        <w:t xml:space="preserve">        </w:t>
      </w:r>
      <w:r w:rsidR="00E66115" w:rsidRPr="00E66115">
        <w:rPr>
          <w:rFonts w:ascii="標楷體" w:eastAsia="標楷體" w:hAnsi="標楷體" w:hint="eastAsia"/>
          <w:sz w:val="28"/>
          <w:szCs w:val="28"/>
        </w:rPr>
        <w:t>服務及相關資源連結。</w:t>
      </w:r>
    </w:p>
    <w:p w14:paraId="345D95CE" w14:textId="5F706A7F" w:rsidR="003A1C4D" w:rsidRDefault="00E66115" w:rsidP="00E66115">
      <w:pPr>
        <w:snapToGrid w:val="0"/>
        <w:spacing w:line="240" w:lineRule="atLeast"/>
        <w:jc w:val="both"/>
        <w:rPr>
          <w:rFonts w:ascii="標楷體" w:eastAsia="標楷體" w:hAnsi="標楷體"/>
          <w:sz w:val="28"/>
          <w:szCs w:val="28"/>
        </w:rPr>
      </w:pPr>
      <w:r w:rsidRPr="00E66115">
        <w:rPr>
          <w:rFonts w:ascii="標楷體" w:eastAsia="標楷體" w:hAnsi="標楷體" w:hint="eastAsia"/>
          <w:sz w:val="28"/>
          <w:szCs w:val="28"/>
        </w:rPr>
        <w:t xml:space="preserve">  </w:t>
      </w:r>
      <w:r w:rsidR="003A1C4D">
        <w:rPr>
          <w:rFonts w:ascii="標楷體" w:eastAsia="標楷體" w:hAnsi="標楷體" w:hint="eastAsia"/>
          <w:sz w:val="28"/>
          <w:szCs w:val="28"/>
        </w:rPr>
        <w:t xml:space="preserve"> </w:t>
      </w:r>
      <w:r w:rsidR="00B4668C">
        <w:rPr>
          <w:rFonts w:ascii="標楷體" w:eastAsia="標楷體" w:hAnsi="標楷體" w:hint="eastAsia"/>
          <w:sz w:val="28"/>
          <w:szCs w:val="28"/>
        </w:rPr>
        <w:t xml:space="preserve"> </w:t>
      </w:r>
      <w:r w:rsidRPr="00E66115">
        <w:rPr>
          <w:rFonts w:ascii="標楷體" w:eastAsia="標楷體" w:hAnsi="標楷體" w:hint="eastAsia"/>
          <w:sz w:val="28"/>
          <w:szCs w:val="28"/>
        </w:rPr>
        <w:t>(三)住民終止契約/結案前進行結案評估，並依據返家後照護</w:t>
      </w:r>
      <w:r>
        <w:rPr>
          <w:rFonts w:ascii="標楷體" w:eastAsia="標楷體" w:hAnsi="標楷體" w:hint="eastAsia"/>
          <w:sz w:val="28"/>
          <w:szCs w:val="28"/>
        </w:rPr>
        <w:t>所</w:t>
      </w:r>
      <w:r w:rsidRPr="00E66115">
        <w:rPr>
          <w:rFonts w:ascii="標楷體" w:eastAsia="標楷體" w:hAnsi="標楷體" w:hint="eastAsia"/>
          <w:sz w:val="28"/>
          <w:szCs w:val="28"/>
        </w:rPr>
        <w:t>需</w:t>
      </w:r>
      <w:r>
        <w:rPr>
          <w:rFonts w:ascii="標楷體" w:eastAsia="標楷體" w:hAnsi="標楷體" w:hint="eastAsia"/>
          <w:sz w:val="28"/>
          <w:szCs w:val="28"/>
        </w:rPr>
        <w:t>進</w:t>
      </w:r>
    </w:p>
    <w:p w14:paraId="438F2FBD" w14:textId="76B26A1E" w:rsidR="00522E4D" w:rsidRDefault="003A1C4D" w:rsidP="00E66115">
      <w:pPr>
        <w:snapToGrid w:val="0"/>
        <w:spacing w:line="240" w:lineRule="atLeast"/>
        <w:jc w:val="both"/>
        <w:rPr>
          <w:rFonts w:ascii="標楷體" w:eastAsia="標楷體" w:hAnsi="標楷體"/>
          <w:sz w:val="28"/>
          <w:szCs w:val="28"/>
        </w:rPr>
      </w:pPr>
      <w:r>
        <w:rPr>
          <w:rFonts w:ascii="標楷體" w:eastAsia="標楷體" w:hAnsi="標楷體" w:hint="eastAsia"/>
          <w:sz w:val="28"/>
          <w:szCs w:val="28"/>
        </w:rPr>
        <w:t xml:space="preserve">   </w:t>
      </w:r>
      <w:r w:rsidR="00924C6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E66115">
        <w:rPr>
          <w:rFonts w:ascii="標楷體" w:eastAsia="標楷體" w:hAnsi="標楷體" w:hint="eastAsia"/>
          <w:sz w:val="28"/>
          <w:szCs w:val="28"/>
        </w:rPr>
        <w:t>行</w:t>
      </w:r>
      <w:r w:rsidR="00E66115" w:rsidRPr="00E66115">
        <w:rPr>
          <w:rFonts w:ascii="標楷體" w:eastAsia="標楷體" w:hAnsi="標楷體" w:hint="eastAsia"/>
          <w:sz w:val="28"/>
          <w:szCs w:val="28"/>
        </w:rPr>
        <w:t>資源連結與轉介服務</w:t>
      </w:r>
      <w:r w:rsidR="00E7774B">
        <w:rPr>
          <w:rFonts w:ascii="標楷體" w:eastAsia="標楷體" w:hAnsi="標楷體" w:hint="eastAsia"/>
          <w:sz w:val="28"/>
          <w:szCs w:val="28"/>
        </w:rPr>
        <w:t>或通報</w:t>
      </w:r>
      <w:r w:rsidR="00E66115" w:rsidRPr="00E66115">
        <w:rPr>
          <w:rFonts w:ascii="標楷體" w:eastAsia="標楷體" w:hAnsi="標楷體" w:hint="eastAsia"/>
          <w:sz w:val="28"/>
          <w:szCs w:val="28"/>
        </w:rPr>
        <w:t>。</w:t>
      </w:r>
    </w:p>
    <w:p w14:paraId="5E473A18" w14:textId="07C88933" w:rsidR="00E66115" w:rsidRPr="00642BB4" w:rsidRDefault="00E66115" w:rsidP="00924C60">
      <w:pPr>
        <w:snapToGrid w:val="0"/>
        <w:spacing w:line="240" w:lineRule="atLeast"/>
        <w:ind w:left="1134" w:hangingChars="405" w:hanging="1134"/>
        <w:jc w:val="both"/>
        <w:rPr>
          <w:rFonts w:ascii="標楷體" w:eastAsia="標楷體" w:hAnsi="標楷體"/>
          <w:sz w:val="28"/>
          <w:szCs w:val="28"/>
        </w:rPr>
      </w:pPr>
      <w:r>
        <w:rPr>
          <w:rFonts w:ascii="標楷體" w:eastAsia="標楷體" w:hAnsi="標楷體" w:hint="eastAsia"/>
          <w:sz w:val="28"/>
          <w:szCs w:val="28"/>
        </w:rPr>
        <w:t xml:space="preserve">  </w:t>
      </w:r>
      <w:r w:rsidR="00B4668C">
        <w:rPr>
          <w:rFonts w:ascii="標楷體" w:eastAsia="標楷體" w:hAnsi="標楷體" w:hint="eastAsia"/>
          <w:sz w:val="28"/>
          <w:szCs w:val="28"/>
        </w:rPr>
        <w:t xml:space="preserve"> </w:t>
      </w:r>
      <w:r w:rsidR="003A1C4D">
        <w:rPr>
          <w:rFonts w:ascii="標楷體" w:eastAsia="標楷體" w:hAnsi="標楷體" w:hint="eastAsia"/>
          <w:sz w:val="28"/>
          <w:szCs w:val="28"/>
        </w:rPr>
        <w:t xml:space="preserve"> </w:t>
      </w:r>
      <w:r>
        <w:rPr>
          <w:rFonts w:ascii="標楷體" w:eastAsia="標楷體" w:hAnsi="標楷體"/>
          <w:sz w:val="28"/>
          <w:szCs w:val="28"/>
        </w:rPr>
        <w:t>(</w:t>
      </w:r>
      <w:r>
        <w:rPr>
          <w:rFonts w:ascii="標楷體" w:eastAsia="標楷體" w:hAnsi="標楷體" w:hint="eastAsia"/>
          <w:sz w:val="28"/>
          <w:szCs w:val="28"/>
        </w:rPr>
        <w:t>四)</w:t>
      </w:r>
      <w:r w:rsidRPr="00E66115">
        <w:rPr>
          <w:rFonts w:ascii="標楷體" w:eastAsia="標楷體" w:hAnsi="標楷體" w:hint="eastAsia"/>
          <w:sz w:val="28"/>
          <w:szCs w:val="28"/>
        </w:rPr>
        <w:t>個案記錄</w:t>
      </w:r>
      <w:r>
        <w:rPr>
          <w:rFonts w:ascii="標楷體" w:eastAsia="標楷體" w:hAnsi="標楷體" w:hint="eastAsia"/>
          <w:sz w:val="28"/>
          <w:szCs w:val="28"/>
        </w:rPr>
        <w:t>表單</w:t>
      </w:r>
      <w:r w:rsidRPr="00E66115">
        <w:rPr>
          <w:rFonts w:ascii="標楷體" w:eastAsia="標楷體" w:hAnsi="標楷體" w:hint="eastAsia"/>
          <w:sz w:val="28"/>
          <w:szCs w:val="28"/>
        </w:rPr>
        <w:t>、轉介單</w:t>
      </w:r>
      <w:r>
        <w:rPr>
          <w:rFonts w:ascii="標楷體" w:eastAsia="標楷體" w:hAnsi="標楷體" w:hint="eastAsia"/>
          <w:sz w:val="28"/>
          <w:szCs w:val="28"/>
        </w:rPr>
        <w:t>、</w:t>
      </w:r>
      <w:r w:rsidRPr="00E66115">
        <w:rPr>
          <w:rFonts w:ascii="標楷體" w:eastAsia="標楷體" w:hAnsi="標楷體" w:hint="eastAsia"/>
          <w:sz w:val="28"/>
          <w:szCs w:val="28"/>
        </w:rPr>
        <w:t>資源連結紀錄、處遇計畫等相關記錄表單。</w:t>
      </w:r>
    </w:p>
    <w:p w14:paraId="67274E7C" w14:textId="77777777" w:rsidR="00522E4D" w:rsidRPr="00642BB4" w:rsidRDefault="00522E4D" w:rsidP="00522E4D">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t>※上述各項子計畫自制定施行起後若有修改，請於子計畫書首頁右上明列修訂歷程。</w:t>
      </w:r>
    </w:p>
    <w:p w14:paraId="0EEA00CF" w14:textId="3E766BA5" w:rsidR="00D514C7" w:rsidRPr="00642BB4" w:rsidRDefault="00D514C7" w:rsidP="00D514C7">
      <w:pPr>
        <w:snapToGrid w:val="0"/>
        <w:spacing w:line="240" w:lineRule="atLeast"/>
        <w:rPr>
          <w:rFonts w:ascii="標楷體" w:eastAsia="標楷體" w:hAnsi="標楷體"/>
          <w:sz w:val="28"/>
          <w:szCs w:val="28"/>
        </w:rPr>
      </w:pPr>
      <w:r w:rsidRPr="00642BB4">
        <w:rPr>
          <w:rFonts w:ascii="標楷體" w:eastAsia="標楷體" w:hAnsi="標楷體" w:hint="eastAsia"/>
          <w:sz w:val="28"/>
          <w:szCs w:val="28"/>
        </w:rPr>
        <w:lastRenderedPageBreak/>
        <w:t>陸、預期效</w:t>
      </w:r>
      <w:r w:rsidR="00222A69" w:rsidRPr="00642BB4">
        <w:rPr>
          <w:rFonts w:ascii="標楷體" w:eastAsia="標楷體" w:hAnsi="標楷體" w:hint="eastAsia"/>
          <w:sz w:val="28"/>
          <w:szCs w:val="28"/>
        </w:rPr>
        <w:t>益</w:t>
      </w:r>
    </w:p>
    <w:p w14:paraId="391AF7EC" w14:textId="318EABCE" w:rsidR="002A1449" w:rsidRPr="00642BB4" w:rsidRDefault="002A1449" w:rsidP="00857BD3">
      <w:pPr>
        <w:rPr>
          <w:rFonts w:ascii="標楷體" w:eastAsia="標楷體" w:hAnsi="標楷體"/>
          <w:sz w:val="28"/>
          <w:szCs w:val="28"/>
        </w:rPr>
      </w:pPr>
      <w:r w:rsidRPr="00642BB4">
        <w:rPr>
          <w:rFonts w:ascii="標楷體" w:eastAsia="標楷體" w:hAnsi="標楷體" w:hint="eastAsia"/>
          <w:sz w:val="28"/>
          <w:szCs w:val="28"/>
        </w:rPr>
        <w:t>柒、附件資料</w:t>
      </w:r>
    </w:p>
    <w:p w14:paraId="078BB0BE" w14:textId="77777777" w:rsidR="00794E6B" w:rsidRPr="00642BB4" w:rsidRDefault="00794E6B" w:rsidP="00794E6B">
      <w:pPr>
        <w:snapToGrid w:val="0"/>
        <w:spacing w:afterLines="50" w:after="180"/>
        <w:ind w:right="1280"/>
        <w:rPr>
          <w:rFonts w:ascii="標楷體" w:eastAsia="標楷體" w:hAnsi="標楷體"/>
          <w:b/>
          <w:szCs w:val="24"/>
        </w:rPr>
      </w:pPr>
      <w:bookmarkStart w:id="4" w:name="_Hlk63777104"/>
      <w:r w:rsidRPr="00642BB4">
        <w:rPr>
          <w:rFonts w:ascii="標楷體" w:eastAsia="標楷體" w:hAnsi="標楷體" w:hint="eastAsia"/>
          <w:b/>
          <w:szCs w:val="24"/>
        </w:rPr>
        <w:t>附表2-1</w:t>
      </w:r>
    </w:p>
    <w:p w14:paraId="58375173" w14:textId="15080F9D" w:rsidR="00794E6B" w:rsidRPr="00642BB4" w:rsidRDefault="00794E6B" w:rsidP="00794E6B">
      <w:pPr>
        <w:snapToGrid w:val="0"/>
        <w:spacing w:afterLines="50" w:after="180"/>
        <w:ind w:right="1280"/>
        <w:jc w:val="center"/>
        <w:rPr>
          <w:rFonts w:ascii="標楷體" w:eastAsia="標楷體" w:hAnsi="標楷體"/>
          <w:b/>
          <w:szCs w:val="24"/>
        </w:rPr>
      </w:pPr>
      <w:r w:rsidRPr="00642BB4">
        <w:rPr>
          <w:rFonts w:ascii="標楷體" w:eastAsia="標楷體" w:hAnsi="標楷體" w:hint="eastAsia"/>
          <w:b/>
          <w:sz w:val="32"/>
        </w:rPr>
        <w:t>護理機構 防火及避難安全風險自主檢核表</w:t>
      </w:r>
    </w:p>
    <w:p w14:paraId="5D3C9246" w14:textId="77777777" w:rsidR="00794E6B" w:rsidRPr="00642BB4" w:rsidRDefault="00794E6B" w:rsidP="00794E6B">
      <w:pPr>
        <w:snapToGrid w:val="0"/>
        <w:spacing w:beforeLines="30" w:before="108" w:afterLines="20" w:after="72"/>
        <w:rPr>
          <w:rFonts w:ascii="標楷體" w:eastAsia="標楷體" w:hAnsi="標楷體"/>
          <w:b/>
          <w:sz w:val="22"/>
          <w:lang w:eastAsia="zh-HK"/>
        </w:rPr>
      </w:pPr>
      <w:r w:rsidRPr="00642BB4">
        <w:rPr>
          <w:rFonts w:ascii="標楷體" w:eastAsia="標楷體" w:hAnsi="標楷體" w:hint="eastAsia"/>
          <w:b/>
          <w:sz w:val="22"/>
        </w:rPr>
        <w:t xml:space="preserve">                          </w:t>
      </w:r>
      <w:r w:rsidRPr="00642BB4">
        <w:rPr>
          <w:rFonts w:ascii="標楷體" w:eastAsia="標楷體" w:hAnsi="標楷體" w:hint="eastAsia"/>
          <w:b/>
          <w:sz w:val="22"/>
          <w:lang w:eastAsia="zh-HK"/>
        </w:rPr>
        <w:t>【機構概要】</w:t>
      </w:r>
    </w:p>
    <w:tbl>
      <w:tblPr>
        <w:tblStyle w:val="a3"/>
        <w:tblW w:w="9776" w:type="dxa"/>
        <w:jc w:val="center"/>
        <w:tblCellMar>
          <w:left w:w="57" w:type="dxa"/>
          <w:right w:w="57" w:type="dxa"/>
        </w:tblCellMar>
        <w:tblLook w:val="04A0" w:firstRow="1" w:lastRow="0" w:firstColumn="1" w:lastColumn="0" w:noHBand="0" w:noVBand="1"/>
      </w:tblPr>
      <w:tblGrid>
        <w:gridCol w:w="1339"/>
        <w:gridCol w:w="1701"/>
        <w:gridCol w:w="1984"/>
        <w:gridCol w:w="2410"/>
        <w:gridCol w:w="992"/>
        <w:gridCol w:w="1350"/>
      </w:tblGrid>
      <w:tr w:rsidR="00642BB4" w:rsidRPr="00642BB4" w14:paraId="2FEEB337" w14:textId="77777777" w:rsidTr="00794E6B">
        <w:trPr>
          <w:jc w:val="center"/>
        </w:trPr>
        <w:tc>
          <w:tcPr>
            <w:tcW w:w="1339" w:type="dxa"/>
            <w:vAlign w:val="center"/>
          </w:tcPr>
          <w:p w14:paraId="77C47E0A" w14:textId="77777777" w:rsidR="00794E6B" w:rsidRPr="00642BB4" w:rsidRDefault="00794E6B" w:rsidP="0096305B">
            <w:pPr>
              <w:jc w:val="both"/>
              <w:rPr>
                <w:rFonts w:ascii="標楷體" w:eastAsia="標楷體" w:hAnsi="標楷體"/>
                <w:sz w:val="20"/>
                <w:lang w:eastAsia="zh-HK"/>
              </w:rPr>
            </w:pPr>
            <w:bookmarkStart w:id="5" w:name="_Hlk63776954"/>
            <w:r w:rsidRPr="00642BB4">
              <w:rPr>
                <w:rFonts w:ascii="標楷體" w:eastAsia="標楷體" w:hAnsi="標楷體" w:hint="eastAsia"/>
                <w:sz w:val="20"/>
                <w:lang w:eastAsia="zh-HK"/>
              </w:rPr>
              <w:t>機構名稱</w:t>
            </w:r>
          </w:p>
        </w:tc>
        <w:tc>
          <w:tcPr>
            <w:tcW w:w="8437" w:type="dxa"/>
            <w:gridSpan w:val="5"/>
            <w:vAlign w:val="center"/>
          </w:tcPr>
          <w:p w14:paraId="48243414" w14:textId="77777777" w:rsidR="00794E6B" w:rsidRPr="00642BB4" w:rsidRDefault="00794E6B" w:rsidP="0096305B">
            <w:pPr>
              <w:jc w:val="both"/>
              <w:rPr>
                <w:rFonts w:ascii="標楷體" w:eastAsia="標楷體" w:hAnsi="標楷體"/>
                <w:sz w:val="20"/>
                <w:lang w:eastAsia="zh-HK"/>
              </w:rPr>
            </w:pPr>
          </w:p>
        </w:tc>
      </w:tr>
      <w:tr w:rsidR="00642BB4" w:rsidRPr="00642BB4" w14:paraId="11B01597" w14:textId="77777777" w:rsidTr="00794E6B">
        <w:trPr>
          <w:trHeight w:val="227"/>
          <w:jc w:val="center"/>
        </w:trPr>
        <w:tc>
          <w:tcPr>
            <w:tcW w:w="1339" w:type="dxa"/>
            <w:vMerge w:val="restart"/>
            <w:vAlign w:val="center"/>
          </w:tcPr>
          <w:p w14:paraId="735E178C" w14:textId="77777777" w:rsidR="00794E6B" w:rsidRPr="00642BB4" w:rsidRDefault="00794E6B" w:rsidP="0096305B">
            <w:pPr>
              <w:spacing w:line="240" w:lineRule="exact"/>
              <w:jc w:val="both"/>
              <w:rPr>
                <w:rFonts w:ascii="標楷體" w:eastAsia="標楷體" w:hAnsi="標楷體"/>
                <w:sz w:val="20"/>
                <w:lang w:eastAsia="zh-HK"/>
              </w:rPr>
            </w:pPr>
            <w:r w:rsidRPr="00642BB4">
              <w:rPr>
                <w:rFonts w:ascii="標楷體" w:eastAsia="標楷體" w:hAnsi="標楷體" w:hint="eastAsia"/>
                <w:sz w:val="20"/>
                <w:lang w:eastAsia="zh-HK"/>
              </w:rPr>
              <w:t>機構型態</w:t>
            </w:r>
          </w:p>
        </w:tc>
        <w:tc>
          <w:tcPr>
            <w:tcW w:w="3685" w:type="dxa"/>
            <w:gridSpan w:val="2"/>
            <w:vMerge w:val="restart"/>
            <w:vAlign w:val="center"/>
          </w:tcPr>
          <w:p w14:paraId="7BBA5C81" w14:textId="77777777" w:rsidR="00794E6B" w:rsidRPr="00642BB4" w:rsidRDefault="00794E6B" w:rsidP="0096305B">
            <w:pPr>
              <w:spacing w:line="240" w:lineRule="exact"/>
              <w:jc w:val="both"/>
              <w:rPr>
                <w:rFonts w:ascii="標楷體" w:eastAsia="標楷體" w:hAnsi="標楷體"/>
                <w:sz w:val="20"/>
                <w:lang w:eastAsia="zh-HK"/>
              </w:rPr>
            </w:pPr>
            <w:r w:rsidRPr="00642BB4">
              <w:rPr>
                <w:rFonts w:ascii="標楷體" w:eastAsia="標楷體" w:hAnsi="標楷體" w:hint="eastAsia"/>
                <w:sz w:val="20"/>
                <w:lang w:eastAsia="zh-HK"/>
              </w:rPr>
              <w:t xml:space="preserve">□公立附設機構　□私立獨立機構 </w:t>
            </w:r>
          </w:p>
          <w:p w14:paraId="377BAA70" w14:textId="77777777" w:rsidR="00794E6B" w:rsidRPr="00642BB4" w:rsidRDefault="00794E6B" w:rsidP="0096305B">
            <w:pPr>
              <w:spacing w:line="240" w:lineRule="exact"/>
              <w:jc w:val="both"/>
              <w:rPr>
                <w:rFonts w:ascii="標楷體" w:eastAsia="標楷體" w:hAnsi="標楷體"/>
                <w:sz w:val="20"/>
              </w:rPr>
            </w:pPr>
            <w:r w:rsidRPr="00642BB4">
              <w:rPr>
                <w:rFonts w:ascii="標楷體" w:eastAsia="標楷體" w:hAnsi="標楷體" w:hint="eastAsia"/>
                <w:sz w:val="20"/>
                <w:lang w:eastAsia="zh-HK"/>
              </w:rPr>
              <w:t>□法人附設機構</w:t>
            </w:r>
          </w:p>
        </w:tc>
        <w:tc>
          <w:tcPr>
            <w:tcW w:w="2410" w:type="dxa"/>
            <w:vAlign w:val="center"/>
          </w:tcPr>
          <w:p w14:paraId="1E4661FB" w14:textId="77777777" w:rsidR="00794E6B" w:rsidRPr="00642BB4" w:rsidRDefault="00794E6B" w:rsidP="0096305B">
            <w:pPr>
              <w:spacing w:line="240" w:lineRule="exact"/>
              <w:jc w:val="both"/>
              <w:rPr>
                <w:rFonts w:ascii="標楷體" w:eastAsia="標楷體" w:hAnsi="標楷體"/>
                <w:sz w:val="20"/>
                <w:lang w:eastAsia="zh-HK"/>
              </w:rPr>
            </w:pPr>
            <w:r w:rsidRPr="00642BB4">
              <w:rPr>
                <w:rFonts w:ascii="標楷體" w:eastAsia="標楷體" w:hAnsi="標楷體" w:hint="eastAsia"/>
                <w:sz w:val="20"/>
                <w:lang w:eastAsia="zh-HK"/>
              </w:rPr>
              <w:t>機構設立年代</w:t>
            </w:r>
          </w:p>
        </w:tc>
        <w:tc>
          <w:tcPr>
            <w:tcW w:w="2342" w:type="dxa"/>
            <w:gridSpan w:val="2"/>
            <w:vAlign w:val="center"/>
          </w:tcPr>
          <w:p w14:paraId="0D29A51E" w14:textId="77777777" w:rsidR="00794E6B" w:rsidRPr="00642BB4" w:rsidRDefault="00794E6B" w:rsidP="0096305B">
            <w:pPr>
              <w:spacing w:line="240" w:lineRule="exact"/>
              <w:jc w:val="both"/>
              <w:rPr>
                <w:rFonts w:ascii="標楷體" w:eastAsia="標楷體" w:hAnsi="標楷體"/>
                <w:sz w:val="20"/>
                <w:lang w:eastAsia="zh-HK"/>
              </w:rPr>
            </w:pPr>
          </w:p>
        </w:tc>
      </w:tr>
      <w:tr w:rsidR="00642BB4" w:rsidRPr="00642BB4" w14:paraId="79271E17" w14:textId="77777777" w:rsidTr="00794E6B">
        <w:trPr>
          <w:trHeight w:val="105"/>
          <w:jc w:val="center"/>
        </w:trPr>
        <w:tc>
          <w:tcPr>
            <w:tcW w:w="1339" w:type="dxa"/>
            <w:vMerge/>
            <w:vAlign w:val="center"/>
          </w:tcPr>
          <w:p w14:paraId="2B390358" w14:textId="77777777" w:rsidR="00794E6B" w:rsidRPr="00642BB4" w:rsidRDefault="00794E6B" w:rsidP="0096305B">
            <w:pPr>
              <w:spacing w:line="240" w:lineRule="exact"/>
              <w:jc w:val="both"/>
              <w:rPr>
                <w:rFonts w:ascii="標楷體" w:eastAsia="標楷體" w:hAnsi="標楷體"/>
                <w:sz w:val="20"/>
                <w:lang w:eastAsia="zh-HK"/>
              </w:rPr>
            </w:pPr>
          </w:p>
        </w:tc>
        <w:tc>
          <w:tcPr>
            <w:tcW w:w="3685" w:type="dxa"/>
            <w:gridSpan w:val="2"/>
            <w:vMerge/>
            <w:vAlign w:val="center"/>
          </w:tcPr>
          <w:p w14:paraId="4542175E" w14:textId="77777777" w:rsidR="00794E6B" w:rsidRPr="00642BB4" w:rsidRDefault="00794E6B" w:rsidP="0096305B">
            <w:pPr>
              <w:spacing w:line="240" w:lineRule="exact"/>
              <w:jc w:val="both"/>
              <w:rPr>
                <w:rFonts w:ascii="標楷體" w:eastAsia="標楷體" w:hAnsi="標楷體"/>
                <w:sz w:val="20"/>
                <w:lang w:eastAsia="zh-HK"/>
              </w:rPr>
            </w:pPr>
          </w:p>
        </w:tc>
        <w:tc>
          <w:tcPr>
            <w:tcW w:w="2410" w:type="dxa"/>
            <w:vAlign w:val="center"/>
          </w:tcPr>
          <w:p w14:paraId="1387472B" w14:textId="77777777" w:rsidR="00794E6B" w:rsidRPr="00642BB4" w:rsidRDefault="00794E6B" w:rsidP="0096305B">
            <w:pPr>
              <w:spacing w:line="240" w:lineRule="exact"/>
              <w:jc w:val="both"/>
              <w:rPr>
                <w:rFonts w:ascii="標楷體" w:eastAsia="標楷體" w:hAnsi="標楷體"/>
                <w:sz w:val="20"/>
                <w:lang w:eastAsia="zh-HK"/>
              </w:rPr>
            </w:pPr>
            <w:r w:rsidRPr="00642BB4">
              <w:rPr>
                <w:rFonts w:ascii="標楷體" w:eastAsia="標楷體" w:hAnsi="標楷體" w:hint="eastAsia"/>
                <w:sz w:val="20"/>
                <w:lang w:eastAsia="zh-HK"/>
              </w:rPr>
              <w:t>建築建造年代</w:t>
            </w:r>
            <w:r w:rsidRPr="00642BB4">
              <w:rPr>
                <w:rFonts w:ascii="標楷體" w:eastAsia="標楷體" w:hAnsi="標楷體" w:hint="eastAsia"/>
                <w:sz w:val="20"/>
              </w:rPr>
              <w:t>(</w:t>
            </w:r>
            <w:r w:rsidRPr="00642BB4">
              <w:rPr>
                <w:rFonts w:ascii="標楷體" w:eastAsia="標楷體" w:hAnsi="標楷體" w:hint="eastAsia"/>
                <w:sz w:val="20"/>
                <w:lang w:eastAsia="zh-HK"/>
              </w:rPr>
              <w:t>建造執照)</w:t>
            </w:r>
          </w:p>
        </w:tc>
        <w:tc>
          <w:tcPr>
            <w:tcW w:w="2342" w:type="dxa"/>
            <w:gridSpan w:val="2"/>
            <w:vAlign w:val="center"/>
          </w:tcPr>
          <w:p w14:paraId="47C2042D" w14:textId="77777777" w:rsidR="00794E6B" w:rsidRPr="00642BB4" w:rsidRDefault="00794E6B" w:rsidP="0096305B">
            <w:pPr>
              <w:spacing w:line="240" w:lineRule="exact"/>
              <w:jc w:val="both"/>
              <w:rPr>
                <w:rFonts w:ascii="標楷體" w:eastAsia="標楷體" w:hAnsi="標楷體"/>
                <w:sz w:val="20"/>
                <w:lang w:eastAsia="zh-HK"/>
              </w:rPr>
            </w:pPr>
          </w:p>
        </w:tc>
      </w:tr>
      <w:tr w:rsidR="00642BB4" w:rsidRPr="00642BB4" w14:paraId="1547B8F3" w14:textId="77777777" w:rsidTr="00794E6B">
        <w:trPr>
          <w:jc w:val="center"/>
        </w:trPr>
        <w:tc>
          <w:tcPr>
            <w:tcW w:w="1339" w:type="dxa"/>
            <w:vAlign w:val="center"/>
          </w:tcPr>
          <w:p w14:paraId="6CBA6033" w14:textId="77777777" w:rsidR="00794E6B" w:rsidRPr="00642BB4" w:rsidRDefault="00794E6B" w:rsidP="0096305B">
            <w:pPr>
              <w:jc w:val="both"/>
              <w:rPr>
                <w:rFonts w:ascii="標楷體" w:eastAsia="標楷體" w:hAnsi="標楷體"/>
                <w:sz w:val="20"/>
                <w:lang w:eastAsia="zh-HK"/>
              </w:rPr>
            </w:pPr>
            <w:r w:rsidRPr="00642BB4">
              <w:rPr>
                <w:rFonts w:ascii="標楷體" w:eastAsia="標楷體" w:hAnsi="標楷體" w:hint="eastAsia"/>
                <w:sz w:val="20"/>
                <w:lang w:eastAsia="zh-HK"/>
              </w:rPr>
              <w:t>機構地址</w:t>
            </w:r>
          </w:p>
        </w:tc>
        <w:tc>
          <w:tcPr>
            <w:tcW w:w="8437" w:type="dxa"/>
            <w:gridSpan w:val="5"/>
            <w:vAlign w:val="center"/>
          </w:tcPr>
          <w:p w14:paraId="45096A81" w14:textId="77777777" w:rsidR="00794E6B" w:rsidRPr="00642BB4" w:rsidRDefault="00794E6B" w:rsidP="0096305B">
            <w:pPr>
              <w:jc w:val="both"/>
              <w:rPr>
                <w:rFonts w:ascii="標楷體" w:eastAsia="標楷體" w:hAnsi="標楷體"/>
                <w:sz w:val="20"/>
                <w:lang w:eastAsia="zh-HK"/>
              </w:rPr>
            </w:pPr>
          </w:p>
        </w:tc>
      </w:tr>
      <w:tr w:rsidR="00642BB4" w:rsidRPr="00642BB4" w14:paraId="2DB66896" w14:textId="77777777" w:rsidTr="00794E6B">
        <w:trPr>
          <w:jc w:val="center"/>
        </w:trPr>
        <w:tc>
          <w:tcPr>
            <w:tcW w:w="1339" w:type="dxa"/>
            <w:vAlign w:val="center"/>
          </w:tcPr>
          <w:p w14:paraId="7B8EECD5" w14:textId="77777777" w:rsidR="00794E6B" w:rsidRPr="00642BB4" w:rsidRDefault="00794E6B" w:rsidP="0096305B">
            <w:pPr>
              <w:jc w:val="both"/>
              <w:rPr>
                <w:rFonts w:ascii="標楷體" w:eastAsia="標楷體" w:hAnsi="標楷體"/>
                <w:sz w:val="20"/>
                <w:lang w:eastAsia="zh-HK"/>
              </w:rPr>
            </w:pPr>
            <w:r w:rsidRPr="00642BB4">
              <w:rPr>
                <w:rFonts w:ascii="標楷體" w:eastAsia="標楷體" w:hAnsi="標楷體" w:hint="eastAsia"/>
                <w:sz w:val="20"/>
                <w:lang w:eastAsia="zh-HK"/>
              </w:rPr>
              <w:t>檢核人員</w:t>
            </w:r>
          </w:p>
        </w:tc>
        <w:tc>
          <w:tcPr>
            <w:tcW w:w="1701" w:type="dxa"/>
            <w:vAlign w:val="center"/>
          </w:tcPr>
          <w:p w14:paraId="3520AE2D" w14:textId="77777777" w:rsidR="00794E6B" w:rsidRPr="00642BB4" w:rsidRDefault="00794E6B" w:rsidP="0096305B">
            <w:pPr>
              <w:jc w:val="both"/>
              <w:rPr>
                <w:rFonts w:ascii="標楷體" w:eastAsia="標楷體" w:hAnsi="標楷體"/>
                <w:sz w:val="20"/>
                <w:lang w:eastAsia="zh-HK"/>
              </w:rPr>
            </w:pPr>
          </w:p>
        </w:tc>
        <w:tc>
          <w:tcPr>
            <w:tcW w:w="1984" w:type="dxa"/>
            <w:vAlign w:val="center"/>
          </w:tcPr>
          <w:p w14:paraId="41C6C57F" w14:textId="77777777" w:rsidR="00794E6B" w:rsidRPr="00642BB4" w:rsidRDefault="00794E6B" w:rsidP="0096305B">
            <w:pPr>
              <w:jc w:val="both"/>
              <w:rPr>
                <w:rFonts w:ascii="標楷體" w:eastAsia="標楷體" w:hAnsi="標楷體"/>
                <w:spacing w:val="-6"/>
                <w:sz w:val="20"/>
                <w:lang w:eastAsia="zh-HK"/>
              </w:rPr>
            </w:pPr>
            <w:r w:rsidRPr="00642BB4">
              <w:rPr>
                <w:rFonts w:ascii="標楷體" w:eastAsia="標楷體" w:hAnsi="標楷體" w:hint="eastAsia"/>
                <w:spacing w:val="-6"/>
                <w:sz w:val="20"/>
                <w:lang w:eastAsia="zh-HK"/>
              </w:rPr>
              <w:t>檢核人員職級</w:t>
            </w:r>
            <w:r w:rsidRPr="00642BB4">
              <w:rPr>
                <w:rFonts w:ascii="標楷體" w:eastAsia="標楷體" w:hAnsi="標楷體" w:hint="eastAsia"/>
                <w:spacing w:val="-6"/>
                <w:sz w:val="20"/>
              </w:rPr>
              <w:t>(</w:t>
            </w:r>
            <w:r w:rsidRPr="00642BB4">
              <w:rPr>
                <w:rFonts w:ascii="標楷體" w:eastAsia="標楷體" w:hAnsi="標楷體" w:hint="eastAsia"/>
                <w:spacing w:val="-6"/>
                <w:sz w:val="20"/>
                <w:lang w:eastAsia="zh-HK"/>
              </w:rPr>
              <w:t>職稱</w:t>
            </w:r>
            <w:r w:rsidRPr="00642BB4">
              <w:rPr>
                <w:rFonts w:ascii="標楷體" w:eastAsia="標楷體" w:hAnsi="標楷體" w:hint="eastAsia"/>
                <w:spacing w:val="-6"/>
                <w:sz w:val="20"/>
              </w:rPr>
              <w:t>)</w:t>
            </w:r>
          </w:p>
        </w:tc>
        <w:tc>
          <w:tcPr>
            <w:tcW w:w="2410" w:type="dxa"/>
            <w:vAlign w:val="center"/>
          </w:tcPr>
          <w:p w14:paraId="0193681E" w14:textId="77777777" w:rsidR="00794E6B" w:rsidRPr="00642BB4" w:rsidRDefault="00794E6B" w:rsidP="0096305B">
            <w:pPr>
              <w:jc w:val="both"/>
              <w:rPr>
                <w:rFonts w:ascii="標楷體" w:eastAsia="標楷體" w:hAnsi="標楷體"/>
                <w:sz w:val="20"/>
                <w:lang w:eastAsia="zh-HK"/>
              </w:rPr>
            </w:pPr>
          </w:p>
        </w:tc>
        <w:tc>
          <w:tcPr>
            <w:tcW w:w="992" w:type="dxa"/>
            <w:vAlign w:val="center"/>
          </w:tcPr>
          <w:p w14:paraId="0F0DE53F" w14:textId="77777777" w:rsidR="00794E6B" w:rsidRPr="00642BB4" w:rsidRDefault="00794E6B" w:rsidP="0096305B">
            <w:pPr>
              <w:jc w:val="both"/>
              <w:rPr>
                <w:rFonts w:ascii="標楷體" w:eastAsia="標楷體" w:hAnsi="標楷體"/>
                <w:sz w:val="20"/>
                <w:lang w:eastAsia="zh-HK"/>
              </w:rPr>
            </w:pPr>
            <w:r w:rsidRPr="00642BB4">
              <w:rPr>
                <w:rFonts w:ascii="標楷體" w:eastAsia="標楷體" w:hAnsi="標楷體" w:hint="eastAsia"/>
                <w:sz w:val="20"/>
                <w:lang w:eastAsia="zh-HK"/>
              </w:rPr>
              <w:t>檢核日期</w:t>
            </w:r>
          </w:p>
        </w:tc>
        <w:tc>
          <w:tcPr>
            <w:tcW w:w="1350" w:type="dxa"/>
          </w:tcPr>
          <w:p w14:paraId="23206B05" w14:textId="77777777" w:rsidR="00794E6B" w:rsidRPr="00642BB4" w:rsidRDefault="00794E6B" w:rsidP="0096305B">
            <w:pPr>
              <w:rPr>
                <w:rFonts w:ascii="標楷體" w:eastAsia="標楷體" w:hAnsi="標楷體"/>
                <w:sz w:val="20"/>
                <w:lang w:eastAsia="zh-HK"/>
              </w:rPr>
            </w:pPr>
          </w:p>
        </w:tc>
      </w:tr>
    </w:tbl>
    <w:p w14:paraId="49D70271" w14:textId="50863945" w:rsidR="00794E6B" w:rsidRPr="00642BB4" w:rsidRDefault="00794E6B" w:rsidP="00794E6B">
      <w:pPr>
        <w:snapToGrid w:val="0"/>
        <w:spacing w:beforeLines="30" w:before="108" w:afterLines="20" w:after="72"/>
        <w:rPr>
          <w:rFonts w:ascii="標楷體" w:eastAsia="標楷體" w:hAnsi="標楷體"/>
          <w:b/>
          <w:sz w:val="22"/>
        </w:rPr>
      </w:pPr>
      <w:bookmarkStart w:id="6" w:name="_Hlk63776972"/>
      <w:bookmarkEnd w:id="5"/>
      <w:r w:rsidRPr="00642BB4">
        <w:rPr>
          <w:rFonts w:ascii="標楷體" w:eastAsia="標楷體" w:hAnsi="標楷體" w:hint="eastAsia"/>
          <w:b/>
          <w:sz w:val="22"/>
        </w:rPr>
        <w:t xml:space="preserve">                         【本表說明】</w:t>
      </w:r>
    </w:p>
    <w:p w14:paraId="3C1950E5" w14:textId="0CECA349" w:rsidR="00794E6B" w:rsidRPr="00642BB4" w:rsidRDefault="00794E6B" w:rsidP="00794E6B">
      <w:pPr>
        <w:pStyle w:val="a8"/>
        <w:spacing w:beforeLines="1" w:before="3" w:afterLines="1" w:after="3" w:line="280" w:lineRule="exact"/>
        <w:ind w:leftChars="0" w:left="-567" w:rightChars="-142" w:right="-341"/>
        <w:jc w:val="both"/>
        <w:rPr>
          <w:rFonts w:ascii="標楷體" w:eastAsia="標楷體" w:hAnsi="標楷體"/>
          <w:sz w:val="18"/>
          <w:lang w:eastAsia="zh-HK"/>
        </w:rPr>
      </w:pPr>
      <w:r w:rsidRPr="00642BB4">
        <w:rPr>
          <w:rFonts w:ascii="標楷體" w:eastAsia="標楷體" w:hAnsi="標楷體" w:hint="eastAsia"/>
          <w:sz w:val="18"/>
        </w:rPr>
        <w:t>1.</w:t>
      </w:r>
      <w:r w:rsidRPr="00642BB4">
        <w:rPr>
          <w:rFonts w:ascii="標楷體" w:eastAsia="標楷體" w:hAnsi="標楷體" w:hint="eastAsia"/>
          <w:sz w:val="18"/>
          <w:lang w:eastAsia="zh-HK"/>
        </w:rPr>
        <w:t>本表</w:t>
      </w:r>
      <w:r w:rsidRPr="00642BB4">
        <w:rPr>
          <w:rFonts w:ascii="標楷體" w:eastAsia="標楷體" w:hAnsi="標楷體" w:hint="eastAsia"/>
          <w:sz w:val="18"/>
        </w:rPr>
        <w:t>之製作</w:t>
      </w:r>
      <w:r w:rsidRPr="00642BB4">
        <w:rPr>
          <w:rFonts w:ascii="新細明體" w:eastAsia="新細明體" w:hAnsi="新細明體" w:hint="eastAsia"/>
          <w:sz w:val="18"/>
        </w:rPr>
        <w:t>：</w:t>
      </w:r>
      <w:r w:rsidRPr="00642BB4">
        <w:rPr>
          <w:rFonts w:ascii="標楷體" w:eastAsia="標楷體" w:hAnsi="標楷體" w:hint="eastAsia"/>
          <w:sz w:val="18"/>
        </w:rPr>
        <w:t>依行政院106年12月26日函頒之「強化長期照顧機構公共安全推動方案(核定本)」之要項、衛生福利部107年9月7日衛授家字第1070801030號函檢附「長期照顧機構防火及避難安全風險項目自主檢核表」(附件1-1)及</w:t>
      </w:r>
      <w:r w:rsidRPr="00642BB4">
        <w:rPr>
          <w:rFonts w:ascii="標楷體" w:eastAsia="標楷體" w:hAnsi="標楷體" w:hint="eastAsia"/>
          <w:sz w:val="18"/>
          <w:lang w:eastAsia="zh-HK"/>
        </w:rPr>
        <w:t>財團法人台灣建築中心（</w:t>
      </w:r>
      <w:r w:rsidRPr="00642BB4">
        <w:rPr>
          <w:rFonts w:ascii="標楷體" w:eastAsia="標楷體" w:hAnsi="標楷體" w:hint="eastAsia"/>
          <w:sz w:val="18"/>
        </w:rPr>
        <w:t>以下稱台建中心</w:t>
      </w:r>
      <w:r w:rsidRPr="00642BB4">
        <w:rPr>
          <w:rFonts w:ascii="標楷體" w:eastAsia="標楷體" w:hAnsi="標楷體" w:hint="eastAsia"/>
          <w:sz w:val="18"/>
          <w:lang w:eastAsia="zh-HK"/>
        </w:rPr>
        <w:t>）108年4月出版之「醫療院所防火安全及緊急應變整體規劃指引</w:t>
      </w:r>
      <w:r w:rsidRPr="00642BB4">
        <w:rPr>
          <w:rFonts w:ascii="標楷體" w:eastAsia="標楷體" w:hAnsi="標楷體" w:hint="eastAsia"/>
          <w:sz w:val="18"/>
        </w:rPr>
        <w:t>-</w:t>
      </w:r>
      <w:r w:rsidRPr="00642BB4">
        <w:rPr>
          <w:rFonts w:ascii="標楷體" w:eastAsia="標楷體" w:hAnsi="標楷體" w:hint="eastAsia"/>
          <w:sz w:val="18"/>
          <w:lang w:eastAsia="zh-HK"/>
        </w:rPr>
        <w:t>二版」</w:t>
      </w:r>
      <w:r w:rsidRPr="00642BB4">
        <w:rPr>
          <w:rFonts w:ascii="標楷體" w:eastAsia="標楷體" w:hAnsi="標楷體" w:hint="eastAsia"/>
          <w:sz w:val="18"/>
        </w:rPr>
        <w:t>(</w:t>
      </w:r>
      <w:r w:rsidRPr="00642BB4">
        <w:rPr>
          <w:rFonts w:ascii="標楷體" w:eastAsia="標楷體" w:hAnsi="標楷體" w:hint="eastAsia"/>
          <w:sz w:val="18"/>
          <w:lang w:eastAsia="zh-HK"/>
        </w:rPr>
        <w:t>ISBN:9789868630772</w:t>
      </w:r>
      <w:r w:rsidRPr="00642BB4">
        <w:rPr>
          <w:rFonts w:ascii="標楷體" w:eastAsia="標楷體" w:hAnsi="標楷體" w:hint="eastAsia"/>
          <w:sz w:val="18"/>
        </w:rPr>
        <w:t>)，並參考台建中心網站：</w:t>
      </w:r>
      <w:hyperlink r:id="rId8" w:history="1">
        <w:r w:rsidRPr="00642BB4">
          <w:rPr>
            <w:rStyle w:val="a9"/>
            <w:rFonts w:ascii="標楷體" w:eastAsia="標楷體" w:hAnsi="標楷體"/>
            <w:color w:val="auto"/>
            <w:sz w:val="18"/>
            <w:szCs w:val="18"/>
          </w:rPr>
          <w:t>http://web.tabc.org.tw/firelogo/news_list.php?no=20</w:t>
        </w:r>
      </w:hyperlink>
      <w:r w:rsidRPr="00642BB4">
        <w:rPr>
          <w:rFonts w:ascii="標楷體" w:eastAsia="標楷體" w:hAnsi="標楷體" w:hint="eastAsia"/>
          <w:sz w:val="18"/>
        </w:rPr>
        <w:t>公告之防火安全健檢暨防火標章認證</w:t>
      </w:r>
      <w:r w:rsidRPr="00642BB4">
        <w:rPr>
          <w:rFonts w:ascii="標楷體" w:eastAsia="標楷體" w:hAnsi="標楷體" w:hint="eastAsia"/>
          <w:sz w:val="18"/>
          <w:lang w:eastAsia="zh-HK"/>
        </w:rPr>
        <w:t>之</w:t>
      </w:r>
      <w:r w:rsidRPr="00642BB4">
        <w:rPr>
          <w:rFonts w:ascii="標楷體" w:eastAsia="標楷體" w:hAnsi="標楷體" w:hint="eastAsia"/>
          <w:sz w:val="18"/>
        </w:rPr>
        <w:t>評估基準。</w:t>
      </w:r>
    </w:p>
    <w:p w14:paraId="04EBCFAF" w14:textId="3A45432D" w:rsidR="00794E6B" w:rsidRPr="00642BB4" w:rsidRDefault="00794E6B" w:rsidP="00794E6B">
      <w:pPr>
        <w:pStyle w:val="a8"/>
        <w:spacing w:beforeLines="1" w:before="3" w:afterLines="1" w:after="3" w:line="280" w:lineRule="exact"/>
        <w:ind w:leftChars="0" w:left="-567" w:rightChars="-142" w:right="-341"/>
        <w:jc w:val="both"/>
        <w:rPr>
          <w:rFonts w:ascii="標楷體" w:eastAsia="標楷體" w:hAnsi="標楷體"/>
          <w:sz w:val="18"/>
          <w:lang w:eastAsia="zh-HK"/>
        </w:rPr>
      </w:pPr>
      <w:r w:rsidRPr="00642BB4">
        <w:rPr>
          <w:rFonts w:ascii="標楷體" w:eastAsia="標楷體" w:hAnsi="標楷體" w:hint="eastAsia"/>
          <w:sz w:val="18"/>
        </w:rPr>
        <w:t>2.檢核表目的</w:t>
      </w:r>
      <w:r w:rsidRPr="00642BB4">
        <w:rPr>
          <w:rFonts w:ascii="標楷體" w:eastAsia="標楷體" w:hAnsi="標楷體" w:hint="eastAsia"/>
          <w:sz w:val="18"/>
          <w:lang w:eastAsia="zh-HK"/>
        </w:rPr>
        <w:t>：係以防火管理及建築物防火避難、消防安全設備為主（緊急應變作為非本表內容），考量建築物既成之事實，專注於可控制/管理／提升／改善項目，由火災預防至發生時之控制及減災構面</w:t>
      </w:r>
      <w:r w:rsidRPr="00642BB4">
        <w:rPr>
          <w:rFonts w:ascii="標楷體" w:eastAsia="標楷體" w:hAnsi="標楷體" w:hint="eastAsia"/>
          <w:sz w:val="18"/>
        </w:rPr>
        <w:t>，</w:t>
      </w:r>
      <w:r w:rsidRPr="00642BB4">
        <w:rPr>
          <w:rFonts w:ascii="標楷體" w:eastAsia="標楷體" w:hAnsi="標楷體" w:hint="eastAsia"/>
          <w:sz w:val="18"/>
          <w:lang w:eastAsia="zh-HK"/>
        </w:rPr>
        <w:t>提供機構初步自我檢視之風險因子。</w:t>
      </w:r>
    </w:p>
    <w:p w14:paraId="7510B210" w14:textId="2E6D3005" w:rsidR="00794E6B" w:rsidRPr="00642BB4" w:rsidRDefault="00794E6B" w:rsidP="00794E6B">
      <w:pPr>
        <w:pStyle w:val="a8"/>
        <w:spacing w:beforeLines="1" w:before="3" w:afterLines="1" w:after="3" w:line="280" w:lineRule="exact"/>
        <w:ind w:leftChars="0" w:left="-567" w:rightChars="-142" w:right="-341"/>
        <w:jc w:val="both"/>
        <w:rPr>
          <w:rFonts w:ascii="標楷體" w:eastAsia="標楷體" w:hAnsi="標楷體"/>
          <w:sz w:val="18"/>
          <w:lang w:eastAsia="zh-HK"/>
        </w:rPr>
      </w:pPr>
      <w:r w:rsidRPr="00642BB4">
        <w:rPr>
          <w:rFonts w:ascii="標楷體" w:eastAsia="標楷體" w:hAnsi="標楷體" w:hint="eastAsia"/>
          <w:sz w:val="18"/>
        </w:rPr>
        <w:t>3.</w:t>
      </w:r>
      <w:r w:rsidRPr="00642BB4">
        <w:rPr>
          <w:rFonts w:ascii="標楷體" w:eastAsia="標楷體" w:hAnsi="標楷體" w:hint="eastAsia"/>
          <w:sz w:val="18"/>
          <w:lang w:eastAsia="zh-HK"/>
        </w:rPr>
        <w:t>機構除依本表檢核外，另應就日常電器設備使用訂有日常巡查檢核表及檢核紀錄，相關表單可參考衛生福利部107年9月7日衛授家字第1070801030號函檢附「修正後之長期照顧機構用電設備檢測紀錄表（含紀錄表及附表）及長期照顧機構用電設備自主檢查紀錄表、衛生福利部108年3月8日衛部醫字第1081661110號函檢附「『醫院住院病人使用自帶電器管理指引』、『醫療機構電氣設備儀器管理指引』」及前述第1點台建中心出版指引之「○○醫院/機構用電安全自主檢查表」。</w:t>
      </w:r>
    </w:p>
    <w:p w14:paraId="1C8C0E4B" w14:textId="77777777" w:rsidR="00794E6B" w:rsidRPr="00642BB4" w:rsidRDefault="00794E6B" w:rsidP="00794E6B">
      <w:pPr>
        <w:spacing w:beforeLines="1" w:before="3" w:afterLines="1" w:after="3" w:line="280" w:lineRule="exact"/>
        <w:ind w:leftChars="-237" w:left="-567" w:rightChars="130" w:right="312" w:hangingChars="1" w:hanging="2"/>
        <w:rPr>
          <w:rFonts w:ascii="標楷體" w:eastAsia="標楷體" w:hAnsi="標楷體"/>
          <w:sz w:val="18"/>
          <w:lang w:eastAsia="zh-HK"/>
        </w:rPr>
      </w:pPr>
    </w:p>
    <w:bookmarkEnd w:id="4"/>
    <w:bookmarkEnd w:id="6"/>
    <w:p w14:paraId="440D1E19" w14:textId="77777777" w:rsidR="00794E6B" w:rsidRPr="00642BB4" w:rsidRDefault="00794E6B" w:rsidP="00794E6B">
      <w:pPr>
        <w:snapToGrid w:val="0"/>
        <w:spacing w:beforeLines="1" w:before="3" w:afterLines="1" w:after="3" w:line="280" w:lineRule="exact"/>
        <w:ind w:leftChars="-236" w:hangingChars="257" w:hanging="566"/>
        <w:rPr>
          <w:rFonts w:ascii="標楷體" w:eastAsia="標楷體" w:hAnsi="標楷體"/>
          <w:b/>
          <w:sz w:val="22"/>
        </w:rPr>
      </w:pPr>
      <w:r w:rsidRPr="00642BB4">
        <w:rPr>
          <w:rFonts w:ascii="標楷體" w:eastAsia="標楷體" w:hAnsi="標楷體" w:hint="eastAsia"/>
          <w:b/>
          <w:sz w:val="22"/>
        </w:rPr>
        <w:t xml:space="preserve">                               【檢核內容】</w:t>
      </w:r>
    </w:p>
    <w:p w14:paraId="125D9A7A" w14:textId="77777777" w:rsidR="00CC0C5E" w:rsidRDefault="00794E6B" w:rsidP="00794E6B">
      <w:pPr>
        <w:pStyle w:val="a8"/>
        <w:tabs>
          <w:tab w:val="left" w:pos="-142"/>
        </w:tabs>
        <w:snapToGrid w:val="0"/>
        <w:spacing w:line="420" w:lineRule="exact"/>
        <w:ind w:leftChars="0" w:left="-142"/>
        <w:rPr>
          <w:rFonts w:ascii="標楷體" w:eastAsia="標楷體" w:hAnsi="標楷體"/>
          <w:b/>
          <w:sz w:val="28"/>
          <w:szCs w:val="28"/>
        </w:rPr>
      </w:pPr>
      <w:r w:rsidRPr="00642BB4">
        <w:rPr>
          <w:rFonts w:ascii="標楷體" w:eastAsia="標楷體" w:hAnsi="標楷體" w:hint="eastAsia"/>
          <w:b/>
          <w:sz w:val="22"/>
        </w:rPr>
        <w:t xml:space="preserve">                  </w:t>
      </w:r>
      <w:r w:rsidRPr="00E66115">
        <w:rPr>
          <w:rFonts w:ascii="標楷體" w:eastAsia="標楷體" w:hAnsi="標楷體" w:hint="eastAsia"/>
          <w:b/>
          <w:sz w:val="28"/>
          <w:szCs w:val="28"/>
        </w:rPr>
        <w:t xml:space="preserve">     </w:t>
      </w:r>
    </w:p>
    <w:p w14:paraId="46489087" w14:textId="47408C92" w:rsidR="00794E6B" w:rsidRPr="00E66115" w:rsidRDefault="00794E6B" w:rsidP="00CC0C5E">
      <w:pPr>
        <w:pStyle w:val="a8"/>
        <w:tabs>
          <w:tab w:val="left" w:pos="-142"/>
        </w:tabs>
        <w:snapToGrid w:val="0"/>
        <w:spacing w:line="420" w:lineRule="exact"/>
        <w:ind w:leftChars="0" w:left="-142"/>
        <w:jc w:val="center"/>
        <w:rPr>
          <w:rFonts w:ascii="標楷體" w:eastAsia="標楷體" w:hAnsi="標楷體"/>
          <w:b/>
          <w:sz w:val="28"/>
          <w:szCs w:val="28"/>
        </w:rPr>
      </w:pPr>
      <w:r w:rsidRPr="00E66115">
        <w:rPr>
          <w:rFonts w:ascii="標楷體" w:eastAsia="標楷體" w:hAnsi="標楷體" w:hint="eastAsia"/>
          <w:b/>
          <w:sz w:val="28"/>
          <w:szCs w:val="28"/>
        </w:rPr>
        <w:t>一、機構建築物環境條件</w:t>
      </w:r>
    </w:p>
    <w:tbl>
      <w:tblPr>
        <w:tblStyle w:val="a3"/>
        <w:tblpPr w:leftFromText="180" w:rightFromText="180" w:vertAnchor="text" w:tblpXSpec="center" w:tblpY="1"/>
        <w:tblOverlap w:val="never"/>
        <w:tblW w:w="10201" w:type="dxa"/>
        <w:tblLayout w:type="fixed"/>
        <w:tblLook w:val="04A0" w:firstRow="1" w:lastRow="0" w:firstColumn="1" w:lastColumn="0" w:noHBand="0" w:noVBand="1"/>
      </w:tblPr>
      <w:tblGrid>
        <w:gridCol w:w="454"/>
        <w:gridCol w:w="7905"/>
        <w:gridCol w:w="850"/>
        <w:gridCol w:w="992"/>
      </w:tblGrid>
      <w:tr w:rsidR="00642BB4" w:rsidRPr="00642BB4" w14:paraId="51F63080" w14:textId="77777777" w:rsidTr="00794E6B">
        <w:trPr>
          <w:trHeight w:val="276"/>
        </w:trPr>
        <w:tc>
          <w:tcPr>
            <w:tcW w:w="454" w:type="dxa"/>
            <w:tcMar>
              <w:left w:w="28" w:type="dxa"/>
              <w:right w:w="28" w:type="dxa"/>
            </w:tcMar>
            <w:vAlign w:val="center"/>
          </w:tcPr>
          <w:p w14:paraId="68DD7703" w14:textId="77777777" w:rsidR="00794E6B" w:rsidRPr="00642BB4" w:rsidRDefault="00794E6B" w:rsidP="0096305B">
            <w:pPr>
              <w:spacing w:beforeLines="2" w:before="7" w:afterLines="2" w:after="7" w:line="280" w:lineRule="exact"/>
              <w:jc w:val="center"/>
              <w:rPr>
                <w:rFonts w:ascii="標楷體" w:eastAsia="標楷體" w:hAnsi="標楷體"/>
                <w:b/>
                <w:spacing w:val="-6"/>
                <w:sz w:val="18"/>
                <w:szCs w:val="20"/>
              </w:rPr>
            </w:pPr>
            <w:r w:rsidRPr="00642BB4">
              <w:rPr>
                <w:rFonts w:ascii="標楷體" w:eastAsia="標楷體" w:hAnsi="標楷體" w:hint="eastAsia"/>
                <w:b/>
                <w:spacing w:val="-6"/>
                <w:sz w:val="18"/>
                <w:szCs w:val="20"/>
              </w:rPr>
              <w:t>項目</w:t>
            </w:r>
          </w:p>
        </w:tc>
        <w:tc>
          <w:tcPr>
            <w:tcW w:w="7905" w:type="dxa"/>
            <w:tcMar>
              <w:left w:w="28" w:type="dxa"/>
              <w:right w:w="28" w:type="dxa"/>
            </w:tcMar>
            <w:vAlign w:val="center"/>
          </w:tcPr>
          <w:p w14:paraId="132BA47B" w14:textId="77777777" w:rsidR="00794E6B" w:rsidRPr="00642BB4" w:rsidRDefault="00794E6B" w:rsidP="0096305B">
            <w:pPr>
              <w:spacing w:beforeLines="2" w:before="7" w:afterLines="2" w:after="7" w:line="280" w:lineRule="exact"/>
              <w:jc w:val="center"/>
              <w:rPr>
                <w:rFonts w:ascii="標楷體" w:eastAsia="標楷體" w:hAnsi="標楷體" w:cs="Times New Roman"/>
                <w:b/>
                <w:sz w:val="18"/>
                <w:szCs w:val="20"/>
                <w:lang w:eastAsia="zh-HK"/>
              </w:rPr>
            </w:pPr>
            <w:r w:rsidRPr="00642BB4">
              <w:rPr>
                <w:rFonts w:ascii="標楷體" w:eastAsia="標楷體" w:hAnsi="標楷體" w:cs="Times New Roman" w:hint="eastAsia"/>
                <w:b/>
                <w:sz w:val="18"/>
                <w:szCs w:val="20"/>
                <w:lang w:eastAsia="zh-HK"/>
              </w:rPr>
              <w:t>內容</w:t>
            </w:r>
          </w:p>
        </w:tc>
        <w:tc>
          <w:tcPr>
            <w:tcW w:w="850" w:type="dxa"/>
            <w:tcMar>
              <w:left w:w="28" w:type="dxa"/>
              <w:right w:w="28" w:type="dxa"/>
            </w:tcMar>
            <w:vAlign w:val="center"/>
          </w:tcPr>
          <w:p w14:paraId="0C51B5DD" w14:textId="77777777" w:rsidR="00794E6B" w:rsidRPr="00642BB4" w:rsidRDefault="00794E6B" w:rsidP="0096305B">
            <w:pPr>
              <w:spacing w:beforeLines="2" w:before="7" w:afterLines="2" w:after="7" w:line="280" w:lineRule="exact"/>
              <w:jc w:val="center"/>
              <w:rPr>
                <w:rFonts w:ascii="標楷體" w:eastAsia="標楷體" w:hAnsi="標楷體"/>
                <w:b/>
                <w:sz w:val="18"/>
                <w:szCs w:val="20"/>
              </w:rPr>
            </w:pPr>
            <w:r w:rsidRPr="00642BB4">
              <w:rPr>
                <w:rFonts w:ascii="標楷體" w:eastAsia="標楷體" w:hAnsi="標楷體" w:hint="eastAsia"/>
                <w:b/>
                <w:sz w:val="18"/>
                <w:szCs w:val="20"/>
              </w:rPr>
              <w:t>檢核</w:t>
            </w:r>
          </w:p>
        </w:tc>
        <w:tc>
          <w:tcPr>
            <w:tcW w:w="992" w:type="dxa"/>
          </w:tcPr>
          <w:p w14:paraId="35BA9516" w14:textId="77777777" w:rsidR="00794E6B" w:rsidRPr="00642BB4" w:rsidRDefault="00794E6B" w:rsidP="0096305B">
            <w:pPr>
              <w:spacing w:beforeLines="2" w:before="7" w:afterLines="2" w:after="7" w:line="280" w:lineRule="exact"/>
              <w:jc w:val="center"/>
              <w:rPr>
                <w:rFonts w:ascii="標楷體" w:eastAsia="標楷體" w:hAnsi="標楷體"/>
                <w:b/>
                <w:sz w:val="18"/>
                <w:szCs w:val="20"/>
              </w:rPr>
            </w:pPr>
            <w:r w:rsidRPr="00642BB4">
              <w:rPr>
                <w:rFonts w:ascii="標楷體" w:eastAsia="標楷體" w:hAnsi="標楷體" w:hint="eastAsia"/>
                <w:b/>
                <w:sz w:val="18"/>
                <w:szCs w:val="20"/>
              </w:rPr>
              <w:t>備註</w:t>
            </w:r>
          </w:p>
        </w:tc>
      </w:tr>
      <w:tr w:rsidR="00642BB4" w:rsidRPr="00642BB4" w14:paraId="40E1442A" w14:textId="77777777" w:rsidTr="00794E6B">
        <w:trPr>
          <w:trHeight w:val="276"/>
        </w:trPr>
        <w:tc>
          <w:tcPr>
            <w:tcW w:w="454" w:type="dxa"/>
            <w:tcMar>
              <w:left w:w="28" w:type="dxa"/>
              <w:right w:w="28" w:type="dxa"/>
            </w:tcMar>
            <w:vAlign w:val="center"/>
          </w:tcPr>
          <w:p w14:paraId="6CAF9196" w14:textId="77777777" w:rsidR="00794E6B" w:rsidRPr="00642BB4" w:rsidRDefault="00794E6B" w:rsidP="0096305B">
            <w:pPr>
              <w:spacing w:beforeLines="2" w:before="7" w:afterLines="2" w:after="7" w:line="280" w:lineRule="exact"/>
              <w:jc w:val="center"/>
              <w:rPr>
                <w:rFonts w:ascii="標楷體" w:eastAsia="標楷體" w:hAnsi="標楷體"/>
                <w:b/>
                <w:sz w:val="18"/>
                <w:szCs w:val="20"/>
              </w:rPr>
            </w:pPr>
            <w:r w:rsidRPr="00642BB4">
              <w:rPr>
                <w:rFonts w:ascii="標楷體" w:eastAsia="標楷體" w:hAnsi="標楷體"/>
                <w:sz w:val="18"/>
                <w:szCs w:val="20"/>
              </w:rPr>
              <w:t>1</w:t>
            </w:r>
          </w:p>
        </w:tc>
        <w:tc>
          <w:tcPr>
            <w:tcW w:w="7905" w:type="dxa"/>
            <w:tcMar>
              <w:left w:w="28" w:type="dxa"/>
              <w:right w:w="28" w:type="dxa"/>
            </w:tcMar>
            <w:vAlign w:val="center"/>
          </w:tcPr>
          <w:p w14:paraId="267127B2" w14:textId="77777777" w:rsidR="00794E6B" w:rsidRPr="00642BB4" w:rsidRDefault="00794E6B" w:rsidP="0096305B">
            <w:pPr>
              <w:spacing w:beforeLines="2" w:before="7" w:afterLines="2" w:after="7" w:line="280" w:lineRule="exact"/>
              <w:jc w:val="both"/>
              <w:rPr>
                <w:rFonts w:ascii="標楷體" w:eastAsia="標楷體" w:hAnsi="標楷體"/>
                <w:sz w:val="18"/>
                <w:szCs w:val="20"/>
              </w:rPr>
            </w:pPr>
            <w:r w:rsidRPr="00642BB4">
              <w:rPr>
                <w:rFonts w:ascii="標楷體" w:eastAsia="標楷體" w:hAnsi="標楷體" w:hint="eastAsia"/>
                <w:sz w:val="18"/>
                <w:szCs w:val="20"/>
              </w:rPr>
              <w:t>消防救災車輛能通行靠近並進行救災（須符合a或b）：</w:t>
            </w:r>
          </w:p>
          <w:p w14:paraId="5E0CA969" w14:textId="77777777" w:rsidR="00794E6B" w:rsidRPr="00642BB4" w:rsidRDefault="00794E6B" w:rsidP="0096305B">
            <w:pPr>
              <w:spacing w:beforeLines="2" w:before="7" w:afterLines="2" w:after="7" w:line="280" w:lineRule="exact"/>
              <w:jc w:val="both"/>
              <w:rPr>
                <w:rFonts w:ascii="標楷體" w:eastAsia="標楷體" w:hAnsi="標楷體"/>
                <w:sz w:val="18"/>
                <w:szCs w:val="20"/>
              </w:rPr>
            </w:pPr>
            <w:r w:rsidRPr="00642BB4">
              <w:rPr>
                <w:rFonts w:ascii="標楷體" w:eastAsia="標楷體" w:hAnsi="標楷體" w:hint="eastAsia"/>
                <w:sz w:val="18"/>
                <w:szCs w:val="20"/>
              </w:rPr>
              <w:t>□</w:t>
            </w:r>
            <w:r w:rsidRPr="00642BB4">
              <w:rPr>
                <w:rFonts w:ascii="標楷體" w:eastAsia="標楷體" w:hAnsi="標楷體"/>
                <w:sz w:val="18"/>
                <w:szCs w:val="20"/>
              </w:rPr>
              <w:t>a.</w:t>
            </w:r>
            <w:r w:rsidRPr="00642BB4">
              <w:rPr>
                <w:rFonts w:ascii="標楷體" w:eastAsia="標楷體" w:hAnsi="標楷體" w:hint="eastAsia"/>
                <w:sz w:val="18"/>
                <w:szCs w:val="20"/>
              </w:rPr>
              <w:t>五層以下建築物，道路或通路至少有</w:t>
            </w:r>
            <w:r w:rsidRPr="00642BB4">
              <w:rPr>
                <w:rFonts w:ascii="標楷體" w:eastAsia="標楷體" w:hAnsi="標楷體"/>
                <w:sz w:val="18"/>
                <w:szCs w:val="20"/>
              </w:rPr>
              <w:t>3.5公尺以上之淨寬</w:t>
            </w:r>
            <w:r w:rsidRPr="00642BB4">
              <w:rPr>
                <w:rFonts w:ascii="標楷體" w:eastAsia="標楷體" w:hAnsi="標楷體" w:hint="eastAsia"/>
                <w:sz w:val="18"/>
                <w:szCs w:val="20"/>
              </w:rPr>
              <w:t>；六層以上至少有</w:t>
            </w:r>
            <w:r w:rsidRPr="00642BB4">
              <w:rPr>
                <w:rFonts w:ascii="標楷體" w:eastAsia="標楷體" w:hAnsi="標楷體"/>
                <w:sz w:val="18"/>
                <w:szCs w:val="20"/>
              </w:rPr>
              <w:t>4公尺以上之淨寬。</w:t>
            </w:r>
          </w:p>
          <w:p w14:paraId="26CC0181"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20"/>
                <w:lang w:eastAsia="zh-HK"/>
              </w:rPr>
            </w:pPr>
            <w:r w:rsidRPr="00642BB4">
              <w:rPr>
                <w:rFonts w:ascii="標楷體" w:eastAsia="標楷體" w:hAnsi="標楷體" w:hint="eastAsia"/>
                <w:sz w:val="18"/>
                <w:szCs w:val="20"/>
              </w:rPr>
              <w:t>□b</w:t>
            </w:r>
            <w:r w:rsidRPr="00642BB4">
              <w:rPr>
                <w:rFonts w:ascii="標楷體" w:eastAsia="標楷體" w:hAnsi="標楷體"/>
                <w:sz w:val="18"/>
                <w:szCs w:val="20"/>
              </w:rPr>
              <w:t>.如位於</w:t>
            </w:r>
            <w:r w:rsidRPr="00642BB4">
              <w:rPr>
                <w:rFonts w:ascii="標楷體" w:eastAsia="標楷體" w:hAnsi="標楷體" w:hint="eastAsia"/>
                <w:sz w:val="18"/>
                <w:szCs w:val="20"/>
              </w:rPr>
              <w:t>狹小巷弄，出入口必須無固定式障礙物，如果有側懸式招廣告突出不超過</w:t>
            </w:r>
            <w:r w:rsidRPr="00642BB4">
              <w:rPr>
                <w:rFonts w:ascii="標楷體" w:eastAsia="標楷體" w:hAnsi="標楷體"/>
                <w:sz w:val="18"/>
                <w:szCs w:val="20"/>
              </w:rPr>
              <w:t>1.5公尺。</w:t>
            </w:r>
          </w:p>
        </w:tc>
        <w:tc>
          <w:tcPr>
            <w:tcW w:w="850" w:type="dxa"/>
            <w:tcMar>
              <w:left w:w="0" w:type="dxa"/>
              <w:right w:w="0" w:type="dxa"/>
            </w:tcMar>
            <w:vAlign w:val="center"/>
          </w:tcPr>
          <w:p w14:paraId="7B627BF7"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r w:rsidRPr="00642BB4">
              <w:rPr>
                <w:rFonts w:ascii="標楷體" w:eastAsia="標楷體" w:hAnsi="標楷體" w:hint="eastAsia"/>
                <w:sz w:val="18"/>
                <w:szCs w:val="20"/>
              </w:rPr>
              <w:t>□</w:t>
            </w:r>
            <w:r w:rsidRPr="00642BB4">
              <w:rPr>
                <w:rFonts w:ascii="標楷體" w:eastAsia="標楷體" w:hAnsi="標楷體"/>
                <w:sz w:val="18"/>
                <w:szCs w:val="20"/>
              </w:rPr>
              <w:t>是</w:t>
            </w:r>
            <w:r w:rsidRPr="00642BB4">
              <w:rPr>
                <w:rFonts w:ascii="標楷體" w:eastAsia="標楷體" w:hAnsi="標楷體" w:hint="eastAsia"/>
                <w:sz w:val="18"/>
                <w:szCs w:val="20"/>
              </w:rPr>
              <w:t>□</w:t>
            </w:r>
            <w:r w:rsidRPr="00642BB4">
              <w:rPr>
                <w:rFonts w:ascii="標楷體" w:eastAsia="標楷體" w:hAnsi="標楷體"/>
                <w:sz w:val="18"/>
                <w:szCs w:val="20"/>
              </w:rPr>
              <w:t>否</w:t>
            </w:r>
          </w:p>
        </w:tc>
        <w:tc>
          <w:tcPr>
            <w:tcW w:w="992" w:type="dxa"/>
          </w:tcPr>
          <w:p w14:paraId="0C3AA539"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p>
        </w:tc>
      </w:tr>
      <w:tr w:rsidR="00642BB4" w:rsidRPr="00642BB4" w14:paraId="7D465551" w14:textId="77777777" w:rsidTr="00794E6B">
        <w:trPr>
          <w:trHeight w:val="284"/>
        </w:trPr>
        <w:tc>
          <w:tcPr>
            <w:tcW w:w="454" w:type="dxa"/>
            <w:tcMar>
              <w:left w:w="28" w:type="dxa"/>
              <w:right w:w="28" w:type="dxa"/>
            </w:tcMar>
            <w:vAlign w:val="center"/>
          </w:tcPr>
          <w:p w14:paraId="1D00CB8A" w14:textId="77777777" w:rsidR="00794E6B" w:rsidRPr="00642BB4" w:rsidRDefault="00794E6B" w:rsidP="0096305B">
            <w:pPr>
              <w:spacing w:beforeLines="2" w:before="7" w:afterLines="2" w:after="7" w:line="280" w:lineRule="exact"/>
              <w:jc w:val="center"/>
              <w:rPr>
                <w:rFonts w:ascii="標楷體" w:eastAsia="標楷體" w:hAnsi="標楷體"/>
                <w:b/>
                <w:sz w:val="18"/>
                <w:szCs w:val="20"/>
              </w:rPr>
            </w:pPr>
            <w:r w:rsidRPr="00642BB4">
              <w:rPr>
                <w:rFonts w:ascii="標楷體" w:eastAsia="標楷體" w:hAnsi="標楷體"/>
                <w:sz w:val="18"/>
                <w:szCs w:val="20"/>
              </w:rPr>
              <w:t>2</w:t>
            </w:r>
          </w:p>
        </w:tc>
        <w:tc>
          <w:tcPr>
            <w:tcW w:w="7905" w:type="dxa"/>
            <w:tcMar>
              <w:left w:w="28" w:type="dxa"/>
              <w:right w:w="28" w:type="dxa"/>
            </w:tcMar>
            <w:vAlign w:val="center"/>
          </w:tcPr>
          <w:p w14:paraId="428D1D29" w14:textId="77777777" w:rsidR="00794E6B" w:rsidRPr="00642BB4" w:rsidRDefault="00794E6B" w:rsidP="0096305B">
            <w:pPr>
              <w:spacing w:beforeLines="2" w:before="7" w:afterLines="2" w:after="7" w:line="280" w:lineRule="exact"/>
              <w:jc w:val="both"/>
              <w:rPr>
                <w:rFonts w:ascii="標楷體" w:eastAsia="標楷體" w:hAnsi="標楷體"/>
                <w:sz w:val="18"/>
                <w:szCs w:val="20"/>
              </w:rPr>
            </w:pPr>
            <w:r w:rsidRPr="00642BB4">
              <w:rPr>
                <w:rFonts w:ascii="標楷體" w:eastAsia="標楷體" w:hAnsi="標楷體" w:hint="eastAsia"/>
                <w:sz w:val="18"/>
                <w:szCs w:val="20"/>
                <w:lang w:eastAsia="zh-HK"/>
              </w:rPr>
              <w:t>機構</w:t>
            </w:r>
            <w:r w:rsidRPr="00642BB4">
              <w:rPr>
                <w:rFonts w:ascii="標楷體" w:eastAsia="標楷體" w:hAnsi="標楷體" w:hint="eastAsia"/>
                <w:sz w:val="18"/>
                <w:szCs w:val="20"/>
              </w:rPr>
              <w:t>非</w:t>
            </w:r>
            <w:r w:rsidRPr="00642BB4">
              <w:rPr>
                <w:rFonts w:ascii="標楷體" w:eastAsia="標楷體" w:hAnsi="標楷體" w:hint="eastAsia"/>
                <w:sz w:val="18"/>
                <w:szCs w:val="20"/>
                <w:lang w:eastAsia="zh-HK"/>
              </w:rPr>
              <w:t>位於土石流或淹水等災害潛勢區</w:t>
            </w:r>
          </w:p>
        </w:tc>
        <w:tc>
          <w:tcPr>
            <w:tcW w:w="850" w:type="dxa"/>
            <w:tcMar>
              <w:left w:w="0" w:type="dxa"/>
              <w:right w:w="0" w:type="dxa"/>
            </w:tcMar>
            <w:vAlign w:val="center"/>
          </w:tcPr>
          <w:p w14:paraId="3AA4984B"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r w:rsidRPr="00642BB4">
              <w:rPr>
                <w:rFonts w:ascii="標楷體" w:eastAsia="標楷體" w:hAnsi="標楷體" w:hint="eastAsia"/>
                <w:sz w:val="18"/>
                <w:szCs w:val="20"/>
              </w:rPr>
              <w:t>□</w:t>
            </w:r>
            <w:r w:rsidRPr="00642BB4">
              <w:rPr>
                <w:rFonts w:ascii="標楷體" w:eastAsia="標楷體" w:hAnsi="標楷體"/>
                <w:sz w:val="18"/>
                <w:szCs w:val="20"/>
              </w:rPr>
              <w:t>是</w:t>
            </w:r>
            <w:r w:rsidRPr="00642BB4">
              <w:rPr>
                <w:rFonts w:ascii="標楷體" w:eastAsia="標楷體" w:hAnsi="標楷體" w:hint="eastAsia"/>
                <w:sz w:val="18"/>
                <w:szCs w:val="20"/>
              </w:rPr>
              <w:t>□</w:t>
            </w:r>
            <w:r w:rsidRPr="00642BB4">
              <w:rPr>
                <w:rFonts w:ascii="標楷體" w:eastAsia="標楷體" w:hAnsi="標楷體"/>
                <w:sz w:val="18"/>
                <w:szCs w:val="20"/>
              </w:rPr>
              <w:t>否</w:t>
            </w:r>
          </w:p>
        </w:tc>
        <w:tc>
          <w:tcPr>
            <w:tcW w:w="992" w:type="dxa"/>
          </w:tcPr>
          <w:p w14:paraId="57734C63"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p>
        </w:tc>
      </w:tr>
      <w:tr w:rsidR="00642BB4" w:rsidRPr="00642BB4" w14:paraId="3926EC1D" w14:textId="77777777" w:rsidTr="00794E6B">
        <w:trPr>
          <w:trHeight w:val="284"/>
        </w:trPr>
        <w:tc>
          <w:tcPr>
            <w:tcW w:w="454" w:type="dxa"/>
            <w:tcMar>
              <w:left w:w="28" w:type="dxa"/>
              <w:right w:w="28" w:type="dxa"/>
            </w:tcMar>
            <w:vAlign w:val="center"/>
          </w:tcPr>
          <w:p w14:paraId="0E43FF16" w14:textId="77777777" w:rsidR="00794E6B" w:rsidRPr="00642BB4" w:rsidRDefault="00794E6B" w:rsidP="0096305B">
            <w:pPr>
              <w:spacing w:beforeLines="2" w:before="7" w:afterLines="2" w:after="7" w:line="280" w:lineRule="exact"/>
              <w:jc w:val="center"/>
              <w:rPr>
                <w:rFonts w:ascii="標楷體" w:eastAsia="標楷體" w:hAnsi="標楷體"/>
                <w:b/>
                <w:sz w:val="18"/>
                <w:szCs w:val="20"/>
              </w:rPr>
            </w:pPr>
            <w:r w:rsidRPr="00642BB4">
              <w:rPr>
                <w:rFonts w:ascii="標楷體" w:eastAsia="標楷體" w:hAnsi="標楷體"/>
                <w:sz w:val="18"/>
                <w:szCs w:val="20"/>
              </w:rPr>
              <w:t>3</w:t>
            </w:r>
          </w:p>
        </w:tc>
        <w:tc>
          <w:tcPr>
            <w:tcW w:w="7905" w:type="dxa"/>
            <w:tcMar>
              <w:left w:w="28" w:type="dxa"/>
              <w:right w:w="28" w:type="dxa"/>
            </w:tcMar>
            <w:vAlign w:val="center"/>
          </w:tcPr>
          <w:p w14:paraId="619DAFCE" w14:textId="77777777" w:rsidR="00794E6B" w:rsidRPr="00642BB4" w:rsidRDefault="00794E6B" w:rsidP="0096305B">
            <w:pPr>
              <w:spacing w:beforeLines="2" w:before="7" w:afterLines="2" w:after="7" w:line="280" w:lineRule="exact"/>
              <w:jc w:val="both"/>
              <w:rPr>
                <w:rFonts w:ascii="標楷體" w:eastAsia="標楷體" w:hAnsi="標楷體"/>
                <w:sz w:val="18"/>
                <w:szCs w:val="20"/>
              </w:rPr>
            </w:pPr>
            <w:r w:rsidRPr="00642BB4">
              <w:rPr>
                <w:rFonts w:ascii="標楷體" w:eastAsia="標楷體" w:hAnsi="標楷體" w:hint="eastAsia"/>
                <w:sz w:val="18"/>
                <w:szCs w:val="20"/>
                <w:lang w:eastAsia="zh-HK"/>
              </w:rPr>
              <w:t>機構</w:t>
            </w:r>
            <w:r w:rsidRPr="00642BB4">
              <w:rPr>
                <w:rFonts w:ascii="標楷體" w:eastAsia="標楷體" w:hAnsi="標楷體" w:hint="eastAsia"/>
                <w:sz w:val="18"/>
                <w:szCs w:val="20"/>
              </w:rPr>
              <w:t>非</w:t>
            </w:r>
            <w:r w:rsidRPr="00642BB4">
              <w:rPr>
                <w:rFonts w:ascii="標楷體" w:eastAsia="標楷體" w:hAnsi="標楷體" w:hint="eastAsia"/>
                <w:sz w:val="18"/>
                <w:szCs w:val="20"/>
                <w:lang w:eastAsia="zh-HK"/>
              </w:rPr>
              <w:t>位於土壤液化潛勢區</w:t>
            </w:r>
          </w:p>
        </w:tc>
        <w:tc>
          <w:tcPr>
            <w:tcW w:w="850" w:type="dxa"/>
            <w:tcMar>
              <w:left w:w="0" w:type="dxa"/>
              <w:right w:w="0" w:type="dxa"/>
            </w:tcMar>
            <w:vAlign w:val="center"/>
          </w:tcPr>
          <w:p w14:paraId="796E503E"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r w:rsidRPr="00642BB4">
              <w:rPr>
                <w:rFonts w:ascii="標楷體" w:eastAsia="標楷體" w:hAnsi="標楷體" w:hint="eastAsia"/>
                <w:sz w:val="18"/>
                <w:szCs w:val="20"/>
              </w:rPr>
              <w:t>□</w:t>
            </w:r>
            <w:r w:rsidRPr="00642BB4">
              <w:rPr>
                <w:rFonts w:ascii="標楷體" w:eastAsia="標楷體" w:hAnsi="標楷體"/>
                <w:sz w:val="18"/>
                <w:szCs w:val="20"/>
              </w:rPr>
              <w:t>是</w:t>
            </w:r>
            <w:r w:rsidRPr="00642BB4">
              <w:rPr>
                <w:rFonts w:ascii="標楷體" w:eastAsia="標楷體" w:hAnsi="標楷體" w:hint="eastAsia"/>
                <w:sz w:val="18"/>
                <w:szCs w:val="20"/>
              </w:rPr>
              <w:t>□</w:t>
            </w:r>
            <w:r w:rsidRPr="00642BB4">
              <w:rPr>
                <w:rFonts w:ascii="標楷體" w:eastAsia="標楷體" w:hAnsi="標楷體"/>
                <w:sz w:val="18"/>
                <w:szCs w:val="20"/>
              </w:rPr>
              <w:t>否</w:t>
            </w:r>
          </w:p>
        </w:tc>
        <w:tc>
          <w:tcPr>
            <w:tcW w:w="992" w:type="dxa"/>
          </w:tcPr>
          <w:p w14:paraId="180955A2"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p>
        </w:tc>
      </w:tr>
      <w:tr w:rsidR="00642BB4" w:rsidRPr="00642BB4" w14:paraId="0FF93CD1" w14:textId="77777777" w:rsidTr="00794E6B">
        <w:trPr>
          <w:trHeight w:val="284"/>
        </w:trPr>
        <w:tc>
          <w:tcPr>
            <w:tcW w:w="454" w:type="dxa"/>
            <w:tcMar>
              <w:left w:w="28" w:type="dxa"/>
              <w:right w:w="28" w:type="dxa"/>
            </w:tcMar>
            <w:vAlign w:val="center"/>
          </w:tcPr>
          <w:p w14:paraId="253CDA38" w14:textId="77777777" w:rsidR="00794E6B" w:rsidRPr="00642BB4" w:rsidRDefault="00794E6B" w:rsidP="0096305B">
            <w:pPr>
              <w:spacing w:beforeLines="2" w:before="7" w:afterLines="2" w:after="7" w:line="280" w:lineRule="exact"/>
              <w:jc w:val="center"/>
              <w:rPr>
                <w:rFonts w:ascii="標楷體" w:eastAsia="標楷體" w:hAnsi="標楷體"/>
                <w:b/>
                <w:sz w:val="18"/>
                <w:szCs w:val="20"/>
              </w:rPr>
            </w:pPr>
            <w:r w:rsidRPr="00642BB4">
              <w:rPr>
                <w:rFonts w:ascii="標楷體" w:eastAsia="標楷體" w:hAnsi="標楷體"/>
                <w:sz w:val="18"/>
                <w:szCs w:val="20"/>
              </w:rPr>
              <w:t>4</w:t>
            </w:r>
          </w:p>
        </w:tc>
        <w:tc>
          <w:tcPr>
            <w:tcW w:w="7905" w:type="dxa"/>
            <w:tcMar>
              <w:left w:w="28" w:type="dxa"/>
              <w:right w:w="28" w:type="dxa"/>
            </w:tcMar>
            <w:vAlign w:val="center"/>
          </w:tcPr>
          <w:p w14:paraId="2A8C6D56" w14:textId="77777777" w:rsidR="00794E6B" w:rsidRPr="00642BB4" w:rsidRDefault="00794E6B" w:rsidP="0096305B">
            <w:pPr>
              <w:spacing w:beforeLines="2" w:before="7" w:afterLines="2" w:after="7" w:line="280" w:lineRule="exact"/>
              <w:jc w:val="both"/>
              <w:rPr>
                <w:rFonts w:ascii="標楷體" w:eastAsia="標楷體" w:hAnsi="標楷體"/>
                <w:sz w:val="18"/>
                <w:szCs w:val="20"/>
              </w:rPr>
            </w:pPr>
            <w:r w:rsidRPr="00642BB4">
              <w:rPr>
                <w:rFonts w:ascii="標楷體" w:eastAsia="標楷體" w:hAnsi="標楷體" w:hint="eastAsia"/>
                <w:sz w:val="18"/>
                <w:szCs w:val="20"/>
                <w:lang w:eastAsia="zh-HK"/>
              </w:rPr>
              <w:t>機構</w:t>
            </w:r>
            <w:r w:rsidRPr="00642BB4">
              <w:rPr>
                <w:rFonts w:ascii="標楷體" w:eastAsia="標楷體" w:hAnsi="標楷體" w:hint="eastAsia"/>
                <w:sz w:val="18"/>
                <w:szCs w:val="20"/>
              </w:rPr>
              <w:t>非</w:t>
            </w:r>
            <w:r w:rsidRPr="00642BB4">
              <w:rPr>
                <w:rFonts w:ascii="標楷體" w:eastAsia="標楷體" w:hAnsi="標楷體" w:hint="eastAsia"/>
                <w:sz w:val="18"/>
                <w:szCs w:val="20"/>
                <w:lang w:eastAsia="zh-HK"/>
              </w:rPr>
              <w:t>軟弱底層的建築物</w:t>
            </w:r>
          </w:p>
        </w:tc>
        <w:tc>
          <w:tcPr>
            <w:tcW w:w="850" w:type="dxa"/>
            <w:tcMar>
              <w:left w:w="0" w:type="dxa"/>
              <w:right w:w="0" w:type="dxa"/>
            </w:tcMar>
            <w:vAlign w:val="center"/>
          </w:tcPr>
          <w:p w14:paraId="684B51A9"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r w:rsidRPr="00642BB4">
              <w:rPr>
                <w:rFonts w:ascii="標楷體" w:eastAsia="標楷體" w:hAnsi="標楷體" w:hint="eastAsia"/>
                <w:sz w:val="18"/>
                <w:szCs w:val="20"/>
              </w:rPr>
              <w:t>□</w:t>
            </w:r>
            <w:r w:rsidRPr="00642BB4">
              <w:rPr>
                <w:rFonts w:ascii="標楷體" w:eastAsia="標楷體" w:hAnsi="標楷體"/>
                <w:sz w:val="18"/>
                <w:szCs w:val="20"/>
              </w:rPr>
              <w:t>是</w:t>
            </w:r>
            <w:r w:rsidRPr="00642BB4">
              <w:rPr>
                <w:rFonts w:ascii="標楷體" w:eastAsia="標楷體" w:hAnsi="標楷體" w:hint="eastAsia"/>
                <w:sz w:val="18"/>
                <w:szCs w:val="20"/>
              </w:rPr>
              <w:t>□</w:t>
            </w:r>
            <w:r w:rsidRPr="00642BB4">
              <w:rPr>
                <w:rFonts w:ascii="標楷體" w:eastAsia="標楷體" w:hAnsi="標楷體"/>
                <w:sz w:val="18"/>
                <w:szCs w:val="20"/>
              </w:rPr>
              <w:t>否</w:t>
            </w:r>
          </w:p>
        </w:tc>
        <w:tc>
          <w:tcPr>
            <w:tcW w:w="992" w:type="dxa"/>
          </w:tcPr>
          <w:p w14:paraId="2C889CEF"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p>
        </w:tc>
      </w:tr>
      <w:tr w:rsidR="00642BB4" w:rsidRPr="00642BB4" w14:paraId="4291DDAA" w14:textId="77777777" w:rsidTr="00794E6B">
        <w:trPr>
          <w:trHeight w:val="284"/>
        </w:trPr>
        <w:tc>
          <w:tcPr>
            <w:tcW w:w="454" w:type="dxa"/>
            <w:tcMar>
              <w:left w:w="28" w:type="dxa"/>
              <w:right w:w="28" w:type="dxa"/>
            </w:tcMar>
            <w:vAlign w:val="center"/>
          </w:tcPr>
          <w:p w14:paraId="679ED60C" w14:textId="77777777" w:rsidR="00794E6B" w:rsidRPr="00642BB4" w:rsidRDefault="00794E6B" w:rsidP="0096305B">
            <w:pPr>
              <w:spacing w:beforeLines="2" w:before="7" w:afterLines="2" w:after="7" w:line="280" w:lineRule="exact"/>
              <w:jc w:val="center"/>
              <w:rPr>
                <w:rFonts w:ascii="標楷體" w:eastAsia="標楷體" w:hAnsi="標楷體"/>
                <w:b/>
                <w:sz w:val="18"/>
                <w:szCs w:val="20"/>
              </w:rPr>
            </w:pPr>
            <w:r w:rsidRPr="00642BB4">
              <w:rPr>
                <w:rFonts w:ascii="標楷體" w:eastAsia="標楷體" w:hAnsi="標楷體"/>
                <w:sz w:val="18"/>
                <w:szCs w:val="20"/>
              </w:rPr>
              <w:t>5</w:t>
            </w:r>
          </w:p>
        </w:tc>
        <w:tc>
          <w:tcPr>
            <w:tcW w:w="7905" w:type="dxa"/>
            <w:tcMar>
              <w:left w:w="28" w:type="dxa"/>
              <w:right w:w="28" w:type="dxa"/>
            </w:tcMar>
            <w:vAlign w:val="center"/>
          </w:tcPr>
          <w:p w14:paraId="53866612" w14:textId="77777777" w:rsidR="00794E6B" w:rsidRPr="00642BB4" w:rsidRDefault="00794E6B" w:rsidP="0096305B">
            <w:pPr>
              <w:spacing w:beforeLines="2" w:before="7" w:afterLines="2" w:after="7" w:line="280" w:lineRule="exact"/>
              <w:jc w:val="both"/>
              <w:rPr>
                <w:rFonts w:ascii="標楷體" w:eastAsia="標楷體" w:hAnsi="標楷體"/>
                <w:sz w:val="18"/>
                <w:szCs w:val="20"/>
              </w:rPr>
            </w:pPr>
            <w:r w:rsidRPr="00642BB4">
              <w:rPr>
                <w:rFonts w:ascii="標楷體" w:eastAsia="標楷體" w:hAnsi="標楷體" w:hint="eastAsia"/>
                <w:sz w:val="18"/>
                <w:szCs w:val="20"/>
                <w:lang w:eastAsia="zh-HK"/>
              </w:rPr>
              <w:t>機構屬獨棟</w:t>
            </w:r>
            <w:r w:rsidRPr="00642BB4">
              <w:rPr>
                <w:rFonts w:ascii="標楷體" w:eastAsia="標楷體" w:hAnsi="標楷體" w:hint="eastAsia"/>
                <w:sz w:val="18"/>
                <w:szCs w:val="20"/>
              </w:rPr>
              <w:t>使用</w:t>
            </w:r>
            <w:r w:rsidRPr="00642BB4">
              <w:rPr>
                <w:rFonts w:ascii="標楷體" w:eastAsia="標楷體" w:hAnsi="標楷體" w:hint="eastAsia"/>
                <w:sz w:val="18"/>
                <w:szCs w:val="20"/>
                <w:lang w:eastAsia="zh-HK"/>
              </w:rPr>
              <w:t>，不是使用</w:t>
            </w:r>
            <w:r w:rsidRPr="00642BB4">
              <w:rPr>
                <w:rFonts w:ascii="標楷體" w:eastAsia="標楷體" w:hAnsi="標楷體" w:hint="eastAsia"/>
                <w:sz w:val="18"/>
                <w:szCs w:val="20"/>
              </w:rPr>
              <w:t>建築物</w:t>
            </w:r>
            <w:r w:rsidRPr="00642BB4">
              <w:rPr>
                <w:rFonts w:ascii="標楷體" w:eastAsia="標楷體" w:hAnsi="標楷體" w:hint="eastAsia"/>
                <w:sz w:val="18"/>
                <w:szCs w:val="20"/>
                <w:lang w:eastAsia="zh-HK"/>
              </w:rPr>
              <w:t>部分樓層或樓層部分空間</w:t>
            </w:r>
          </w:p>
        </w:tc>
        <w:tc>
          <w:tcPr>
            <w:tcW w:w="850" w:type="dxa"/>
            <w:tcMar>
              <w:left w:w="0" w:type="dxa"/>
              <w:right w:w="0" w:type="dxa"/>
            </w:tcMar>
            <w:vAlign w:val="center"/>
          </w:tcPr>
          <w:p w14:paraId="6606A6F7"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r w:rsidRPr="00642BB4">
              <w:rPr>
                <w:rFonts w:ascii="標楷體" w:eastAsia="標楷體" w:hAnsi="標楷體" w:hint="eastAsia"/>
                <w:sz w:val="18"/>
                <w:szCs w:val="20"/>
              </w:rPr>
              <w:t>□</w:t>
            </w:r>
            <w:r w:rsidRPr="00642BB4">
              <w:rPr>
                <w:rFonts w:ascii="標楷體" w:eastAsia="標楷體" w:hAnsi="標楷體"/>
                <w:sz w:val="18"/>
                <w:szCs w:val="20"/>
              </w:rPr>
              <w:t>是</w:t>
            </w:r>
            <w:r w:rsidRPr="00642BB4">
              <w:rPr>
                <w:rFonts w:ascii="標楷體" w:eastAsia="標楷體" w:hAnsi="標楷體" w:hint="eastAsia"/>
                <w:sz w:val="18"/>
                <w:szCs w:val="20"/>
              </w:rPr>
              <w:t>□</w:t>
            </w:r>
            <w:r w:rsidRPr="00642BB4">
              <w:rPr>
                <w:rFonts w:ascii="標楷體" w:eastAsia="標楷體" w:hAnsi="標楷體"/>
                <w:sz w:val="18"/>
                <w:szCs w:val="20"/>
              </w:rPr>
              <w:t>否</w:t>
            </w:r>
          </w:p>
        </w:tc>
        <w:tc>
          <w:tcPr>
            <w:tcW w:w="992" w:type="dxa"/>
          </w:tcPr>
          <w:p w14:paraId="2840372F"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p>
        </w:tc>
      </w:tr>
      <w:tr w:rsidR="00642BB4" w:rsidRPr="00642BB4" w14:paraId="2C2EC257" w14:textId="77777777" w:rsidTr="00794E6B">
        <w:trPr>
          <w:trHeight w:val="284"/>
        </w:trPr>
        <w:tc>
          <w:tcPr>
            <w:tcW w:w="454" w:type="dxa"/>
            <w:tcMar>
              <w:left w:w="28" w:type="dxa"/>
              <w:right w:w="28" w:type="dxa"/>
            </w:tcMar>
            <w:vAlign w:val="center"/>
          </w:tcPr>
          <w:p w14:paraId="70F1A98F" w14:textId="77777777" w:rsidR="00794E6B" w:rsidRPr="00642BB4" w:rsidRDefault="00794E6B" w:rsidP="0096305B">
            <w:pPr>
              <w:spacing w:beforeLines="2" w:before="7" w:afterLines="2" w:after="7" w:line="280" w:lineRule="exact"/>
              <w:jc w:val="center"/>
              <w:rPr>
                <w:rFonts w:ascii="標楷體" w:eastAsia="標楷體" w:hAnsi="標楷體"/>
                <w:b/>
                <w:sz w:val="18"/>
                <w:szCs w:val="20"/>
              </w:rPr>
            </w:pPr>
            <w:r w:rsidRPr="00642BB4">
              <w:rPr>
                <w:rFonts w:ascii="標楷體" w:eastAsia="標楷體" w:hAnsi="標楷體"/>
                <w:sz w:val="18"/>
                <w:szCs w:val="20"/>
              </w:rPr>
              <w:t>6</w:t>
            </w:r>
          </w:p>
        </w:tc>
        <w:tc>
          <w:tcPr>
            <w:tcW w:w="7905" w:type="dxa"/>
            <w:tcMar>
              <w:left w:w="28" w:type="dxa"/>
              <w:right w:w="28" w:type="dxa"/>
            </w:tcMar>
            <w:vAlign w:val="center"/>
          </w:tcPr>
          <w:p w14:paraId="0202B4E2" w14:textId="77777777" w:rsidR="00794E6B" w:rsidRPr="00642BB4" w:rsidRDefault="00794E6B" w:rsidP="0096305B">
            <w:pPr>
              <w:spacing w:beforeLines="2" w:before="7" w:afterLines="2" w:after="7" w:line="280" w:lineRule="exact"/>
              <w:jc w:val="both"/>
              <w:rPr>
                <w:rFonts w:ascii="標楷體" w:eastAsia="標楷體" w:hAnsi="標楷體"/>
                <w:sz w:val="18"/>
                <w:szCs w:val="20"/>
              </w:rPr>
            </w:pPr>
            <w:r w:rsidRPr="00642BB4">
              <w:rPr>
                <w:rFonts w:ascii="標楷體" w:eastAsia="標楷體" w:hAnsi="標楷體" w:hint="eastAsia"/>
                <w:sz w:val="18"/>
                <w:szCs w:val="20"/>
                <w:lang w:eastAsia="zh-HK"/>
              </w:rPr>
              <w:t>機構設置</w:t>
            </w:r>
            <w:r w:rsidRPr="00642BB4">
              <w:rPr>
                <w:rFonts w:ascii="標楷體" w:eastAsia="標楷體" w:hAnsi="標楷體" w:hint="eastAsia"/>
                <w:sz w:val="18"/>
                <w:szCs w:val="20"/>
              </w:rPr>
              <w:t>樓層</w:t>
            </w:r>
            <w:r w:rsidRPr="00642BB4">
              <w:rPr>
                <w:rFonts w:ascii="標楷體" w:eastAsia="標楷體" w:hAnsi="標楷體" w:hint="eastAsia"/>
                <w:sz w:val="18"/>
                <w:szCs w:val="20"/>
                <w:lang w:eastAsia="zh-HK"/>
              </w:rPr>
              <w:t>位於</w:t>
            </w:r>
            <w:r w:rsidRPr="00642BB4">
              <w:rPr>
                <w:rFonts w:ascii="標楷體" w:eastAsia="標楷體" w:hAnsi="標楷體"/>
                <w:sz w:val="18"/>
                <w:szCs w:val="20"/>
              </w:rPr>
              <w:t>10</w:t>
            </w:r>
            <w:r w:rsidRPr="00642BB4">
              <w:rPr>
                <w:rFonts w:ascii="標楷體" w:eastAsia="標楷體" w:hAnsi="標楷體" w:hint="eastAsia"/>
                <w:sz w:val="18"/>
                <w:szCs w:val="20"/>
                <w:lang w:eastAsia="zh-HK"/>
              </w:rPr>
              <w:t>層</w:t>
            </w:r>
            <w:r w:rsidRPr="00642BB4">
              <w:rPr>
                <w:rFonts w:ascii="標楷體" w:eastAsia="標楷體" w:hAnsi="標楷體"/>
                <w:sz w:val="18"/>
                <w:szCs w:val="20"/>
              </w:rPr>
              <w:t>(含)</w:t>
            </w:r>
            <w:r w:rsidRPr="00642BB4">
              <w:rPr>
                <w:rFonts w:ascii="標楷體" w:eastAsia="標楷體" w:hAnsi="標楷體" w:hint="eastAsia"/>
                <w:sz w:val="18"/>
                <w:szCs w:val="20"/>
                <w:lang w:eastAsia="zh-HK"/>
              </w:rPr>
              <w:t>以下</w:t>
            </w:r>
            <w:r w:rsidRPr="00642BB4">
              <w:rPr>
                <w:rFonts w:ascii="標楷體" w:eastAsia="標楷體" w:hAnsi="標楷體" w:hint="eastAsia"/>
                <w:sz w:val="18"/>
                <w:szCs w:val="20"/>
              </w:rPr>
              <w:t>（有消防緊急進口）</w:t>
            </w:r>
          </w:p>
        </w:tc>
        <w:tc>
          <w:tcPr>
            <w:tcW w:w="850" w:type="dxa"/>
            <w:tcMar>
              <w:left w:w="0" w:type="dxa"/>
              <w:right w:w="0" w:type="dxa"/>
            </w:tcMar>
            <w:vAlign w:val="center"/>
          </w:tcPr>
          <w:p w14:paraId="3CE2052A"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r w:rsidRPr="00642BB4">
              <w:rPr>
                <w:rFonts w:ascii="標楷體" w:eastAsia="標楷體" w:hAnsi="標楷體" w:hint="eastAsia"/>
                <w:sz w:val="18"/>
                <w:szCs w:val="20"/>
              </w:rPr>
              <w:t>□</w:t>
            </w:r>
            <w:r w:rsidRPr="00642BB4">
              <w:rPr>
                <w:rFonts w:ascii="標楷體" w:eastAsia="標楷體" w:hAnsi="標楷體"/>
                <w:sz w:val="18"/>
                <w:szCs w:val="20"/>
              </w:rPr>
              <w:t>是</w:t>
            </w:r>
            <w:r w:rsidRPr="00642BB4">
              <w:rPr>
                <w:rFonts w:ascii="標楷體" w:eastAsia="標楷體" w:hAnsi="標楷體" w:hint="eastAsia"/>
                <w:sz w:val="18"/>
                <w:szCs w:val="20"/>
              </w:rPr>
              <w:t>□</w:t>
            </w:r>
            <w:r w:rsidRPr="00642BB4">
              <w:rPr>
                <w:rFonts w:ascii="標楷體" w:eastAsia="標楷體" w:hAnsi="標楷體"/>
                <w:sz w:val="18"/>
                <w:szCs w:val="20"/>
              </w:rPr>
              <w:t>否</w:t>
            </w:r>
          </w:p>
        </w:tc>
        <w:tc>
          <w:tcPr>
            <w:tcW w:w="992" w:type="dxa"/>
          </w:tcPr>
          <w:p w14:paraId="45ECE58A"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p>
        </w:tc>
      </w:tr>
      <w:tr w:rsidR="00642BB4" w:rsidRPr="00642BB4" w14:paraId="3C3C51B6" w14:textId="77777777" w:rsidTr="00794E6B">
        <w:trPr>
          <w:trHeight w:val="284"/>
        </w:trPr>
        <w:tc>
          <w:tcPr>
            <w:tcW w:w="10201" w:type="dxa"/>
            <w:gridSpan w:val="4"/>
            <w:tcMar>
              <w:left w:w="28" w:type="dxa"/>
              <w:right w:w="28" w:type="dxa"/>
            </w:tcMar>
            <w:vAlign w:val="center"/>
          </w:tcPr>
          <w:p w14:paraId="18E249F7" w14:textId="77777777" w:rsidR="00794E6B" w:rsidRPr="00642BB4" w:rsidRDefault="00794E6B" w:rsidP="0096305B">
            <w:pPr>
              <w:spacing w:beforeLines="2" w:before="7" w:afterLines="2" w:after="7" w:line="280" w:lineRule="exact"/>
              <w:rPr>
                <w:rFonts w:ascii="標楷體" w:eastAsia="標楷體" w:hAnsi="標楷體"/>
                <w:sz w:val="18"/>
                <w:szCs w:val="20"/>
              </w:rPr>
            </w:pPr>
            <w:r w:rsidRPr="00642BB4">
              <w:rPr>
                <w:rFonts w:ascii="標楷體" w:eastAsia="標楷體" w:hAnsi="標楷體" w:hint="eastAsia"/>
                <w:b/>
                <w:sz w:val="18"/>
                <w:szCs w:val="20"/>
              </w:rPr>
              <w:t>註: 該項檢核為「否」者，請於備註欄內說明原因</w:t>
            </w:r>
            <w:r w:rsidRPr="00642BB4">
              <w:rPr>
                <w:rFonts w:ascii="標楷體" w:eastAsia="標楷體" w:hAnsi="標楷體"/>
                <w:sz w:val="18"/>
                <w:szCs w:val="20"/>
              </w:rPr>
              <w:t xml:space="preserve">                                       </w:t>
            </w:r>
            <w:r w:rsidRPr="00642BB4">
              <w:rPr>
                <w:rFonts w:ascii="標楷體" w:eastAsia="標楷體" w:hAnsi="標楷體" w:hint="eastAsia"/>
                <w:sz w:val="18"/>
                <w:szCs w:val="20"/>
              </w:rPr>
              <w:t>合計檢核為「否」，共___項</w:t>
            </w:r>
          </w:p>
        </w:tc>
      </w:tr>
    </w:tbl>
    <w:p w14:paraId="711789CE" w14:textId="77777777" w:rsidR="00794E6B" w:rsidRPr="00642BB4" w:rsidRDefault="00794E6B" w:rsidP="00794E6B">
      <w:pPr>
        <w:pStyle w:val="a8"/>
        <w:tabs>
          <w:tab w:val="left" w:pos="-142"/>
        </w:tabs>
        <w:snapToGrid w:val="0"/>
        <w:spacing w:line="420" w:lineRule="exact"/>
        <w:ind w:leftChars="0" w:left="-142"/>
        <w:rPr>
          <w:rFonts w:ascii="標楷體" w:eastAsia="標楷體" w:hAnsi="標楷體"/>
          <w:b/>
          <w:sz w:val="22"/>
        </w:rPr>
      </w:pPr>
    </w:p>
    <w:p w14:paraId="2F0EAA1C" w14:textId="77777777" w:rsidR="00794E6B" w:rsidRPr="00642BB4" w:rsidRDefault="00794E6B" w:rsidP="00794E6B">
      <w:pPr>
        <w:pStyle w:val="a8"/>
        <w:tabs>
          <w:tab w:val="left" w:pos="-142"/>
        </w:tabs>
        <w:snapToGrid w:val="0"/>
        <w:spacing w:line="420" w:lineRule="exact"/>
        <w:ind w:leftChars="0" w:left="-142"/>
        <w:rPr>
          <w:rFonts w:ascii="標楷體" w:eastAsia="標楷體" w:hAnsi="標楷體"/>
          <w:b/>
          <w:sz w:val="22"/>
        </w:rPr>
      </w:pPr>
    </w:p>
    <w:p w14:paraId="60A0BAD4" w14:textId="77777777" w:rsidR="00794E6B" w:rsidRPr="00642BB4" w:rsidRDefault="00794E6B" w:rsidP="00794E6B">
      <w:pPr>
        <w:pStyle w:val="a8"/>
        <w:tabs>
          <w:tab w:val="left" w:pos="-142"/>
        </w:tabs>
        <w:snapToGrid w:val="0"/>
        <w:spacing w:line="420" w:lineRule="exact"/>
        <w:ind w:leftChars="0" w:left="-142"/>
        <w:rPr>
          <w:rFonts w:ascii="標楷體" w:eastAsia="標楷體" w:hAnsi="標楷體"/>
          <w:b/>
          <w:sz w:val="22"/>
        </w:rPr>
      </w:pPr>
    </w:p>
    <w:p w14:paraId="112C3BDF" w14:textId="77777777" w:rsidR="00794E6B" w:rsidRPr="00642BB4" w:rsidRDefault="00794E6B" w:rsidP="00794E6B">
      <w:pPr>
        <w:pStyle w:val="a8"/>
        <w:tabs>
          <w:tab w:val="left" w:pos="-142"/>
        </w:tabs>
        <w:snapToGrid w:val="0"/>
        <w:spacing w:line="420" w:lineRule="exact"/>
        <w:ind w:leftChars="0" w:left="-142"/>
        <w:rPr>
          <w:rFonts w:ascii="標楷體" w:eastAsia="標楷體" w:hAnsi="標楷體"/>
          <w:b/>
          <w:sz w:val="22"/>
        </w:rPr>
      </w:pPr>
    </w:p>
    <w:p w14:paraId="6BEFB999" w14:textId="77777777" w:rsidR="00924C60" w:rsidRDefault="00924C60" w:rsidP="00794E6B">
      <w:pPr>
        <w:pStyle w:val="a8"/>
        <w:tabs>
          <w:tab w:val="left" w:pos="-142"/>
        </w:tabs>
        <w:snapToGrid w:val="0"/>
        <w:spacing w:line="420" w:lineRule="exact"/>
        <w:ind w:leftChars="0" w:left="-142"/>
        <w:rPr>
          <w:rFonts w:ascii="標楷體" w:eastAsia="標楷體" w:hAnsi="標楷體"/>
          <w:b/>
          <w:sz w:val="22"/>
        </w:rPr>
      </w:pPr>
    </w:p>
    <w:p w14:paraId="19BB4EDF" w14:textId="4C8D8337" w:rsidR="00794E6B" w:rsidRPr="00E66115" w:rsidRDefault="00794E6B" w:rsidP="00794E6B">
      <w:pPr>
        <w:pStyle w:val="a8"/>
        <w:tabs>
          <w:tab w:val="left" w:pos="-142"/>
        </w:tabs>
        <w:snapToGrid w:val="0"/>
        <w:spacing w:line="420" w:lineRule="exact"/>
        <w:ind w:leftChars="0" w:left="-142"/>
        <w:rPr>
          <w:rFonts w:ascii="標楷體" w:eastAsia="標楷體" w:hAnsi="標楷體"/>
          <w:b/>
          <w:sz w:val="28"/>
          <w:szCs w:val="28"/>
        </w:rPr>
      </w:pPr>
      <w:r w:rsidRPr="00642BB4">
        <w:rPr>
          <w:rFonts w:ascii="標楷體" w:eastAsia="標楷體" w:hAnsi="標楷體" w:hint="eastAsia"/>
          <w:b/>
          <w:sz w:val="22"/>
        </w:rPr>
        <w:t xml:space="preserve">　　　　　　　　　</w:t>
      </w:r>
      <w:r w:rsidRPr="00E66115">
        <w:rPr>
          <w:rFonts w:ascii="標楷體" w:eastAsia="標楷體" w:hAnsi="標楷體" w:hint="eastAsia"/>
          <w:b/>
          <w:sz w:val="28"/>
          <w:szCs w:val="28"/>
        </w:rPr>
        <w:t>二、建築物依法應具備之基本防火安全性能</w:t>
      </w:r>
    </w:p>
    <w:tbl>
      <w:tblPr>
        <w:tblStyle w:val="a3"/>
        <w:tblpPr w:leftFromText="180" w:rightFromText="180" w:vertAnchor="text" w:tblpXSpec="center" w:tblpY="1"/>
        <w:tblOverlap w:val="never"/>
        <w:tblW w:w="10060" w:type="dxa"/>
        <w:tblLayout w:type="fixed"/>
        <w:tblLook w:val="04A0" w:firstRow="1" w:lastRow="0" w:firstColumn="1" w:lastColumn="0" w:noHBand="0" w:noVBand="1"/>
      </w:tblPr>
      <w:tblGrid>
        <w:gridCol w:w="454"/>
        <w:gridCol w:w="7905"/>
        <w:gridCol w:w="850"/>
        <w:gridCol w:w="851"/>
      </w:tblGrid>
      <w:tr w:rsidR="00642BB4" w:rsidRPr="00642BB4" w14:paraId="66BC11B7" w14:textId="77777777" w:rsidTr="000E6707">
        <w:trPr>
          <w:trHeight w:val="340"/>
        </w:trPr>
        <w:tc>
          <w:tcPr>
            <w:tcW w:w="454" w:type="dxa"/>
            <w:tcMar>
              <w:left w:w="28" w:type="dxa"/>
              <w:right w:w="28" w:type="dxa"/>
            </w:tcMar>
            <w:vAlign w:val="center"/>
          </w:tcPr>
          <w:p w14:paraId="41CD7E3A" w14:textId="77777777" w:rsidR="00794E6B" w:rsidRPr="00642BB4" w:rsidRDefault="00794E6B" w:rsidP="0096305B">
            <w:pPr>
              <w:spacing w:beforeLines="2" w:before="7" w:afterLines="2" w:after="7" w:line="280" w:lineRule="exact"/>
              <w:jc w:val="center"/>
              <w:rPr>
                <w:rFonts w:ascii="標楷體" w:eastAsia="標楷體" w:hAnsi="標楷體"/>
                <w:b/>
                <w:spacing w:val="-6"/>
                <w:sz w:val="18"/>
                <w:szCs w:val="20"/>
              </w:rPr>
            </w:pPr>
            <w:r w:rsidRPr="00642BB4">
              <w:rPr>
                <w:rFonts w:ascii="標楷體" w:eastAsia="標楷體" w:hAnsi="標楷體" w:hint="eastAsia"/>
                <w:b/>
                <w:spacing w:val="-6"/>
                <w:sz w:val="18"/>
                <w:szCs w:val="20"/>
              </w:rPr>
              <w:t>項目</w:t>
            </w:r>
          </w:p>
        </w:tc>
        <w:tc>
          <w:tcPr>
            <w:tcW w:w="7905" w:type="dxa"/>
            <w:tcMar>
              <w:left w:w="28" w:type="dxa"/>
              <w:right w:w="28" w:type="dxa"/>
            </w:tcMar>
            <w:vAlign w:val="center"/>
          </w:tcPr>
          <w:p w14:paraId="03706046" w14:textId="77777777" w:rsidR="00794E6B" w:rsidRPr="00642BB4" w:rsidRDefault="00794E6B" w:rsidP="0096305B">
            <w:pPr>
              <w:spacing w:beforeLines="2" w:before="7" w:afterLines="2" w:after="7" w:line="280" w:lineRule="exact"/>
              <w:jc w:val="center"/>
              <w:rPr>
                <w:rFonts w:ascii="標楷體" w:eastAsia="標楷體" w:hAnsi="標楷體" w:cs="Times New Roman"/>
                <w:b/>
                <w:sz w:val="18"/>
                <w:szCs w:val="20"/>
                <w:lang w:eastAsia="zh-HK"/>
              </w:rPr>
            </w:pPr>
            <w:r w:rsidRPr="00642BB4">
              <w:rPr>
                <w:rFonts w:ascii="標楷體" w:eastAsia="標楷體" w:hAnsi="標楷體" w:cs="Times New Roman" w:hint="eastAsia"/>
                <w:b/>
                <w:sz w:val="18"/>
                <w:szCs w:val="20"/>
                <w:lang w:eastAsia="zh-HK"/>
              </w:rPr>
              <w:t>內容</w:t>
            </w:r>
          </w:p>
        </w:tc>
        <w:tc>
          <w:tcPr>
            <w:tcW w:w="850" w:type="dxa"/>
            <w:tcMar>
              <w:left w:w="28" w:type="dxa"/>
              <w:right w:w="28" w:type="dxa"/>
            </w:tcMar>
            <w:vAlign w:val="center"/>
          </w:tcPr>
          <w:p w14:paraId="092A11CF" w14:textId="77777777" w:rsidR="00794E6B" w:rsidRPr="00642BB4" w:rsidRDefault="00794E6B" w:rsidP="0096305B">
            <w:pPr>
              <w:spacing w:beforeLines="2" w:before="7" w:afterLines="2" w:after="7" w:line="280" w:lineRule="exact"/>
              <w:jc w:val="center"/>
              <w:rPr>
                <w:rFonts w:ascii="標楷體" w:eastAsia="標楷體" w:hAnsi="標楷體"/>
                <w:b/>
                <w:sz w:val="18"/>
                <w:szCs w:val="20"/>
              </w:rPr>
            </w:pPr>
            <w:r w:rsidRPr="00642BB4">
              <w:rPr>
                <w:rFonts w:ascii="標楷體" w:eastAsia="標楷體" w:hAnsi="標楷體" w:hint="eastAsia"/>
                <w:b/>
                <w:sz w:val="18"/>
                <w:szCs w:val="20"/>
              </w:rPr>
              <w:t>檢核</w:t>
            </w:r>
          </w:p>
        </w:tc>
        <w:tc>
          <w:tcPr>
            <w:tcW w:w="851" w:type="dxa"/>
          </w:tcPr>
          <w:p w14:paraId="2DF9E467" w14:textId="77777777" w:rsidR="00794E6B" w:rsidRPr="00642BB4" w:rsidRDefault="00794E6B" w:rsidP="0096305B">
            <w:pPr>
              <w:spacing w:beforeLines="2" w:before="7" w:afterLines="2" w:after="7" w:line="280" w:lineRule="exact"/>
              <w:jc w:val="center"/>
              <w:rPr>
                <w:rFonts w:ascii="標楷體" w:eastAsia="標楷體" w:hAnsi="標楷體"/>
                <w:b/>
                <w:sz w:val="18"/>
                <w:szCs w:val="20"/>
              </w:rPr>
            </w:pPr>
            <w:r w:rsidRPr="00642BB4">
              <w:rPr>
                <w:rFonts w:ascii="標楷體" w:eastAsia="標楷體" w:hAnsi="標楷體" w:hint="eastAsia"/>
                <w:b/>
                <w:sz w:val="18"/>
                <w:szCs w:val="20"/>
              </w:rPr>
              <w:t>備註</w:t>
            </w:r>
          </w:p>
        </w:tc>
      </w:tr>
      <w:tr w:rsidR="00642BB4" w:rsidRPr="00642BB4" w14:paraId="36574384" w14:textId="77777777" w:rsidTr="000E6707">
        <w:trPr>
          <w:trHeight w:val="340"/>
        </w:trPr>
        <w:tc>
          <w:tcPr>
            <w:tcW w:w="454" w:type="dxa"/>
            <w:tcMar>
              <w:left w:w="28" w:type="dxa"/>
              <w:right w:w="28" w:type="dxa"/>
            </w:tcMar>
            <w:vAlign w:val="center"/>
          </w:tcPr>
          <w:p w14:paraId="58009290" w14:textId="77777777" w:rsidR="00794E6B" w:rsidRPr="00642BB4" w:rsidRDefault="00794E6B" w:rsidP="0096305B">
            <w:pPr>
              <w:spacing w:beforeLines="2" w:before="7" w:afterLines="2" w:after="7" w:line="280" w:lineRule="exact"/>
              <w:jc w:val="center"/>
              <w:rPr>
                <w:rFonts w:ascii="標楷體" w:eastAsia="標楷體" w:hAnsi="標楷體"/>
                <w:b/>
                <w:sz w:val="18"/>
                <w:szCs w:val="20"/>
              </w:rPr>
            </w:pPr>
            <w:r w:rsidRPr="00642BB4">
              <w:rPr>
                <w:rFonts w:ascii="標楷體" w:eastAsia="標楷體" w:hAnsi="標楷體"/>
                <w:sz w:val="18"/>
                <w:szCs w:val="20"/>
              </w:rPr>
              <w:t>1</w:t>
            </w:r>
          </w:p>
        </w:tc>
        <w:tc>
          <w:tcPr>
            <w:tcW w:w="7905" w:type="dxa"/>
            <w:tcMar>
              <w:left w:w="28" w:type="dxa"/>
              <w:right w:w="28" w:type="dxa"/>
            </w:tcMar>
            <w:vAlign w:val="center"/>
          </w:tcPr>
          <w:p w14:paraId="29038C89"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20"/>
                <w:lang w:eastAsia="zh-HK"/>
              </w:rPr>
            </w:pPr>
            <w:r w:rsidRPr="00642BB4">
              <w:rPr>
                <w:rFonts w:ascii="標楷體" w:eastAsia="標楷體" w:hAnsi="標楷體" w:cs="Times New Roman" w:hint="eastAsia"/>
                <w:sz w:val="18"/>
                <w:szCs w:val="20"/>
                <w:lang w:eastAsia="zh-HK"/>
              </w:rPr>
              <w:t>有委託專業檢查人完成建築物公共安全檢查申報並</w:t>
            </w:r>
            <w:r w:rsidRPr="00642BB4">
              <w:rPr>
                <w:rFonts w:ascii="標楷體" w:eastAsia="標楷體" w:hAnsi="標楷體" w:hint="eastAsia"/>
                <w:sz w:val="18"/>
                <w:szCs w:val="20"/>
                <w:lang w:eastAsia="zh-HK"/>
              </w:rPr>
              <w:t>合格</w:t>
            </w:r>
          </w:p>
        </w:tc>
        <w:tc>
          <w:tcPr>
            <w:tcW w:w="850" w:type="dxa"/>
            <w:tcMar>
              <w:left w:w="0" w:type="dxa"/>
              <w:right w:w="0" w:type="dxa"/>
            </w:tcMar>
            <w:vAlign w:val="center"/>
          </w:tcPr>
          <w:p w14:paraId="08331EAB"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r w:rsidRPr="00642BB4">
              <w:rPr>
                <w:rFonts w:ascii="標楷體" w:eastAsia="標楷體" w:hAnsi="標楷體" w:hint="eastAsia"/>
                <w:sz w:val="18"/>
                <w:szCs w:val="20"/>
              </w:rPr>
              <w:t>□</w:t>
            </w:r>
            <w:r w:rsidRPr="00642BB4">
              <w:rPr>
                <w:rFonts w:ascii="標楷體" w:eastAsia="標楷體" w:hAnsi="標楷體"/>
                <w:sz w:val="18"/>
                <w:szCs w:val="20"/>
              </w:rPr>
              <w:t>是</w:t>
            </w:r>
            <w:r w:rsidRPr="00642BB4">
              <w:rPr>
                <w:rFonts w:ascii="標楷體" w:eastAsia="標楷體" w:hAnsi="標楷體" w:hint="eastAsia"/>
                <w:sz w:val="18"/>
                <w:szCs w:val="20"/>
              </w:rPr>
              <w:t>□</w:t>
            </w:r>
            <w:r w:rsidRPr="00642BB4">
              <w:rPr>
                <w:rFonts w:ascii="標楷體" w:eastAsia="標楷體" w:hAnsi="標楷體"/>
                <w:sz w:val="18"/>
                <w:szCs w:val="20"/>
              </w:rPr>
              <w:t>否</w:t>
            </w:r>
          </w:p>
        </w:tc>
        <w:tc>
          <w:tcPr>
            <w:tcW w:w="851" w:type="dxa"/>
          </w:tcPr>
          <w:p w14:paraId="2C2C30C2"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p>
        </w:tc>
      </w:tr>
      <w:tr w:rsidR="00642BB4" w:rsidRPr="00642BB4" w14:paraId="07DD65F7" w14:textId="77777777" w:rsidTr="000E6707">
        <w:trPr>
          <w:trHeight w:val="340"/>
        </w:trPr>
        <w:tc>
          <w:tcPr>
            <w:tcW w:w="454" w:type="dxa"/>
            <w:tcMar>
              <w:left w:w="28" w:type="dxa"/>
              <w:right w:w="28" w:type="dxa"/>
            </w:tcMar>
            <w:vAlign w:val="center"/>
          </w:tcPr>
          <w:p w14:paraId="4CC5EBE7"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r w:rsidRPr="00642BB4">
              <w:rPr>
                <w:rFonts w:ascii="標楷體" w:eastAsia="標楷體" w:hAnsi="標楷體"/>
                <w:sz w:val="18"/>
                <w:szCs w:val="20"/>
              </w:rPr>
              <w:t>2</w:t>
            </w:r>
          </w:p>
        </w:tc>
        <w:tc>
          <w:tcPr>
            <w:tcW w:w="7905" w:type="dxa"/>
            <w:tcMar>
              <w:left w:w="28" w:type="dxa"/>
              <w:right w:w="28" w:type="dxa"/>
            </w:tcMar>
            <w:vAlign w:val="center"/>
          </w:tcPr>
          <w:p w14:paraId="5FF7EBA9" w14:textId="77777777" w:rsidR="00794E6B" w:rsidRPr="00642BB4" w:rsidRDefault="00794E6B" w:rsidP="0096305B">
            <w:pPr>
              <w:spacing w:beforeLines="2" w:before="7" w:afterLines="2" w:after="7" w:line="280" w:lineRule="exact"/>
              <w:jc w:val="both"/>
              <w:rPr>
                <w:rFonts w:ascii="標楷體" w:eastAsia="標楷體" w:hAnsi="標楷體" w:cs="Times New Roman"/>
                <w:b/>
                <w:spacing w:val="-2"/>
                <w:sz w:val="18"/>
                <w:szCs w:val="20"/>
                <w:lang w:eastAsia="zh-HK"/>
              </w:rPr>
            </w:pPr>
            <w:r w:rsidRPr="00642BB4">
              <w:rPr>
                <w:rFonts w:ascii="標楷體" w:eastAsia="標楷體" w:hAnsi="標楷體" w:hint="eastAsia"/>
                <w:spacing w:val="-2"/>
                <w:sz w:val="18"/>
                <w:szCs w:val="20"/>
                <w:lang w:eastAsia="zh-HK"/>
              </w:rPr>
              <w:t>有委託消防設備師</w:t>
            </w:r>
            <w:r w:rsidRPr="00642BB4">
              <w:rPr>
                <w:rFonts w:ascii="標楷體" w:eastAsia="標楷體" w:hAnsi="標楷體" w:hint="eastAsia"/>
                <w:spacing w:val="-2"/>
                <w:sz w:val="18"/>
                <w:szCs w:val="20"/>
              </w:rPr>
              <w:t>(</w:t>
            </w:r>
            <w:r w:rsidRPr="00642BB4">
              <w:rPr>
                <w:rFonts w:ascii="標楷體" w:eastAsia="標楷體" w:hAnsi="標楷體" w:hint="eastAsia"/>
                <w:spacing w:val="-2"/>
                <w:sz w:val="18"/>
                <w:szCs w:val="20"/>
                <w:lang w:eastAsia="zh-HK"/>
              </w:rPr>
              <w:t>士</w:t>
            </w:r>
            <w:r w:rsidRPr="00642BB4">
              <w:rPr>
                <w:rFonts w:ascii="標楷體" w:eastAsia="標楷體" w:hAnsi="標楷體" w:hint="eastAsia"/>
                <w:spacing w:val="-2"/>
                <w:sz w:val="18"/>
                <w:szCs w:val="20"/>
              </w:rPr>
              <w:t>)</w:t>
            </w:r>
            <w:r w:rsidRPr="00642BB4">
              <w:rPr>
                <w:rFonts w:ascii="標楷體" w:eastAsia="標楷體" w:hAnsi="標楷體" w:hint="eastAsia"/>
                <w:spacing w:val="-2"/>
                <w:sz w:val="18"/>
                <w:szCs w:val="20"/>
                <w:lang w:eastAsia="zh-HK"/>
              </w:rPr>
              <w:t>每年</w:t>
            </w:r>
            <w:r w:rsidRPr="00642BB4">
              <w:rPr>
                <w:rFonts w:ascii="標楷體" w:eastAsia="標楷體" w:hAnsi="標楷體" w:cs="Times New Roman" w:hint="eastAsia"/>
                <w:spacing w:val="-2"/>
                <w:sz w:val="18"/>
                <w:szCs w:val="20"/>
                <w:lang w:eastAsia="zh-HK"/>
              </w:rPr>
              <w:t>完成消防安全設備檢修申報報請消防機關備查</w:t>
            </w:r>
            <w:r w:rsidRPr="00642BB4">
              <w:rPr>
                <w:rFonts w:ascii="標楷體" w:eastAsia="標楷體" w:hAnsi="標楷體" w:hint="eastAsia"/>
                <w:spacing w:val="-2"/>
                <w:sz w:val="18"/>
                <w:szCs w:val="20"/>
                <w:lang w:eastAsia="zh-HK"/>
              </w:rPr>
              <w:t>並複查合格</w:t>
            </w:r>
          </w:p>
        </w:tc>
        <w:tc>
          <w:tcPr>
            <w:tcW w:w="850" w:type="dxa"/>
            <w:tcMar>
              <w:left w:w="0" w:type="dxa"/>
              <w:right w:w="0" w:type="dxa"/>
            </w:tcMar>
            <w:vAlign w:val="center"/>
          </w:tcPr>
          <w:p w14:paraId="45189E11"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r w:rsidRPr="00642BB4">
              <w:rPr>
                <w:rFonts w:ascii="標楷體" w:eastAsia="標楷體" w:hAnsi="標楷體" w:hint="eastAsia"/>
                <w:sz w:val="18"/>
                <w:szCs w:val="20"/>
              </w:rPr>
              <w:t>□</w:t>
            </w:r>
            <w:r w:rsidRPr="00642BB4">
              <w:rPr>
                <w:rFonts w:ascii="標楷體" w:eastAsia="標楷體" w:hAnsi="標楷體"/>
                <w:sz w:val="18"/>
                <w:szCs w:val="20"/>
              </w:rPr>
              <w:t>是</w:t>
            </w:r>
            <w:r w:rsidRPr="00642BB4">
              <w:rPr>
                <w:rFonts w:ascii="標楷體" w:eastAsia="標楷體" w:hAnsi="標楷體" w:hint="eastAsia"/>
                <w:sz w:val="18"/>
                <w:szCs w:val="20"/>
              </w:rPr>
              <w:t>□</w:t>
            </w:r>
            <w:r w:rsidRPr="00642BB4">
              <w:rPr>
                <w:rFonts w:ascii="標楷體" w:eastAsia="標楷體" w:hAnsi="標楷體"/>
                <w:sz w:val="18"/>
                <w:szCs w:val="20"/>
              </w:rPr>
              <w:t>否</w:t>
            </w:r>
          </w:p>
        </w:tc>
        <w:tc>
          <w:tcPr>
            <w:tcW w:w="851" w:type="dxa"/>
          </w:tcPr>
          <w:p w14:paraId="5C74CCB0"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p>
        </w:tc>
      </w:tr>
      <w:tr w:rsidR="00642BB4" w:rsidRPr="00642BB4" w14:paraId="1ACCF607" w14:textId="77777777" w:rsidTr="000E6707">
        <w:trPr>
          <w:trHeight w:val="340"/>
        </w:trPr>
        <w:tc>
          <w:tcPr>
            <w:tcW w:w="454" w:type="dxa"/>
            <w:tcMar>
              <w:left w:w="28" w:type="dxa"/>
              <w:right w:w="28" w:type="dxa"/>
            </w:tcMar>
            <w:vAlign w:val="center"/>
          </w:tcPr>
          <w:p w14:paraId="539D6908"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r w:rsidRPr="00642BB4">
              <w:rPr>
                <w:rFonts w:ascii="標楷體" w:eastAsia="標楷體" w:hAnsi="標楷體"/>
                <w:sz w:val="18"/>
                <w:szCs w:val="20"/>
              </w:rPr>
              <w:t>3</w:t>
            </w:r>
          </w:p>
        </w:tc>
        <w:tc>
          <w:tcPr>
            <w:tcW w:w="7905" w:type="dxa"/>
            <w:tcMar>
              <w:left w:w="28" w:type="dxa"/>
              <w:right w:w="28" w:type="dxa"/>
            </w:tcMar>
            <w:vAlign w:val="center"/>
          </w:tcPr>
          <w:p w14:paraId="58D32981"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20"/>
                <w:lang w:eastAsia="zh-HK"/>
              </w:rPr>
            </w:pPr>
            <w:r w:rsidRPr="00642BB4">
              <w:rPr>
                <w:rFonts w:ascii="標楷體" w:eastAsia="標楷體" w:hAnsi="標楷體" w:cs="Times New Roman" w:hint="eastAsia"/>
                <w:sz w:val="18"/>
                <w:szCs w:val="20"/>
                <w:lang w:eastAsia="zh-HK"/>
              </w:rPr>
              <w:t>依法確實使用附有防焰標示之防焰</w:t>
            </w:r>
            <w:r w:rsidRPr="00642BB4">
              <w:rPr>
                <w:rFonts w:ascii="標楷體" w:eastAsia="標楷體" w:hAnsi="標楷體" w:hint="eastAsia"/>
                <w:sz w:val="18"/>
                <w:szCs w:val="20"/>
                <w:lang w:eastAsia="zh-HK"/>
              </w:rPr>
              <w:t>窗簾、地毯及布幕</w:t>
            </w:r>
          </w:p>
        </w:tc>
        <w:tc>
          <w:tcPr>
            <w:tcW w:w="850" w:type="dxa"/>
            <w:tcMar>
              <w:left w:w="0" w:type="dxa"/>
              <w:right w:w="0" w:type="dxa"/>
            </w:tcMar>
            <w:vAlign w:val="center"/>
          </w:tcPr>
          <w:p w14:paraId="37EC0C49"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r w:rsidRPr="00642BB4">
              <w:rPr>
                <w:rFonts w:ascii="標楷體" w:eastAsia="標楷體" w:hAnsi="標楷體" w:hint="eastAsia"/>
                <w:sz w:val="18"/>
                <w:szCs w:val="20"/>
              </w:rPr>
              <w:t>□</w:t>
            </w:r>
            <w:r w:rsidRPr="00642BB4">
              <w:rPr>
                <w:rFonts w:ascii="標楷體" w:eastAsia="標楷體" w:hAnsi="標楷體"/>
                <w:sz w:val="18"/>
                <w:szCs w:val="20"/>
              </w:rPr>
              <w:t>是</w:t>
            </w:r>
            <w:r w:rsidRPr="00642BB4">
              <w:rPr>
                <w:rFonts w:ascii="標楷體" w:eastAsia="標楷體" w:hAnsi="標楷體" w:hint="eastAsia"/>
                <w:sz w:val="18"/>
                <w:szCs w:val="20"/>
              </w:rPr>
              <w:t>□</w:t>
            </w:r>
            <w:r w:rsidRPr="00642BB4">
              <w:rPr>
                <w:rFonts w:ascii="標楷體" w:eastAsia="標楷體" w:hAnsi="標楷體"/>
                <w:sz w:val="18"/>
                <w:szCs w:val="20"/>
              </w:rPr>
              <w:t>否</w:t>
            </w:r>
          </w:p>
        </w:tc>
        <w:tc>
          <w:tcPr>
            <w:tcW w:w="851" w:type="dxa"/>
          </w:tcPr>
          <w:p w14:paraId="75A01EDD"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p>
        </w:tc>
      </w:tr>
      <w:tr w:rsidR="00642BB4" w:rsidRPr="00642BB4" w14:paraId="7E942685" w14:textId="77777777" w:rsidTr="000E6707">
        <w:trPr>
          <w:trHeight w:val="340"/>
        </w:trPr>
        <w:tc>
          <w:tcPr>
            <w:tcW w:w="454" w:type="dxa"/>
            <w:tcMar>
              <w:left w:w="28" w:type="dxa"/>
              <w:right w:w="28" w:type="dxa"/>
            </w:tcMar>
            <w:vAlign w:val="center"/>
          </w:tcPr>
          <w:p w14:paraId="44073A31"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r w:rsidRPr="00642BB4">
              <w:rPr>
                <w:rFonts w:ascii="標楷體" w:eastAsia="標楷體" w:hAnsi="標楷體"/>
                <w:sz w:val="18"/>
                <w:szCs w:val="20"/>
              </w:rPr>
              <w:t>4</w:t>
            </w:r>
          </w:p>
        </w:tc>
        <w:tc>
          <w:tcPr>
            <w:tcW w:w="7905" w:type="dxa"/>
            <w:tcMar>
              <w:left w:w="28" w:type="dxa"/>
              <w:right w:w="28" w:type="dxa"/>
            </w:tcMar>
            <w:vAlign w:val="center"/>
          </w:tcPr>
          <w:p w14:paraId="645046DC"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20"/>
                <w:lang w:eastAsia="zh-HK"/>
              </w:rPr>
            </w:pPr>
            <w:r w:rsidRPr="00642BB4">
              <w:rPr>
                <w:rFonts w:ascii="標楷體" w:eastAsia="標楷體" w:hAnsi="標楷體" w:cs="Times New Roman" w:hint="eastAsia"/>
                <w:sz w:val="18"/>
                <w:szCs w:val="20"/>
                <w:lang w:eastAsia="zh-HK"/>
              </w:rPr>
              <w:t>有指定防火管理人，製定消防防護計畫書，有消防演習並有紀錄</w:t>
            </w:r>
          </w:p>
        </w:tc>
        <w:tc>
          <w:tcPr>
            <w:tcW w:w="850" w:type="dxa"/>
            <w:tcMar>
              <w:left w:w="0" w:type="dxa"/>
              <w:right w:w="0" w:type="dxa"/>
            </w:tcMar>
            <w:vAlign w:val="center"/>
          </w:tcPr>
          <w:p w14:paraId="76BB56B0"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r w:rsidRPr="00642BB4">
              <w:rPr>
                <w:rFonts w:ascii="標楷體" w:eastAsia="標楷體" w:hAnsi="標楷體" w:hint="eastAsia"/>
                <w:sz w:val="18"/>
                <w:szCs w:val="20"/>
              </w:rPr>
              <w:t>□</w:t>
            </w:r>
            <w:r w:rsidRPr="00642BB4">
              <w:rPr>
                <w:rFonts w:ascii="標楷體" w:eastAsia="標楷體" w:hAnsi="標楷體"/>
                <w:sz w:val="18"/>
                <w:szCs w:val="20"/>
              </w:rPr>
              <w:t>是</w:t>
            </w:r>
            <w:r w:rsidRPr="00642BB4">
              <w:rPr>
                <w:rFonts w:ascii="標楷體" w:eastAsia="標楷體" w:hAnsi="標楷體" w:hint="eastAsia"/>
                <w:sz w:val="18"/>
                <w:szCs w:val="20"/>
              </w:rPr>
              <w:t>□</w:t>
            </w:r>
            <w:r w:rsidRPr="00642BB4">
              <w:rPr>
                <w:rFonts w:ascii="標楷體" w:eastAsia="標楷體" w:hAnsi="標楷體"/>
                <w:sz w:val="18"/>
                <w:szCs w:val="20"/>
              </w:rPr>
              <w:t>否</w:t>
            </w:r>
          </w:p>
        </w:tc>
        <w:tc>
          <w:tcPr>
            <w:tcW w:w="851" w:type="dxa"/>
          </w:tcPr>
          <w:p w14:paraId="0BF985F1"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p>
        </w:tc>
      </w:tr>
      <w:tr w:rsidR="00642BB4" w:rsidRPr="00642BB4" w14:paraId="3BD4A805" w14:textId="77777777" w:rsidTr="000E6707">
        <w:trPr>
          <w:trHeight w:val="340"/>
        </w:trPr>
        <w:tc>
          <w:tcPr>
            <w:tcW w:w="454" w:type="dxa"/>
            <w:tcMar>
              <w:left w:w="28" w:type="dxa"/>
              <w:right w:w="28" w:type="dxa"/>
            </w:tcMar>
            <w:vAlign w:val="center"/>
          </w:tcPr>
          <w:p w14:paraId="1496B075"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r w:rsidRPr="00642BB4">
              <w:rPr>
                <w:rFonts w:ascii="標楷體" w:eastAsia="標楷體" w:hAnsi="標楷體"/>
                <w:sz w:val="18"/>
                <w:szCs w:val="20"/>
              </w:rPr>
              <w:t>5</w:t>
            </w:r>
          </w:p>
        </w:tc>
        <w:tc>
          <w:tcPr>
            <w:tcW w:w="7905" w:type="dxa"/>
            <w:tcMar>
              <w:left w:w="28" w:type="dxa"/>
              <w:right w:w="28" w:type="dxa"/>
            </w:tcMar>
            <w:vAlign w:val="center"/>
          </w:tcPr>
          <w:p w14:paraId="73FC40F5"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20"/>
                <w:lang w:eastAsia="zh-HK"/>
              </w:rPr>
            </w:pPr>
            <w:r w:rsidRPr="00642BB4">
              <w:rPr>
                <w:rFonts w:ascii="標楷體" w:eastAsia="標楷體" w:hAnsi="標楷體" w:cs="Times New Roman" w:hint="eastAsia"/>
                <w:sz w:val="18"/>
                <w:szCs w:val="20"/>
                <w:lang w:eastAsia="zh-HK"/>
              </w:rPr>
              <w:t>辦妥公共意外責任保險。</w:t>
            </w:r>
          </w:p>
        </w:tc>
        <w:tc>
          <w:tcPr>
            <w:tcW w:w="850" w:type="dxa"/>
            <w:tcMar>
              <w:left w:w="0" w:type="dxa"/>
              <w:right w:w="0" w:type="dxa"/>
            </w:tcMar>
            <w:vAlign w:val="center"/>
          </w:tcPr>
          <w:p w14:paraId="2F54E9A5"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r w:rsidRPr="00642BB4">
              <w:rPr>
                <w:rFonts w:ascii="標楷體" w:eastAsia="標楷體" w:hAnsi="標楷體" w:hint="eastAsia"/>
                <w:sz w:val="18"/>
                <w:szCs w:val="20"/>
              </w:rPr>
              <w:t>□</w:t>
            </w:r>
            <w:r w:rsidRPr="00642BB4">
              <w:rPr>
                <w:rFonts w:ascii="標楷體" w:eastAsia="標楷體" w:hAnsi="標楷體"/>
                <w:sz w:val="18"/>
                <w:szCs w:val="20"/>
              </w:rPr>
              <w:t>是</w:t>
            </w:r>
            <w:r w:rsidRPr="00642BB4">
              <w:rPr>
                <w:rFonts w:ascii="標楷體" w:eastAsia="標楷體" w:hAnsi="標楷體" w:hint="eastAsia"/>
                <w:sz w:val="18"/>
                <w:szCs w:val="20"/>
              </w:rPr>
              <w:t>□</w:t>
            </w:r>
            <w:r w:rsidRPr="00642BB4">
              <w:rPr>
                <w:rFonts w:ascii="標楷體" w:eastAsia="標楷體" w:hAnsi="標楷體"/>
                <w:sz w:val="18"/>
                <w:szCs w:val="20"/>
              </w:rPr>
              <w:t>否</w:t>
            </w:r>
          </w:p>
        </w:tc>
        <w:tc>
          <w:tcPr>
            <w:tcW w:w="851" w:type="dxa"/>
          </w:tcPr>
          <w:p w14:paraId="6794357B" w14:textId="77777777" w:rsidR="00794E6B" w:rsidRPr="00642BB4" w:rsidRDefault="00794E6B" w:rsidP="0096305B">
            <w:pPr>
              <w:spacing w:beforeLines="2" w:before="7" w:afterLines="2" w:after="7" w:line="280" w:lineRule="exact"/>
              <w:jc w:val="center"/>
              <w:rPr>
                <w:rFonts w:ascii="標楷體" w:eastAsia="標楷體" w:hAnsi="標楷體"/>
                <w:sz w:val="18"/>
                <w:szCs w:val="20"/>
              </w:rPr>
            </w:pPr>
          </w:p>
        </w:tc>
      </w:tr>
      <w:tr w:rsidR="00642BB4" w:rsidRPr="00642BB4" w14:paraId="4428CE96" w14:textId="77777777" w:rsidTr="000E6707">
        <w:trPr>
          <w:trHeight w:val="340"/>
        </w:trPr>
        <w:tc>
          <w:tcPr>
            <w:tcW w:w="10060" w:type="dxa"/>
            <w:gridSpan w:val="4"/>
            <w:tcMar>
              <w:left w:w="28" w:type="dxa"/>
              <w:right w:w="28" w:type="dxa"/>
            </w:tcMar>
            <w:vAlign w:val="center"/>
          </w:tcPr>
          <w:p w14:paraId="683E96B7" w14:textId="77777777" w:rsidR="00794E6B" w:rsidRPr="00642BB4" w:rsidRDefault="00794E6B" w:rsidP="0096305B">
            <w:pPr>
              <w:spacing w:beforeLines="2" w:before="7" w:afterLines="2" w:after="7" w:line="280" w:lineRule="exact"/>
              <w:rPr>
                <w:rFonts w:ascii="標楷體" w:eastAsia="標楷體" w:hAnsi="標楷體"/>
                <w:sz w:val="18"/>
                <w:szCs w:val="20"/>
              </w:rPr>
            </w:pPr>
            <w:r w:rsidRPr="00642BB4">
              <w:rPr>
                <w:rFonts w:ascii="標楷體" w:eastAsia="標楷體" w:hAnsi="標楷體" w:hint="eastAsia"/>
                <w:b/>
                <w:sz w:val="18"/>
                <w:szCs w:val="20"/>
              </w:rPr>
              <w:t>註: 該項檢核為「否」者，請於備註欄內說明原因</w:t>
            </w:r>
            <w:r w:rsidRPr="00642BB4">
              <w:rPr>
                <w:rFonts w:ascii="標楷體" w:eastAsia="標楷體" w:hAnsi="標楷體"/>
                <w:sz w:val="18"/>
                <w:szCs w:val="20"/>
              </w:rPr>
              <w:t xml:space="preserve">                                       </w:t>
            </w:r>
            <w:r w:rsidRPr="00642BB4">
              <w:rPr>
                <w:rFonts w:ascii="標楷體" w:eastAsia="標楷體" w:hAnsi="標楷體" w:hint="eastAsia"/>
                <w:sz w:val="18"/>
                <w:szCs w:val="20"/>
              </w:rPr>
              <w:t>合計檢核為「否」，共___項</w:t>
            </w:r>
          </w:p>
        </w:tc>
      </w:tr>
    </w:tbl>
    <w:p w14:paraId="2EA40990" w14:textId="77777777" w:rsidR="00794E6B" w:rsidRPr="00642BB4" w:rsidRDefault="00794E6B" w:rsidP="00794E6B">
      <w:pPr>
        <w:tabs>
          <w:tab w:val="left" w:pos="-142"/>
        </w:tabs>
        <w:snapToGrid w:val="0"/>
        <w:spacing w:line="420" w:lineRule="exact"/>
        <w:rPr>
          <w:rFonts w:ascii="標楷體" w:eastAsia="標楷體" w:hAnsi="標楷體"/>
          <w:b/>
          <w:sz w:val="22"/>
        </w:rPr>
      </w:pPr>
      <w:bookmarkStart w:id="7" w:name="_Hlk513670484"/>
    </w:p>
    <w:p w14:paraId="660FA31D" w14:textId="58C91FE3" w:rsidR="00794E6B" w:rsidRPr="00E66115" w:rsidRDefault="00794E6B" w:rsidP="00794E6B">
      <w:pPr>
        <w:tabs>
          <w:tab w:val="left" w:pos="-142"/>
        </w:tabs>
        <w:snapToGrid w:val="0"/>
        <w:spacing w:line="420" w:lineRule="exact"/>
        <w:rPr>
          <w:rFonts w:ascii="標楷體" w:eastAsia="標楷體" w:hAnsi="標楷體"/>
          <w:b/>
          <w:sz w:val="28"/>
          <w:szCs w:val="28"/>
        </w:rPr>
      </w:pPr>
      <w:r w:rsidRPr="00642BB4">
        <w:rPr>
          <w:rFonts w:ascii="標楷體" w:eastAsia="標楷體" w:hAnsi="標楷體" w:hint="eastAsia"/>
          <w:b/>
          <w:sz w:val="22"/>
        </w:rPr>
        <w:t xml:space="preserve">　　　　　　　　　</w:t>
      </w:r>
      <w:r w:rsidRPr="00E66115">
        <w:rPr>
          <w:rFonts w:ascii="標楷體" w:eastAsia="標楷體" w:hAnsi="標楷體" w:hint="eastAsia"/>
          <w:b/>
          <w:sz w:val="28"/>
          <w:szCs w:val="28"/>
        </w:rPr>
        <w:t>三、火氣（用電設備）管理預防對策</w:t>
      </w:r>
    </w:p>
    <w:tbl>
      <w:tblPr>
        <w:tblStyle w:val="a3"/>
        <w:tblpPr w:leftFromText="180" w:rightFromText="180" w:vertAnchor="text" w:tblpXSpec="center" w:tblpY="1"/>
        <w:tblOverlap w:val="never"/>
        <w:tblW w:w="10060" w:type="dxa"/>
        <w:tblLayout w:type="fixed"/>
        <w:tblLook w:val="04A0" w:firstRow="1" w:lastRow="0" w:firstColumn="1" w:lastColumn="0" w:noHBand="0" w:noVBand="1"/>
      </w:tblPr>
      <w:tblGrid>
        <w:gridCol w:w="454"/>
        <w:gridCol w:w="7905"/>
        <w:gridCol w:w="850"/>
        <w:gridCol w:w="851"/>
      </w:tblGrid>
      <w:tr w:rsidR="00642BB4" w:rsidRPr="00642BB4" w14:paraId="09335259" w14:textId="77777777" w:rsidTr="000E6707">
        <w:trPr>
          <w:trHeight w:val="284"/>
          <w:tblHeader/>
        </w:trPr>
        <w:tc>
          <w:tcPr>
            <w:tcW w:w="454" w:type="dxa"/>
            <w:tcMar>
              <w:left w:w="28" w:type="dxa"/>
              <w:right w:w="28" w:type="dxa"/>
            </w:tcMar>
            <w:vAlign w:val="center"/>
          </w:tcPr>
          <w:p w14:paraId="00F18C85" w14:textId="77777777" w:rsidR="00794E6B" w:rsidRPr="00642BB4" w:rsidRDefault="00794E6B" w:rsidP="0096305B">
            <w:pPr>
              <w:spacing w:beforeLines="2" w:before="7" w:afterLines="2" w:after="7" w:line="280" w:lineRule="exact"/>
              <w:jc w:val="center"/>
              <w:rPr>
                <w:rFonts w:ascii="標楷體" w:eastAsia="標楷體" w:hAnsi="標楷體"/>
                <w:b/>
                <w:spacing w:val="-6"/>
                <w:sz w:val="18"/>
                <w:szCs w:val="18"/>
              </w:rPr>
            </w:pPr>
            <w:r w:rsidRPr="00642BB4">
              <w:rPr>
                <w:rFonts w:ascii="標楷體" w:eastAsia="標楷體" w:hAnsi="標楷體" w:hint="eastAsia"/>
                <w:b/>
                <w:spacing w:val="-6"/>
                <w:sz w:val="18"/>
                <w:szCs w:val="18"/>
              </w:rPr>
              <w:t>項目</w:t>
            </w:r>
          </w:p>
        </w:tc>
        <w:tc>
          <w:tcPr>
            <w:tcW w:w="7905" w:type="dxa"/>
            <w:tcMar>
              <w:left w:w="28" w:type="dxa"/>
              <w:right w:w="28" w:type="dxa"/>
            </w:tcMar>
            <w:vAlign w:val="center"/>
          </w:tcPr>
          <w:p w14:paraId="4DA87CE4" w14:textId="77777777" w:rsidR="00794E6B" w:rsidRPr="00642BB4" w:rsidRDefault="00794E6B" w:rsidP="0096305B">
            <w:pPr>
              <w:spacing w:beforeLines="2" w:before="7" w:afterLines="2" w:after="7" w:line="280" w:lineRule="exact"/>
              <w:jc w:val="center"/>
              <w:rPr>
                <w:rFonts w:ascii="標楷體" w:eastAsia="標楷體" w:hAnsi="標楷體" w:cs="Times New Roman"/>
                <w:b/>
                <w:sz w:val="18"/>
                <w:szCs w:val="18"/>
                <w:lang w:eastAsia="zh-HK"/>
              </w:rPr>
            </w:pPr>
            <w:r w:rsidRPr="00642BB4">
              <w:rPr>
                <w:rFonts w:ascii="標楷體" w:eastAsia="標楷體" w:hAnsi="標楷體" w:cs="Times New Roman" w:hint="eastAsia"/>
                <w:b/>
                <w:sz w:val="18"/>
                <w:szCs w:val="18"/>
                <w:lang w:eastAsia="zh-HK"/>
              </w:rPr>
              <w:t>內容</w:t>
            </w:r>
          </w:p>
        </w:tc>
        <w:tc>
          <w:tcPr>
            <w:tcW w:w="850" w:type="dxa"/>
            <w:tcMar>
              <w:left w:w="28" w:type="dxa"/>
              <w:right w:w="28" w:type="dxa"/>
            </w:tcMar>
            <w:vAlign w:val="center"/>
          </w:tcPr>
          <w:p w14:paraId="53CC27F8" w14:textId="77777777" w:rsidR="00794E6B" w:rsidRPr="00642BB4" w:rsidRDefault="00794E6B" w:rsidP="0096305B">
            <w:pPr>
              <w:spacing w:beforeLines="2" w:before="7" w:afterLines="2" w:after="7" w:line="280" w:lineRule="exact"/>
              <w:jc w:val="center"/>
              <w:rPr>
                <w:rFonts w:ascii="標楷體" w:eastAsia="標楷體" w:hAnsi="標楷體"/>
                <w:b/>
                <w:sz w:val="18"/>
                <w:szCs w:val="18"/>
              </w:rPr>
            </w:pPr>
            <w:r w:rsidRPr="00642BB4">
              <w:rPr>
                <w:rFonts w:ascii="標楷體" w:eastAsia="標楷體" w:hAnsi="標楷體" w:hint="eastAsia"/>
                <w:b/>
                <w:sz w:val="18"/>
                <w:szCs w:val="18"/>
              </w:rPr>
              <w:t>檢核</w:t>
            </w:r>
          </w:p>
        </w:tc>
        <w:tc>
          <w:tcPr>
            <w:tcW w:w="851" w:type="dxa"/>
          </w:tcPr>
          <w:p w14:paraId="5A264509" w14:textId="77777777" w:rsidR="00794E6B" w:rsidRPr="00642BB4" w:rsidRDefault="00794E6B" w:rsidP="0096305B">
            <w:pPr>
              <w:spacing w:beforeLines="2" w:before="7" w:afterLines="2" w:after="7" w:line="280" w:lineRule="exact"/>
              <w:jc w:val="center"/>
              <w:rPr>
                <w:rFonts w:ascii="標楷體" w:eastAsia="標楷體" w:hAnsi="標楷體"/>
                <w:b/>
                <w:sz w:val="18"/>
                <w:szCs w:val="18"/>
              </w:rPr>
            </w:pPr>
            <w:r w:rsidRPr="00642BB4">
              <w:rPr>
                <w:rFonts w:ascii="標楷體" w:eastAsia="標楷體" w:hAnsi="標楷體" w:hint="eastAsia"/>
                <w:b/>
                <w:sz w:val="18"/>
                <w:szCs w:val="20"/>
              </w:rPr>
              <w:t>備註</w:t>
            </w:r>
          </w:p>
        </w:tc>
      </w:tr>
      <w:tr w:rsidR="00642BB4" w:rsidRPr="00642BB4" w14:paraId="2AC43B3A" w14:textId="77777777" w:rsidTr="000E6707">
        <w:trPr>
          <w:trHeight w:val="284"/>
        </w:trPr>
        <w:tc>
          <w:tcPr>
            <w:tcW w:w="454" w:type="dxa"/>
            <w:tcMar>
              <w:left w:w="28" w:type="dxa"/>
              <w:right w:w="28" w:type="dxa"/>
            </w:tcMar>
            <w:vAlign w:val="center"/>
          </w:tcPr>
          <w:p w14:paraId="10EADF46" w14:textId="77777777" w:rsidR="00794E6B" w:rsidRPr="00642BB4" w:rsidRDefault="00794E6B" w:rsidP="0096305B">
            <w:pPr>
              <w:spacing w:beforeLines="2" w:before="7" w:afterLines="2" w:after="7" w:line="280" w:lineRule="exact"/>
              <w:jc w:val="center"/>
              <w:rPr>
                <w:rFonts w:ascii="標楷體" w:eastAsia="標楷體" w:hAnsi="標楷體"/>
                <w:b/>
                <w:sz w:val="18"/>
                <w:szCs w:val="18"/>
              </w:rPr>
            </w:pPr>
            <w:r w:rsidRPr="00642BB4">
              <w:rPr>
                <w:rFonts w:ascii="標楷體" w:eastAsia="標楷體" w:hAnsi="標楷體"/>
                <w:sz w:val="18"/>
                <w:szCs w:val="18"/>
              </w:rPr>
              <w:t>1</w:t>
            </w:r>
          </w:p>
        </w:tc>
        <w:tc>
          <w:tcPr>
            <w:tcW w:w="7905" w:type="dxa"/>
            <w:tcMar>
              <w:left w:w="28" w:type="dxa"/>
              <w:right w:w="28" w:type="dxa"/>
            </w:tcMar>
            <w:vAlign w:val="center"/>
          </w:tcPr>
          <w:p w14:paraId="1D844A16"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lang w:eastAsia="zh-HK"/>
              </w:rPr>
            </w:pPr>
            <w:r w:rsidRPr="00642BB4">
              <w:rPr>
                <w:rFonts w:ascii="標楷體" w:eastAsia="標楷體" w:hAnsi="標楷體" w:hint="eastAsia"/>
                <w:sz w:val="18"/>
                <w:szCs w:val="18"/>
              </w:rPr>
              <w:t>機構內有禁止住民及訪客吸煙，並不得自行持有打火機</w:t>
            </w:r>
          </w:p>
        </w:tc>
        <w:tc>
          <w:tcPr>
            <w:tcW w:w="850" w:type="dxa"/>
            <w:tcMar>
              <w:left w:w="0" w:type="dxa"/>
              <w:right w:w="0" w:type="dxa"/>
            </w:tcMar>
            <w:vAlign w:val="center"/>
          </w:tcPr>
          <w:p w14:paraId="771AF6AB"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851" w:type="dxa"/>
          </w:tcPr>
          <w:p w14:paraId="607605AA"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21732065" w14:textId="77777777" w:rsidTr="000E6707">
        <w:trPr>
          <w:trHeight w:val="284"/>
        </w:trPr>
        <w:tc>
          <w:tcPr>
            <w:tcW w:w="454" w:type="dxa"/>
            <w:tcMar>
              <w:left w:w="28" w:type="dxa"/>
              <w:right w:w="28" w:type="dxa"/>
            </w:tcMar>
            <w:vAlign w:val="center"/>
          </w:tcPr>
          <w:p w14:paraId="4520EC33"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sz w:val="18"/>
                <w:szCs w:val="18"/>
              </w:rPr>
              <w:t>2</w:t>
            </w:r>
          </w:p>
        </w:tc>
        <w:tc>
          <w:tcPr>
            <w:tcW w:w="7905" w:type="dxa"/>
            <w:tcMar>
              <w:left w:w="28" w:type="dxa"/>
              <w:right w:w="28" w:type="dxa"/>
            </w:tcMar>
            <w:vAlign w:val="center"/>
          </w:tcPr>
          <w:p w14:paraId="1B1228FC"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lang w:eastAsia="zh-HK"/>
              </w:rPr>
            </w:pPr>
            <w:r w:rsidRPr="00642BB4">
              <w:rPr>
                <w:rFonts w:ascii="標楷體" w:eastAsia="標楷體" w:hAnsi="標楷體" w:hint="eastAsia"/>
                <w:sz w:val="18"/>
                <w:szCs w:val="18"/>
              </w:rPr>
              <w:t>住房內禁止燒香、燃燒紙錢、蠟燭等明火</w:t>
            </w:r>
          </w:p>
        </w:tc>
        <w:tc>
          <w:tcPr>
            <w:tcW w:w="850" w:type="dxa"/>
            <w:tcMar>
              <w:left w:w="0" w:type="dxa"/>
              <w:right w:w="0" w:type="dxa"/>
            </w:tcMar>
            <w:vAlign w:val="center"/>
          </w:tcPr>
          <w:p w14:paraId="22BB17D3"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851" w:type="dxa"/>
          </w:tcPr>
          <w:p w14:paraId="7E8DD00B"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6E3E8871" w14:textId="77777777" w:rsidTr="000E6707">
        <w:trPr>
          <w:trHeight w:val="284"/>
        </w:trPr>
        <w:tc>
          <w:tcPr>
            <w:tcW w:w="454" w:type="dxa"/>
            <w:tcMar>
              <w:left w:w="28" w:type="dxa"/>
              <w:right w:w="28" w:type="dxa"/>
            </w:tcMar>
            <w:vAlign w:val="center"/>
          </w:tcPr>
          <w:p w14:paraId="58AE99D5"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3</w:t>
            </w:r>
          </w:p>
        </w:tc>
        <w:tc>
          <w:tcPr>
            <w:tcW w:w="7905" w:type="dxa"/>
            <w:tcMar>
              <w:left w:w="28" w:type="dxa"/>
              <w:right w:w="28" w:type="dxa"/>
            </w:tcMar>
            <w:vAlign w:val="center"/>
          </w:tcPr>
          <w:p w14:paraId="3D5063BC"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lang w:eastAsia="zh-HK"/>
              </w:rPr>
            </w:pPr>
            <w:r w:rsidRPr="00642BB4">
              <w:rPr>
                <w:rFonts w:ascii="標楷體" w:eastAsia="標楷體" w:hAnsi="標楷體" w:hint="eastAsia"/>
                <w:sz w:val="18"/>
                <w:szCs w:val="18"/>
              </w:rPr>
              <w:t>住房內禁止使用加熱設備，含爐具、電磁爐、碳火爐等</w:t>
            </w:r>
          </w:p>
        </w:tc>
        <w:tc>
          <w:tcPr>
            <w:tcW w:w="850" w:type="dxa"/>
            <w:tcMar>
              <w:left w:w="0" w:type="dxa"/>
              <w:right w:w="0" w:type="dxa"/>
            </w:tcMar>
            <w:vAlign w:val="center"/>
          </w:tcPr>
          <w:p w14:paraId="500EF797"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851" w:type="dxa"/>
          </w:tcPr>
          <w:p w14:paraId="693D42F4"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7A1FCC43" w14:textId="77777777" w:rsidTr="000E6707">
        <w:trPr>
          <w:trHeight w:val="284"/>
        </w:trPr>
        <w:tc>
          <w:tcPr>
            <w:tcW w:w="454" w:type="dxa"/>
            <w:tcMar>
              <w:left w:w="28" w:type="dxa"/>
              <w:right w:w="28" w:type="dxa"/>
            </w:tcMar>
            <w:vAlign w:val="center"/>
          </w:tcPr>
          <w:p w14:paraId="70055647"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4</w:t>
            </w:r>
          </w:p>
        </w:tc>
        <w:tc>
          <w:tcPr>
            <w:tcW w:w="7905" w:type="dxa"/>
            <w:tcMar>
              <w:left w:w="28" w:type="dxa"/>
              <w:right w:w="28" w:type="dxa"/>
            </w:tcMar>
            <w:vAlign w:val="center"/>
          </w:tcPr>
          <w:p w14:paraId="17CBCC1E"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lang w:eastAsia="zh-HK"/>
              </w:rPr>
            </w:pPr>
            <w:r w:rsidRPr="00642BB4">
              <w:rPr>
                <w:rFonts w:ascii="標楷體" w:eastAsia="標楷體" w:hAnsi="標楷體" w:hint="eastAsia"/>
                <w:sz w:val="18"/>
                <w:szCs w:val="18"/>
              </w:rPr>
              <w:t>廚房、加熱等炊煮備餐空間，住民出入有適當的管制</w:t>
            </w:r>
          </w:p>
        </w:tc>
        <w:tc>
          <w:tcPr>
            <w:tcW w:w="850" w:type="dxa"/>
            <w:tcMar>
              <w:left w:w="0" w:type="dxa"/>
              <w:right w:w="0" w:type="dxa"/>
            </w:tcMar>
            <w:vAlign w:val="center"/>
          </w:tcPr>
          <w:p w14:paraId="00626B27"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851" w:type="dxa"/>
          </w:tcPr>
          <w:p w14:paraId="5AB558E2"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585AE457" w14:textId="77777777" w:rsidTr="000E6707">
        <w:trPr>
          <w:trHeight w:val="284"/>
        </w:trPr>
        <w:tc>
          <w:tcPr>
            <w:tcW w:w="454" w:type="dxa"/>
            <w:tcMar>
              <w:left w:w="28" w:type="dxa"/>
              <w:right w:w="28" w:type="dxa"/>
            </w:tcMar>
            <w:vAlign w:val="center"/>
          </w:tcPr>
          <w:p w14:paraId="30EC1FBA"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sz w:val="18"/>
                <w:szCs w:val="18"/>
              </w:rPr>
              <w:t>5</w:t>
            </w:r>
          </w:p>
        </w:tc>
        <w:tc>
          <w:tcPr>
            <w:tcW w:w="7905" w:type="dxa"/>
            <w:tcMar>
              <w:left w:w="28" w:type="dxa"/>
              <w:right w:w="28" w:type="dxa"/>
            </w:tcMar>
            <w:vAlign w:val="center"/>
          </w:tcPr>
          <w:p w14:paraId="6D89DFEF"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rPr>
            </w:pPr>
            <w:r w:rsidRPr="00642BB4">
              <w:rPr>
                <w:rFonts w:ascii="標楷體" w:eastAsia="標楷體" w:hAnsi="標楷體" w:hint="eastAsia"/>
                <w:spacing w:val="-6"/>
                <w:sz w:val="18"/>
                <w:szCs w:val="18"/>
              </w:rPr>
              <w:t>高風險區域（如加熱、儲藏、機房設備）及未使用的空間必須上鎖管制</w:t>
            </w:r>
          </w:p>
        </w:tc>
        <w:tc>
          <w:tcPr>
            <w:tcW w:w="850" w:type="dxa"/>
            <w:tcMar>
              <w:left w:w="0" w:type="dxa"/>
              <w:right w:w="0" w:type="dxa"/>
            </w:tcMar>
            <w:vAlign w:val="center"/>
          </w:tcPr>
          <w:p w14:paraId="5D60CAF5"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851" w:type="dxa"/>
          </w:tcPr>
          <w:p w14:paraId="65571203"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02907F99" w14:textId="77777777" w:rsidTr="000E6707">
        <w:trPr>
          <w:trHeight w:val="276"/>
        </w:trPr>
        <w:tc>
          <w:tcPr>
            <w:tcW w:w="454" w:type="dxa"/>
            <w:tcMar>
              <w:left w:w="28" w:type="dxa"/>
              <w:right w:w="28" w:type="dxa"/>
            </w:tcMar>
            <w:vAlign w:val="center"/>
          </w:tcPr>
          <w:p w14:paraId="31F6C2FC"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6</w:t>
            </w:r>
          </w:p>
        </w:tc>
        <w:tc>
          <w:tcPr>
            <w:tcW w:w="7905" w:type="dxa"/>
            <w:tcMar>
              <w:left w:w="28" w:type="dxa"/>
              <w:right w:w="28" w:type="dxa"/>
            </w:tcMar>
            <w:vAlign w:val="center"/>
          </w:tcPr>
          <w:p w14:paraId="62A30E2B"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lang w:eastAsia="zh-HK"/>
              </w:rPr>
            </w:pPr>
            <w:r w:rsidRPr="00642BB4">
              <w:rPr>
                <w:rFonts w:ascii="標楷體" w:eastAsia="標楷體" w:hAnsi="標楷體" w:hint="eastAsia"/>
                <w:sz w:val="18"/>
                <w:szCs w:val="18"/>
              </w:rPr>
              <w:t>公共空間、機構出入口及建築物外圍之必須有照明及監控設備，防止縱火</w:t>
            </w:r>
          </w:p>
        </w:tc>
        <w:tc>
          <w:tcPr>
            <w:tcW w:w="850" w:type="dxa"/>
            <w:tcMar>
              <w:left w:w="0" w:type="dxa"/>
              <w:right w:w="0" w:type="dxa"/>
            </w:tcMar>
            <w:vAlign w:val="center"/>
          </w:tcPr>
          <w:p w14:paraId="2463728C"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851" w:type="dxa"/>
          </w:tcPr>
          <w:p w14:paraId="162E200E"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3A9194FD" w14:textId="77777777" w:rsidTr="000E6707">
        <w:trPr>
          <w:trHeight w:val="276"/>
        </w:trPr>
        <w:tc>
          <w:tcPr>
            <w:tcW w:w="454" w:type="dxa"/>
            <w:tcMar>
              <w:left w:w="28" w:type="dxa"/>
              <w:right w:w="28" w:type="dxa"/>
            </w:tcMar>
            <w:vAlign w:val="center"/>
          </w:tcPr>
          <w:p w14:paraId="7C7BC122"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7</w:t>
            </w:r>
          </w:p>
        </w:tc>
        <w:tc>
          <w:tcPr>
            <w:tcW w:w="7905" w:type="dxa"/>
            <w:tcMar>
              <w:left w:w="28" w:type="dxa"/>
              <w:right w:w="28" w:type="dxa"/>
            </w:tcMar>
            <w:vAlign w:val="center"/>
          </w:tcPr>
          <w:p w14:paraId="32AD2A2B"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lang w:eastAsia="zh-HK"/>
              </w:rPr>
            </w:pPr>
            <w:r w:rsidRPr="00642BB4">
              <w:rPr>
                <w:rFonts w:ascii="標楷體" w:eastAsia="標楷體" w:hAnsi="標楷體" w:hint="eastAsia"/>
                <w:sz w:val="18"/>
                <w:szCs w:val="18"/>
              </w:rPr>
              <w:t>避免在機構建物周圍附近放置可燃物、焚燒垃圾等</w:t>
            </w:r>
            <w:r w:rsidRPr="00642BB4">
              <w:rPr>
                <w:rFonts w:ascii="標楷體" w:eastAsia="標楷體" w:hAnsi="標楷體"/>
                <w:sz w:val="18"/>
                <w:szCs w:val="18"/>
                <w:lang w:eastAsia="zh-HK"/>
              </w:rPr>
              <w:t xml:space="preserve"> </w:t>
            </w:r>
          </w:p>
        </w:tc>
        <w:tc>
          <w:tcPr>
            <w:tcW w:w="850" w:type="dxa"/>
            <w:tcMar>
              <w:left w:w="0" w:type="dxa"/>
              <w:right w:w="0" w:type="dxa"/>
            </w:tcMar>
            <w:vAlign w:val="center"/>
          </w:tcPr>
          <w:p w14:paraId="383784EB"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851" w:type="dxa"/>
          </w:tcPr>
          <w:p w14:paraId="44F30848"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3D719ABE" w14:textId="77777777" w:rsidTr="000E6707">
        <w:trPr>
          <w:trHeight w:val="284"/>
        </w:trPr>
        <w:tc>
          <w:tcPr>
            <w:tcW w:w="454" w:type="dxa"/>
            <w:tcMar>
              <w:left w:w="28" w:type="dxa"/>
              <w:right w:w="28" w:type="dxa"/>
            </w:tcMar>
            <w:vAlign w:val="center"/>
          </w:tcPr>
          <w:p w14:paraId="7E0D77C9"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8</w:t>
            </w:r>
          </w:p>
        </w:tc>
        <w:tc>
          <w:tcPr>
            <w:tcW w:w="7905" w:type="dxa"/>
            <w:tcMar>
              <w:left w:w="28" w:type="dxa"/>
              <w:right w:w="28" w:type="dxa"/>
            </w:tcMar>
            <w:vAlign w:val="center"/>
          </w:tcPr>
          <w:p w14:paraId="65B95DF7"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lang w:eastAsia="zh-HK"/>
              </w:rPr>
            </w:pPr>
            <w:r w:rsidRPr="00642BB4">
              <w:rPr>
                <w:rFonts w:ascii="標楷體" w:eastAsia="標楷體" w:hAnsi="標楷體" w:hint="eastAsia"/>
                <w:sz w:val="18"/>
                <w:szCs w:val="18"/>
              </w:rPr>
              <w:t>電器及加熱設備，均有造冊管理並定期巡檢（請參照本表說明3）</w:t>
            </w:r>
          </w:p>
        </w:tc>
        <w:tc>
          <w:tcPr>
            <w:tcW w:w="850" w:type="dxa"/>
            <w:tcMar>
              <w:left w:w="0" w:type="dxa"/>
              <w:right w:w="0" w:type="dxa"/>
            </w:tcMar>
            <w:vAlign w:val="center"/>
          </w:tcPr>
          <w:p w14:paraId="1356C7FE"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851" w:type="dxa"/>
          </w:tcPr>
          <w:p w14:paraId="03430709"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12465757" w14:textId="77777777" w:rsidTr="000E6707">
        <w:trPr>
          <w:trHeight w:val="284"/>
        </w:trPr>
        <w:tc>
          <w:tcPr>
            <w:tcW w:w="454" w:type="dxa"/>
            <w:tcMar>
              <w:left w:w="28" w:type="dxa"/>
              <w:right w:w="28" w:type="dxa"/>
            </w:tcMar>
            <w:vAlign w:val="center"/>
          </w:tcPr>
          <w:p w14:paraId="4A4A46E3"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9</w:t>
            </w:r>
          </w:p>
        </w:tc>
        <w:tc>
          <w:tcPr>
            <w:tcW w:w="7905" w:type="dxa"/>
            <w:tcMar>
              <w:left w:w="28" w:type="dxa"/>
              <w:right w:w="28" w:type="dxa"/>
            </w:tcMar>
            <w:vAlign w:val="center"/>
          </w:tcPr>
          <w:p w14:paraId="1E8E5778"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rPr>
            </w:pPr>
            <w:r w:rsidRPr="00642BB4">
              <w:rPr>
                <w:rFonts w:ascii="標楷體" w:eastAsia="標楷體" w:hAnsi="標楷體" w:hint="eastAsia"/>
                <w:sz w:val="18"/>
                <w:szCs w:val="18"/>
                <w:lang w:eastAsia="zh-HK"/>
              </w:rPr>
              <w:t>加熱設備，如電磁爐、電暖器、熱水爐等，必須有過熱保護裝置。加熱設備（含電毯）與易燃物（如床單、傢俱、窗簾、毛巾、衣物、紙張、塑膠袋）或可燃性液體（如酒精、乾洗手等）必須保持適當距離</w:t>
            </w:r>
          </w:p>
        </w:tc>
        <w:tc>
          <w:tcPr>
            <w:tcW w:w="850" w:type="dxa"/>
            <w:tcMar>
              <w:left w:w="0" w:type="dxa"/>
              <w:right w:w="0" w:type="dxa"/>
            </w:tcMar>
            <w:vAlign w:val="center"/>
          </w:tcPr>
          <w:p w14:paraId="55BE6ABD"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851" w:type="dxa"/>
          </w:tcPr>
          <w:p w14:paraId="0511ADD4"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5D201118" w14:textId="77777777" w:rsidTr="000E6707">
        <w:trPr>
          <w:trHeight w:val="284"/>
        </w:trPr>
        <w:tc>
          <w:tcPr>
            <w:tcW w:w="454" w:type="dxa"/>
            <w:tcMar>
              <w:left w:w="28" w:type="dxa"/>
              <w:right w:w="28" w:type="dxa"/>
            </w:tcMar>
            <w:vAlign w:val="center"/>
          </w:tcPr>
          <w:p w14:paraId="2F91565C"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10</w:t>
            </w:r>
          </w:p>
        </w:tc>
        <w:tc>
          <w:tcPr>
            <w:tcW w:w="7905" w:type="dxa"/>
            <w:tcMar>
              <w:left w:w="28" w:type="dxa"/>
              <w:right w:w="28" w:type="dxa"/>
            </w:tcMar>
            <w:vAlign w:val="center"/>
          </w:tcPr>
          <w:p w14:paraId="75AAD246" w14:textId="77777777" w:rsidR="00794E6B" w:rsidRPr="00642BB4" w:rsidRDefault="00794E6B" w:rsidP="0096305B">
            <w:pPr>
              <w:spacing w:beforeLines="2" w:before="7" w:afterLines="2" w:after="7" w:line="280" w:lineRule="exact"/>
              <w:jc w:val="both"/>
              <w:rPr>
                <w:rFonts w:ascii="標楷體" w:eastAsia="標楷體" w:hAnsi="標楷體" w:cs="Times New Roman"/>
                <w:b/>
                <w:spacing w:val="-6"/>
                <w:sz w:val="18"/>
                <w:szCs w:val="18"/>
                <w:lang w:eastAsia="zh-HK"/>
              </w:rPr>
            </w:pPr>
            <w:r w:rsidRPr="00642BB4">
              <w:rPr>
                <w:rFonts w:ascii="標楷體" w:eastAsia="標楷體" w:hAnsi="標楷體" w:hint="eastAsia"/>
                <w:sz w:val="18"/>
                <w:szCs w:val="18"/>
                <w:lang w:eastAsia="zh-HK"/>
              </w:rPr>
              <w:t>電器使用有標檢局合法之產品，使用時並在允許電流範圍正確使用，未同時使用高耗電電器(如吹風機、電鍋、電磁爐、熱水器、微波爐等)</w:t>
            </w:r>
          </w:p>
        </w:tc>
        <w:tc>
          <w:tcPr>
            <w:tcW w:w="850" w:type="dxa"/>
            <w:tcMar>
              <w:left w:w="0" w:type="dxa"/>
              <w:right w:w="0" w:type="dxa"/>
            </w:tcMar>
            <w:vAlign w:val="center"/>
          </w:tcPr>
          <w:p w14:paraId="3551B2E1"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851" w:type="dxa"/>
          </w:tcPr>
          <w:p w14:paraId="1A482780"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7773F04D" w14:textId="77777777" w:rsidTr="000E6707">
        <w:trPr>
          <w:trHeight w:val="284"/>
        </w:trPr>
        <w:tc>
          <w:tcPr>
            <w:tcW w:w="454" w:type="dxa"/>
            <w:tcMar>
              <w:left w:w="28" w:type="dxa"/>
              <w:right w:w="28" w:type="dxa"/>
            </w:tcMar>
            <w:vAlign w:val="center"/>
          </w:tcPr>
          <w:p w14:paraId="323CBD61"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11</w:t>
            </w:r>
          </w:p>
        </w:tc>
        <w:tc>
          <w:tcPr>
            <w:tcW w:w="7905" w:type="dxa"/>
            <w:tcMar>
              <w:left w:w="28" w:type="dxa"/>
              <w:right w:w="28" w:type="dxa"/>
            </w:tcMar>
            <w:vAlign w:val="center"/>
          </w:tcPr>
          <w:p w14:paraId="5F3A0F26"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lang w:eastAsia="zh-HK"/>
              </w:rPr>
            </w:pPr>
            <w:r w:rsidRPr="00642BB4">
              <w:rPr>
                <w:rFonts w:ascii="標楷體" w:eastAsia="標楷體" w:hAnsi="標楷體" w:hint="eastAsia"/>
                <w:sz w:val="18"/>
                <w:szCs w:val="18"/>
              </w:rPr>
              <w:t>電器電線應確保完整，避免彎曲、裂痕、斷裂，且避免用可燃物（如家具或木材）墊底及避免老鼠破壞線路</w:t>
            </w:r>
          </w:p>
        </w:tc>
        <w:tc>
          <w:tcPr>
            <w:tcW w:w="850" w:type="dxa"/>
            <w:tcMar>
              <w:left w:w="0" w:type="dxa"/>
              <w:right w:w="0" w:type="dxa"/>
            </w:tcMar>
            <w:vAlign w:val="center"/>
          </w:tcPr>
          <w:p w14:paraId="516407A2"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851" w:type="dxa"/>
          </w:tcPr>
          <w:p w14:paraId="0585C219"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51920AB6" w14:textId="77777777" w:rsidTr="000E6707">
        <w:trPr>
          <w:trHeight w:val="284"/>
        </w:trPr>
        <w:tc>
          <w:tcPr>
            <w:tcW w:w="454" w:type="dxa"/>
            <w:tcMar>
              <w:left w:w="28" w:type="dxa"/>
              <w:right w:w="28" w:type="dxa"/>
            </w:tcMar>
            <w:vAlign w:val="center"/>
          </w:tcPr>
          <w:p w14:paraId="35D6B528"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12</w:t>
            </w:r>
          </w:p>
        </w:tc>
        <w:tc>
          <w:tcPr>
            <w:tcW w:w="7905" w:type="dxa"/>
            <w:tcMar>
              <w:left w:w="28" w:type="dxa"/>
              <w:right w:w="28" w:type="dxa"/>
            </w:tcMar>
            <w:vAlign w:val="center"/>
          </w:tcPr>
          <w:p w14:paraId="08F08AB0"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lang w:eastAsia="zh-HK"/>
              </w:rPr>
            </w:pPr>
            <w:r w:rsidRPr="00642BB4">
              <w:rPr>
                <w:rFonts w:ascii="標楷體" w:eastAsia="標楷體" w:hAnsi="標楷體" w:hint="eastAsia"/>
                <w:sz w:val="18"/>
                <w:szCs w:val="18"/>
              </w:rPr>
              <w:t>白熾燈、照明燈等發熱設備，必須遠離易燃物或可燃性液體（請參照本表說明3）</w:t>
            </w:r>
          </w:p>
        </w:tc>
        <w:tc>
          <w:tcPr>
            <w:tcW w:w="850" w:type="dxa"/>
            <w:tcMar>
              <w:left w:w="0" w:type="dxa"/>
              <w:right w:w="0" w:type="dxa"/>
            </w:tcMar>
            <w:vAlign w:val="center"/>
          </w:tcPr>
          <w:p w14:paraId="0F053C89"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851" w:type="dxa"/>
          </w:tcPr>
          <w:p w14:paraId="56F008E5"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3AAA70CC" w14:textId="77777777" w:rsidTr="000E6707">
        <w:trPr>
          <w:trHeight w:val="276"/>
        </w:trPr>
        <w:tc>
          <w:tcPr>
            <w:tcW w:w="454" w:type="dxa"/>
            <w:tcMar>
              <w:left w:w="28" w:type="dxa"/>
              <w:right w:w="28" w:type="dxa"/>
            </w:tcMar>
            <w:vAlign w:val="center"/>
          </w:tcPr>
          <w:p w14:paraId="6AB1D9EE"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sz w:val="18"/>
                <w:szCs w:val="18"/>
              </w:rPr>
              <w:t>1</w:t>
            </w:r>
            <w:r w:rsidRPr="00642BB4">
              <w:rPr>
                <w:rFonts w:ascii="標楷體" w:eastAsia="標楷體" w:hAnsi="標楷體" w:hint="eastAsia"/>
                <w:sz w:val="18"/>
                <w:szCs w:val="18"/>
              </w:rPr>
              <w:t>3</w:t>
            </w:r>
          </w:p>
        </w:tc>
        <w:tc>
          <w:tcPr>
            <w:tcW w:w="7905" w:type="dxa"/>
            <w:tcMar>
              <w:left w:w="28" w:type="dxa"/>
              <w:right w:w="28" w:type="dxa"/>
            </w:tcMar>
            <w:vAlign w:val="center"/>
          </w:tcPr>
          <w:p w14:paraId="44027C4B"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lang w:eastAsia="zh-HK"/>
              </w:rPr>
            </w:pPr>
            <w:r w:rsidRPr="00642BB4">
              <w:rPr>
                <w:rFonts w:ascii="標楷體" w:eastAsia="標楷體" w:hAnsi="標楷體" w:hint="eastAsia"/>
                <w:spacing w:val="-6"/>
                <w:sz w:val="18"/>
                <w:szCs w:val="18"/>
                <w:lang w:eastAsia="zh-HK"/>
              </w:rPr>
              <w:t>盤點所有插座，了解各插座迴路之電流負荷、電壓之上限，標示出來供日後使用參考（請參照本表說明3）</w:t>
            </w:r>
          </w:p>
        </w:tc>
        <w:tc>
          <w:tcPr>
            <w:tcW w:w="850" w:type="dxa"/>
            <w:tcMar>
              <w:left w:w="0" w:type="dxa"/>
              <w:right w:w="0" w:type="dxa"/>
            </w:tcMar>
            <w:vAlign w:val="center"/>
          </w:tcPr>
          <w:p w14:paraId="2E671440"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851" w:type="dxa"/>
          </w:tcPr>
          <w:p w14:paraId="4380AE45"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7F1A196F" w14:textId="77777777" w:rsidTr="000E6707">
        <w:trPr>
          <w:trHeight w:val="284"/>
        </w:trPr>
        <w:tc>
          <w:tcPr>
            <w:tcW w:w="454" w:type="dxa"/>
            <w:tcMar>
              <w:left w:w="28" w:type="dxa"/>
              <w:right w:w="28" w:type="dxa"/>
            </w:tcMar>
            <w:vAlign w:val="center"/>
          </w:tcPr>
          <w:p w14:paraId="37B612E2"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sz w:val="18"/>
                <w:szCs w:val="18"/>
              </w:rPr>
              <w:t>1</w:t>
            </w:r>
            <w:r w:rsidRPr="00642BB4">
              <w:rPr>
                <w:rFonts w:ascii="標楷體" w:eastAsia="標楷體" w:hAnsi="標楷體" w:hint="eastAsia"/>
                <w:sz w:val="18"/>
                <w:szCs w:val="18"/>
              </w:rPr>
              <w:t>4</w:t>
            </w:r>
          </w:p>
        </w:tc>
        <w:tc>
          <w:tcPr>
            <w:tcW w:w="7905" w:type="dxa"/>
            <w:tcMar>
              <w:left w:w="28" w:type="dxa"/>
              <w:right w:w="28" w:type="dxa"/>
            </w:tcMar>
            <w:vAlign w:val="center"/>
          </w:tcPr>
          <w:p w14:paraId="5EFF3A99" w14:textId="77777777" w:rsidR="00794E6B" w:rsidRPr="00642BB4" w:rsidRDefault="00794E6B" w:rsidP="0096305B">
            <w:pPr>
              <w:spacing w:beforeLines="2" w:before="7" w:afterLines="2" w:after="7" w:line="280" w:lineRule="exact"/>
              <w:jc w:val="both"/>
              <w:rPr>
                <w:rFonts w:ascii="標楷體" w:eastAsia="標楷體" w:hAnsi="標楷體" w:cs="Times New Roman"/>
                <w:b/>
                <w:spacing w:val="-6"/>
                <w:sz w:val="18"/>
                <w:szCs w:val="18"/>
                <w:lang w:eastAsia="zh-HK"/>
              </w:rPr>
            </w:pPr>
            <w:r w:rsidRPr="00642BB4">
              <w:rPr>
                <w:rFonts w:ascii="標楷體" w:eastAsia="標楷體" w:hAnsi="標楷體" w:hint="eastAsia"/>
                <w:sz w:val="18"/>
                <w:szCs w:val="18"/>
                <w:lang w:eastAsia="zh-HK"/>
              </w:rPr>
              <w:t>插座禁止使用多插頭配線（章魚腳配線）</w:t>
            </w:r>
          </w:p>
        </w:tc>
        <w:tc>
          <w:tcPr>
            <w:tcW w:w="850" w:type="dxa"/>
            <w:tcMar>
              <w:left w:w="0" w:type="dxa"/>
              <w:right w:w="0" w:type="dxa"/>
            </w:tcMar>
            <w:vAlign w:val="center"/>
          </w:tcPr>
          <w:p w14:paraId="0077D8E7"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851" w:type="dxa"/>
          </w:tcPr>
          <w:p w14:paraId="10C8B6D1"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12D33840" w14:textId="77777777" w:rsidTr="000E6707">
        <w:trPr>
          <w:trHeight w:val="284"/>
        </w:trPr>
        <w:tc>
          <w:tcPr>
            <w:tcW w:w="454" w:type="dxa"/>
            <w:tcMar>
              <w:left w:w="28" w:type="dxa"/>
              <w:right w:w="28" w:type="dxa"/>
            </w:tcMar>
            <w:vAlign w:val="center"/>
          </w:tcPr>
          <w:p w14:paraId="274EB4CB"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sz w:val="18"/>
                <w:szCs w:val="18"/>
              </w:rPr>
              <w:t>15</w:t>
            </w:r>
          </w:p>
        </w:tc>
        <w:tc>
          <w:tcPr>
            <w:tcW w:w="7905" w:type="dxa"/>
            <w:tcMar>
              <w:left w:w="28" w:type="dxa"/>
              <w:right w:w="28" w:type="dxa"/>
            </w:tcMar>
            <w:vAlign w:val="center"/>
          </w:tcPr>
          <w:p w14:paraId="117A9C8D" w14:textId="77777777" w:rsidR="00794E6B" w:rsidRPr="00642BB4" w:rsidRDefault="00794E6B" w:rsidP="0096305B">
            <w:pPr>
              <w:spacing w:beforeLines="2" w:before="7" w:afterLines="2" w:after="7" w:line="280" w:lineRule="exact"/>
              <w:jc w:val="both"/>
              <w:rPr>
                <w:rFonts w:ascii="標楷體" w:eastAsia="標楷體" w:hAnsi="標楷體"/>
                <w:sz w:val="18"/>
                <w:szCs w:val="18"/>
                <w:lang w:eastAsia="zh-HK"/>
              </w:rPr>
            </w:pPr>
            <w:r w:rsidRPr="00642BB4">
              <w:rPr>
                <w:rFonts w:ascii="標楷體" w:eastAsia="標楷體" w:hAnsi="標楷體" w:hint="eastAsia"/>
                <w:sz w:val="18"/>
                <w:szCs w:val="18"/>
              </w:rPr>
              <w:t>延長線必須有過載保護，並統一管理使用</w:t>
            </w:r>
          </w:p>
        </w:tc>
        <w:tc>
          <w:tcPr>
            <w:tcW w:w="850" w:type="dxa"/>
            <w:tcMar>
              <w:left w:w="0" w:type="dxa"/>
              <w:right w:w="0" w:type="dxa"/>
            </w:tcMar>
            <w:vAlign w:val="center"/>
          </w:tcPr>
          <w:p w14:paraId="27D487AB"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851" w:type="dxa"/>
          </w:tcPr>
          <w:p w14:paraId="1F6578AD"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7B47CAEF" w14:textId="77777777" w:rsidTr="000E6707">
        <w:trPr>
          <w:trHeight w:val="284"/>
        </w:trPr>
        <w:tc>
          <w:tcPr>
            <w:tcW w:w="454" w:type="dxa"/>
            <w:tcMar>
              <w:left w:w="28" w:type="dxa"/>
              <w:right w:w="28" w:type="dxa"/>
            </w:tcMar>
            <w:vAlign w:val="center"/>
          </w:tcPr>
          <w:p w14:paraId="4C21B9F4"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sz w:val="18"/>
                <w:szCs w:val="18"/>
              </w:rPr>
              <w:t>16</w:t>
            </w:r>
          </w:p>
        </w:tc>
        <w:tc>
          <w:tcPr>
            <w:tcW w:w="7905" w:type="dxa"/>
            <w:tcMar>
              <w:left w:w="28" w:type="dxa"/>
              <w:right w:w="28" w:type="dxa"/>
            </w:tcMar>
            <w:vAlign w:val="center"/>
          </w:tcPr>
          <w:p w14:paraId="44E7A327" w14:textId="77777777" w:rsidR="00794E6B" w:rsidRPr="00642BB4" w:rsidRDefault="00794E6B" w:rsidP="0096305B">
            <w:pPr>
              <w:spacing w:beforeLines="2" w:before="7" w:afterLines="2" w:after="7" w:line="280" w:lineRule="exact"/>
              <w:jc w:val="both"/>
              <w:rPr>
                <w:rFonts w:ascii="標楷體" w:eastAsia="標楷體" w:hAnsi="標楷體"/>
                <w:sz w:val="18"/>
                <w:szCs w:val="18"/>
                <w:lang w:eastAsia="zh-HK"/>
              </w:rPr>
            </w:pPr>
            <w:r w:rsidRPr="00642BB4">
              <w:rPr>
                <w:rFonts w:ascii="標楷體" w:eastAsia="標楷體" w:hAnsi="標楷體" w:hint="eastAsia"/>
                <w:sz w:val="18"/>
                <w:szCs w:val="18"/>
                <w:lang w:eastAsia="zh-HK"/>
              </w:rPr>
              <w:t>插頭與用水設備避免設置在一起，避開水管路徑、水龍頭、魚缸、飲水機設置下方，設</w:t>
            </w:r>
            <w:r w:rsidRPr="00642BB4">
              <w:rPr>
                <w:rFonts w:ascii="標楷體" w:eastAsia="標楷體" w:hAnsi="標楷體" w:hint="eastAsia"/>
                <w:sz w:val="18"/>
                <w:szCs w:val="18"/>
              </w:rPr>
              <w:t>有</w:t>
            </w:r>
            <w:r w:rsidRPr="00642BB4">
              <w:rPr>
                <w:rFonts w:ascii="標楷體" w:eastAsia="標楷體" w:hAnsi="標楷體" w:hint="eastAsia"/>
                <w:sz w:val="18"/>
                <w:szCs w:val="18"/>
                <w:lang w:eastAsia="zh-HK"/>
              </w:rPr>
              <w:t>漏電斷路器</w:t>
            </w:r>
            <w:r w:rsidRPr="00642BB4">
              <w:rPr>
                <w:rFonts w:ascii="標楷體" w:eastAsia="標楷體" w:hAnsi="標楷體" w:hint="eastAsia"/>
                <w:sz w:val="18"/>
                <w:szCs w:val="18"/>
              </w:rPr>
              <w:t>或設有</w:t>
            </w:r>
            <w:r w:rsidRPr="00642BB4">
              <w:rPr>
                <w:rFonts w:ascii="標楷體" w:eastAsia="標楷體" w:hAnsi="標楷體" w:hint="eastAsia"/>
                <w:sz w:val="18"/>
                <w:szCs w:val="18"/>
                <w:lang w:eastAsia="zh-HK"/>
              </w:rPr>
              <w:t>保護蓋保護用水空間旁邊</w:t>
            </w:r>
            <w:r w:rsidRPr="00642BB4">
              <w:rPr>
                <w:rFonts w:ascii="標楷體" w:eastAsia="標楷體" w:hAnsi="標楷體" w:hint="eastAsia"/>
                <w:sz w:val="18"/>
                <w:szCs w:val="18"/>
              </w:rPr>
              <w:t>之</w:t>
            </w:r>
            <w:r w:rsidRPr="00642BB4">
              <w:rPr>
                <w:rFonts w:ascii="標楷體" w:eastAsia="標楷體" w:hAnsi="標楷體" w:hint="eastAsia"/>
                <w:sz w:val="18"/>
                <w:szCs w:val="18"/>
                <w:lang w:eastAsia="zh-HK"/>
              </w:rPr>
              <w:t>插座</w:t>
            </w:r>
          </w:p>
        </w:tc>
        <w:tc>
          <w:tcPr>
            <w:tcW w:w="850" w:type="dxa"/>
            <w:tcMar>
              <w:left w:w="0" w:type="dxa"/>
              <w:right w:w="0" w:type="dxa"/>
            </w:tcMar>
            <w:vAlign w:val="center"/>
          </w:tcPr>
          <w:p w14:paraId="056ADD06"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851" w:type="dxa"/>
          </w:tcPr>
          <w:p w14:paraId="6FADD817"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3D189C3D" w14:textId="77777777" w:rsidTr="000E6707">
        <w:trPr>
          <w:trHeight w:val="284"/>
        </w:trPr>
        <w:tc>
          <w:tcPr>
            <w:tcW w:w="10060" w:type="dxa"/>
            <w:gridSpan w:val="4"/>
            <w:tcMar>
              <w:left w:w="28" w:type="dxa"/>
              <w:right w:w="28" w:type="dxa"/>
            </w:tcMar>
            <w:vAlign w:val="center"/>
          </w:tcPr>
          <w:p w14:paraId="0C413846"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b/>
                <w:sz w:val="18"/>
                <w:szCs w:val="20"/>
              </w:rPr>
              <w:t>註: 該項檢核為「否」者，請於備註欄內說明原因</w:t>
            </w:r>
            <w:r w:rsidRPr="00642BB4">
              <w:rPr>
                <w:rFonts w:ascii="標楷體" w:eastAsia="標楷體" w:hAnsi="標楷體"/>
                <w:sz w:val="18"/>
                <w:szCs w:val="20"/>
              </w:rPr>
              <w:t xml:space="preserve">                                       </w:t>
            </w:r>
            <w:r w:rsidRPr="00642BB4">
              <w:rPr>
                <w:rFonts w:ascii="標楷體" w:eastAsia="標楷體" w:hAnsi="標楷體" w:hint="eastAsia"/>
                <w:sz w:val="18"/>
                <w:szCs w:val="20"/>
              </w:rPr>
              <w:t>合計檢核為「否」，共___項</w:t>
            </w:r>
          </w:p>
        </w:tc>
      </w:tr>
      <w:bookmarkEnd w:id="7"/>
    </w:tbl>
    <w:p w14:paraId="742E9C96" w14:textId="77777777" w:rsidR="00794E6B" w:rsidRPr="00642BB4" w:rsidRDefault="00794E6B" w:rsidP="00794E6B">
      <w:pPr>
        <w:pStyle w:val="a8"/>
        <w:tabs>
          <w:tab w:val="left" w:pos="-142"/>
        </w:tabs>
        <w:snapToGrid w:val="0"/>
        <w:spacing w:line="420" w:lineRule="exact"/>
        <w:ind w:leftChars="0" w:left="-142"/>
        <w:rPr>
          <w:rFonts w:ascii="標楷體" w:eastAsia="標楷體" w:hAnsi="標楷體"/>
          <w:b/>
          <w:sz w:val="22"/>
        </w:rPr>
      </w:pPr>
    </w:p>
    <w:p w14:paraId="3B3A0AD2" w14:textId="77777777" w:rsidR="00794E6B" w:rsidRPr="00642BB4" w:rsidRDefault="00794E6B" w:rsidP="00794E6B">
      <w:pPr>
        <w:pStyle w:val="a8"/>
        <w:tabs>
          <w:tab w:val="left" w:pos="-142"/>
        </w:tabs>
        <w:snapToGrid w:val="0"/>
        <w:spacing w:line="420" w:lineRule="exact"/>
        <w:ind w:leftChars="0" w:left="-142"/>
        <w:rPr>
          <w:rFonts w:ascii="標楷體" w:eastAsia="標楷體" w:hAnsi="標楷體"/>
          <w:b/>
          <w:sz w:val="22"/>
        </w:rPr>
      </w:pPr>
    </w:p>
    <w:p w14:paraId="3CBDFC85" w14:textId="77777777" w:rsidR="00794E6B" w:rsidRPr="00642BB4" w:rsidRDefault="00794E6B" w:rsidP="00794E6B">
      <w:pPr>
        <w:pStyle w:val="a8"/>
        <w:tabs>
          <w:tab w:val="left" w:pos="-142"/>
        </w:tabs>
        <w:snapToGrid w:val="0"/>
        <w:spacing w:line="420" w:lineRule="exact"/>
        <w:ind w:leftChars="0" w:left="-142"/>
        <w:rPr>
          <w:rFonts w:ascii="標楷體" w:eastAsia="標楷體" w:hAnsi="標楷體"/>
          <w:b/>
          <w:sz w:val="22"/>
        </w:rPr>
      </w:pPr>
    </w:p>
    <w:p w14:paraId="5F8D592D" w14:textId="77777777" w:rsidR="00794E6B" w:rsidRPr="00642BB4" w:rsidRDefault="00794E6B" w:rsidP="00794E6B">
      <w:pPr>
        <w:pStyle w:val="a8"/>
        <w:tabs>
          <w:tab w:val="left" w:pos="-142"/>
        </w:tabs>
        <w:snapToGrid w:val="0"/>
        <w:spacing w:line="420" w:lineRule="exact"/>
        <w:ind w:leftChars="0" w:left="-142"/>
        <w:rPr>
          <w:rFonts w:ascii="標楷體" w:eastAsia="標楷體" w:hAnsi="標楷體"/>
          <w:b/>
          <w:sz w:val="22"/>
        </w:rPr>
      </w:pPr>
    </w:p>
    <w:p w14:paraId="4CA2EB8A" w14:textId="77777777" w:rsidR="00794E6B" w:rsidRPr="00642BB4" w:rsidRDefault="00794E6B" w:rsidP="00794E6B">
      <w:pPr>
        <w:pStyle w:val="a8"/>
        <w:tabs>
          <w:tab w:val="left" w:pos="-142"/>
        </w:tabs>
        <w:snapToGrid w:val="0"/>
        <w:spacing w:line="420" w:lineRule="exact"/>
        <w:ind w:leftChars="0" w:left="-142"/>
        <w:rPr>
          <w:rFonts w:ascii="標楷體" w:eastAsia="標楷體" w:hAnsi="標楷體"/>
          <w:b/>
          <w:sz w:val="22"/>
        </w:rPr>
      </w:pPr>
    </w:p>
    <w:p w14:paraId="70531220" w14:textId="77777777" w:rsidR="00794E6B" w:rsidRPr="00642BB4" w:rsidRDefault="00794E6B" w:rsidP="00794E6B">
      <w:pPr>
        <w:snapToGrid w:val="0"/>
        <w:spacing w:afterLines="50" w:after="180"/>
        <w:jc w:val="right"/>
        <w:rPr>
          <w:rFonts w:ascii="標楷體" w:eastAsia="標楷體" w:hAnsi="標楷體"/>
          <w:b/>
          <w:sz w:val="22"/>
        </w:rPr>
      </w:pPr>
    </w:p>
    <w:p w14:paraId="08C41248" w14:textId="77777777" w:rsidR="00794E6B" w:rsidRPr="00642BB4" w:rsidRDefault="00794E6B" w:rsidP="00794E6B">
      <w:pPr>
        <w:snapToGrid w:val="0"/>
        <w:spacing w:afterLines="50" w:after="180"/>
        <w:rPr>
          <w:rFonts w:ascii="標楷體" w:eastAsia="標楷體" w:hAnsi="標楷體"/>
          <w:b/>
          <w:sz w:val="28"/>
          <w:szCs w:val="20"/>
        </w:rPr>
      </w:pPr>
      <w:r w:rsidRPr="00642BB4">
        <w:rPr>
          <w:rFonts w:ascii="標楷體" w:eastAsia="標楷體" w:hAnsi="標楷體" w:hint="eastAsia"/>
          <w:b/>
          <w:sz w:val="28"/>
          <w:szCs w:val="20"/>
        </w:rPr>
        <w:lastRenderedPageBreak/>
        <w:t xml:space="preserve">　　　　　　　　　四、</w:t>
      </w:r>
      <w:r w:rsidRPr="00642BB4">
        <w:rPr>
          <w:rFonts w:ascii="標楷體" w:eastAsia="標楷體" w:hAnsi="標楷體" w:hint="eastAsia"/>
          <w:b/>
          <w:sz w:val="28"/>
          <w:szCs w:val="20"/>
        </w:rPr>
        <w:tab/>
        <w:t>延燒控制對策</w:t>
      </w:r>
    </w:p>
    <w:tbl>
      <w:tblPr>
        <w:tblStyle w:val="a3"/>
        <w:tblpPr w:leftFromText="180" w:rightFromText="180" w:vertAnchor="text" w:tblpXSpec="center" w:tblpY="1"/>
        <w:tblOverlap w:val="never"/>
        <w:tblW w:w="10442" w:type="dxa"/>
        <w:tblLayout w:type="fixed"/>
        <w:tblLook w:val="04A0" w:firstRow="1" w:lastRow="0" w:firstColumn="1" w:lastColumn="0" w:noHBand="0" w:noVBand="1"/>
      </w:tblPr>
      <w:tblGrid>
        <w:gridCol w:w="454"/>
        <w:gridCol w:w="7905"/>
        <w:gridCol w:w="850"/>
        <w:gridCol w:w="1224"/>
        <w:gridCol w:w="9"/>
      </w:tblGrid>
      <w:tr w:rsidR="00642BB4" w:rsidRPr="00642BB4" w14:paraId="31F77668" w14:textId="77777777" w:rsidTr="0096305B">
        <w:trPr>
          <w:gridAfter w:val="1"/>
          <w:wAfter w:w="9" w:type="dxa"/>
          <w:trHeight w:val="284"/>
        </w:trPr>
        <w:tc>
          <w:tcPr>
            <w:tcW w:w="454" w:type="dxa"/>
            <w:tcMar>
              <w:left w:w="28" w:type="dxa"/>
              <w:right w:w="28" w:type="dxa"/>
            </w:tcMar>
            <w:vAlign w:val="center"/>
          </w:tcPr>
          <w:p w14:paraId="64FDFD5D" w14:textId="77777777" w:rsidR="00794E6B" w:rsidRPr="00642BB4" w:rsidRDefault="00794E6B" w:rsidP="0096305B">
            <w:pPr>
              <w:spacing w:beforeLines="2" w:before="7" w:afterLines="2" w:after="7" w:line="280" w:lineRule="exact"/>
              <w:jc w:val="center"/>
              <w:rPr>
                <w:rFonts w:ascii="標楷體" w:eastAsia="標楷體" w:hAnsi="標楷體"/>
                <w:b/>
                <w:spacing w:val="-6"/>
                <w:sz w:val="18"/>
                <w:szCs w:val="18"/>
              </w:rPr>
            </w:pPr>
            <w:r w:rsidRPr="00642BB4">
              <w:rPr>
                <w:rFonts w:ascii="標楷體" w:eastAsia="標楷體" w:hAnsi="標楷體" w:hint="eastAsia"/>
                <w:b/>
                <w:spacing w:val="-6"/>
                <w:sz w:val="18"/>
                <w:szCs w:val="18"/>
              </w:rPr>
              <w:t>項目</w:t>
            </w:r>
          </w:p>
        </w:tc>
        <w:tc>
          <w:tcPr>
            <w:tcW w:w="7905" w:type="dxa"/>
            <w:tcMar>
              <w:left w:w="28" w:type="dxa"/>
              <w:right w:w="28" w:type="dxa"/>
            </w:tcMar>
            <w:vAlign w:val="center"/>
          </w:tcPr>
          <w:p w14:paraId="7EEDD53D" w14:textId="77777777" w:rsidR="00794E6B" w:rsidRPr="00642BB4" w:rsidRDefault="00794E6B" w:rsidP="0096305B">
            <w:pPr>
              <w:spacing w:beforeLines="2" w:before="7" w:afterLines="2" w:after="7" w:line="280" w:lineRule="exact"/>
              <w:jc w:val="center"/>
              <w:rPr>
                <w:rFonts w:ascii="標楷體" w:eastAsia="標楷體" w:hAnsi="標楷體" w:cs="Times New Roman"/>
                <w:b/>
                <w:sz w:val="18"/>
                <w:szCs w:val="18"/>
                <w:lang w:eastAsia="zh-HK"/>
              </w:rPr>
            </w:pPr>
            <w:r w:rsidRPr="00642BB4">
              <w:rPr>
                <w:rFonts w:ascii="標楷體" w:eastAsia="標楷體" w:hAnsi="標楷體" w:cs="Times New Roman" w:hint="eastAsia"/>
                <w:b/>
                <w:sz w:val="18"/>
                <w:szCs w:val="18"/>
                <w:lang w:eastAsia="zh-HK"/>
              </w:rPr>
              <w:t>內容</w:t>
            </w:r>
          </w:p>
        </w:tc>
        <w:tc>
          <w:tcPr>
            <w:tcW w:w="850" w:type="dxa"/>
            <w:tcMar>
              <w:left w:w="28" w:type="dxa"/>
              <w:right w:w="28" w:type="dxa"/>
            </w:tcMar>
            <w:vAlign w:val="center"/>
          </w:tcPr>
          <w:p w14:paraId="051A7A0D" w14:textId="77777777" w:rsidR="00794E6B" w:rsidRPr="00642BB4" w:rsidRDefault="00794E6B" w:rsidP="0096305B">
            <w:pPr>
              <w:spacing w:beforeLines="2" w:before="7" w:afterLines="2" w:after="7" w:line="280" w:lineRule="exact"/>
              <w:jc w:val="center"/>
              <w:rPr>
                <w:rFonts w:ascii="標楷體" w:eastAsia="標楷體" w:hAnsi="標楷體"/>
                <w:b/>
                <w:sz w:val="18"/>
                <w:szCs w:val="18"/>
              </w:rPr>
            </w:pPr>
            <w:r w:rsidRPr="00642BB4">
              <w:rPr>
                <w:rFonts w:ascii="標楷體" w:eastAsia="標楷體" w:hAnsi="標楷體" w:hint="eastAsia"/>
                <w:b/>
                <w:sz w:val="18"/>
                <w:szCs w:val="18"/>
              </w:rPr>
              <w:t>檢核</w:t>
            </w:r>
          </w:p>
        </w:tc>
        <w:tc>
          <w:tcPr>
            <w:tcW w:w="1224" w:type="dxa"/>
          </w:tcPr>
          <w:p w14:paraId="63C905FC" w14:textId="77777777" w:rsidR="00794E6B" w:rsidRPr="00642BB4" w:rsidRDefault="00794E6B" w:rsidP="0096305B">
            <w:pPr>
              <w:spacing w:beforeLines="2" w:before="7" w:afterLines="2" w:after="7" w:line="280" w:lineRule="exact"/>
              <w:jc w:val="center"/>
              <w:rPr>
                <w:rFonts w:ascii="標楷體" w:eastAsia="標楷體" w:hAnsi="標楷體"/>
                <w:b/>
                <w:sz w:val="18"/>
                <w:szCs w:val="18"/>
              </w:rPr>
            </w:pPr>
            <w:r w:rsidRPr="00642BB4">
              <w:rPr>
                <w:rFonts w:ascii="標楷體" w:eastAsia="標楷體" w:hAnsi="標楷體" w:hint="eastAsia"/>
                <w:b/>
                <w:sz w:val="18"/>
                <w:szCs w:val="20"/>
              </w:rPr>
              <w:t>備註</w:t>
            </w:r>
          </w:p>
        </w:tc>
      </w:tr>
      <w:tr w:rsidR="00642BB4" w:rsidRPr="00642BB4" w14:paraId="4185D1A5" w14:textId="77777777" w:rsidTr="0096305B">
        <w:trPr>
          <w:gridAfter w:val="1"/>
          <w:wAfter w:w="9" w:type="dxa"/>
          <w:trHeight w:val="284"/>
        </w:trPr>
        <w:tc>
          <w:tcPr>
            <w:tcW w:w="454" w:type="dxa"/>
            <w:tcMar>
              <w:left w:w="28" w:type="dxa"/>
              <w:right w:w="28" w:type="dxa"/>
            </w:tcMar>
            <w:vAlign w:val="center"/>
          </w:tcPr>
          <w:p w14:paraId="7D862FCC" w14:textId="77777777" w:rsidR="00794E6B" w:rsidRPr="00642BB4" w:rsidRDefault="00794E6B" w:rsidP="0096305B">
            <w:pPr>
              <w:spacing w:beforeLines="2" w:before="7" w:afterLines="2" w:after="7" w:line="280" w:lineRule="exact"/>
              <w:jc w:val="center"/>
              <w:rPr>
                <w:rFonts w:ascii="標楷體" w:eastAsia="標楷體" w:hAnsi="標楷體"/>
                <w:b/>
                <w:sz w:val="18"/>
                <w:szCs w:val="18"/>
              </w:rPr>
            </w:pPr>
            <w:r w:rsidRPr="00642BB4">
              <w:rPr>
                <w:rFonts w:ascii="標楷體" w:eastAsia="標楷體" w:hAnsi="標楷體"/>
                <w:sz w:val="18"/>
                <w:szCs w:val="18"/>
              </w:rPr>
              <w:t>1</w:t>
            </w:r>
          </w:p>
        </w:tc>
        <w:tc>
          <w:tcPr>
            <w:tcW w:w="7905" w:type="dxa"/>
            <w:tcMar>
              <w:left w:w="28" w:type="dxa"/>
              <w:right w:w="28" w:type="dxa"/>
            </w:tcMar>
            <w:vAlign w:val="center"/>
          </w:tcPr>
          <w:p w14:paraId="1FE491E8"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lang w:eastAsia="zh-HK"/>
              </w:rPr>
            </w:pPr>
            <w:r w:rsidRPr="00642BB4">
              <w:rPr>
                <w:rFonts w:ascii="標楷體" w:eastAsia="標楷體" w:hAnsi="標楷體" w:hint="eastAsia"/>
                <w:sz w:val="18"/>
                <w:szCs w:val="18"/>
              </w:rPr>
              <w:t>防火門不得使用門止、門檔或</w:t>
            </w:r>
            <w:r w:rsidRPr="00642BB4">
              <w:rPr>
                <w:rFonts w:ascii="標楷體" w:eastAsia="標楷體" w:hAnsi="標楷體" w:hint="eastAsia"/>
                <w:sz w:val="18"/>
                <w:szCs w:val="18"/>
                <w:lang w:eastAsia="zh-HK"/>
              </w:rPr>
              <w:t>相關物品</w:t>
            </w:r>
            <w:r w:rsidRPr="00642BB4">
              <w:rPr>
                <w:rFonts w:ascii="標楷體" w:eastAsia="標楷體" w:hAnsi="標楷體" w:hint="eastAsia"/>
                <w:sz w:val="18"/>
                <w:szCs w:val="18"/>
              </w:rPr>
              <w:t>防礙防火門關閉</w:t>
            </w:r>
          </w:p>
        </w:tc>
        <w:tc>
          <w:tcPr>
            <w:tcW w:w="850" w:type="dxa"/>
            <w:tcMar>
              <w:left w:w="0" w:type="dxa"/>
              <w:right w:w="0" w:type="dxa"/>
            </w:tcMar>
            <w:vAlign w:val="center"/>
          </w:tcPr>
          <w:p w14:paraId="1EBE413B"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4" w:type="dxa"/>
          </w:tcPr>
          <w:p w14:paraId="03D94702"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28E2FC23" w14:textId="77777777" w:rsidTr="0096305B">
        <w:trPr>
          <w:gridAfter w:val="1"/>
          <w:wAfter w:w="9" w:type="dxa"/>
          <w:trHeight w:val="276"/>
        </w:trPr>
        <w:tc>
          <w:tcPr>
            <w:tcW w:w="454" w:type="dxa"/>
            <w:tcMar>
              <w:left w:w="28" w:type="dxa"/>
              <w:right w:w="28" w:type="dxa"/>
            </w:tcMar>
            <w:vAlign w:val="center"/>
          </w:tcPr>
          <w:p w14:paraId="45C89071"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2</w:t>
            </w:r>
          </w:p>
        </w:tc>
        <w:tc>
          <w:tcPr>
            <w:tcW w:w="7905" w:type="dxa"/>
            <w:tcMar>
              <w:left w:w="28" w:type="dxa"/>
              <w:right w:w="28" w:type="dxa"/>
            </w:tcMar>
            <w:vAlign w:val="center"/>
          </w:tcPr>
          <w:p w14:paraId="3A5A0F4D"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Fonts w:ascii="標楷體" w:eastAsia="標楷體" w:hAnsi="標楷體" w:hint="eastAsia"/>
                <w:sz w:val="18"/>
                <w:szCs w:val="18"/>
              </w:rPr>
              <w:t>防火門的關閉性能必須確保（須符合a或b）：</w:t>
            </w:r>
          </w:p>
          <w:p w14:paraId="2C09C50E"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a.</w:t>
            </w:r>
            <w:r w:rsidRPr="00642BB4">
              <w:rPr>
                <w:rFonts w:ascii="標楷體" w:eastAsia="標楷體" w:hAnsi="標楷體" w:hint="eastAsia"/>
                <w:sz w:val="18"/>
                <w:szCs w:val="18"/>
              </w:rPr>
              <w:t>常時開放式防火門偵煙感知後能</w:t>
            </w:r>
            <w:r w:rsidRPr="00642BB4">
              <w:rPr>
                <w:rFonts w:ascii="標楷體" w:eastAsia="標楷體" w:hAnsi="標楷體"/>
                <w:sz w:val="18"/>
                <w:szCs w:val="18"/>
              </w:rPr>
              <w:t>”</w:t>
            </w:r>
            <w:r w:rsidRPr="00642BB4">
              <w:rPr>
                <w:rFonts w:ascii="標楷體" w:eastAsia="標楷體" w:hAnsi="標楷體" w:hint="eastAsia"/>
                <w:sz w:val="18"/>
                <w:szCs w:val="18"/>
              </w:rPr>
              <w:t>自動</w:t>
            </w:r>
            <w:r w:rsidRPr="00642BB4">
              <w:rPr>
                <w:rFonts w:ascii="標楷體" w:eastAsia="標楷體" w:hAnsi="標楷體"/>
                <w:sz w:val="18"/>
                <w:szCs w:val="18"/>
              </w:rPr>
              <w:t>”</w:t>
            </w:r>
            <w:r w:rsidRPr="00642BB4">
              <w:rPr>
                <w:rFonts w:ascii="標楷體" w:eastAsia="標楷體" w:hAnsi="標楷體" w:hint="eastAsia"/>
                <w:sz w:val="18"/>
                <w:szCs w:val="18"/>
              </w:rPr>
              <w:t>關閉，並能確實</w:t>
            </w:r>
            <w:r w:rsidRPr="00642BB4">
              <w:rPr>
                <w:rFonts w:ascii="標楷體" w:eastAsia="標楷體" w:hAnsi="標楷體"/>
                <w:sz w:val="18"/>
                <w:szCs w:val="18"/>
              </w:rPr>
              <w:t>”</w:t>
            </w:r>
            <w:r w:rsidRPr="00642BB4">
              <w:rPr>
                <w:rFonts w:ascii="標楷體" w:eastAsia="標楷體" w:hAnsi="標楷體" w:hint="eastAsia"/>
                <w:sz w:val="18"/>
                <w:szCs w:val="18"/>
              </w:rPr>
              <w:t>閉合</w:t>
            </w:r>
            <w:r w:rsidRPr="00642BB4">
              <w:rPr>
                <w:rFonts w:ascii="標楷體" w:eastAsia="標楷體" w:hAnsi="標楷體"/>
                <w:sz w:val="18"/>
                <w:szCs w:val="18"/>
              </w:rPr>
              <w:t>”</w:t>
            </w:r>
          </w:p>
          <w:p w14:paraId="0DD979E3"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lang w:eastAsia="zh-HK"/>
              </w:rPr>
            </w:pPr>
            <w:r w:rsidRPr="00642BB4">
              <w:rPr>
                <w:rFonts w:ascii="標楷體" w:eastAsia="標楷體" w:hAnsi="標楷體" w:hint="eastAsia"/>
                <w:sz w:val="18"/>
                <w:szCs w:val="18"/>
              </w:rPr>
              <w:t>□</w:t>
            </w:r>
            <w:r w:rsidRPr="00642BB4">
              <w:rPr>
                <w:rFonts w:ascii="標楷體" w:eastAsia="標楷體" w:hAnsi="標楷體"/>
                <w:sz w:val="18"/>
                <w:szCs w:val="18"/>
              </w:rPr>
              <w:t>b.</w:t>
            </w:r>
            <w:r w:rsidRPr="00642BB4">
              <w:rPr>
                <w:rFonts w:ascii="標楷體" w:eastAsia="標楷體" w:hAnsi="標楷體" w:hint="eastAsia"/>
                <w:sz w:val="18"/>
                <w:szCs w:val="18"/>
              </w:rPr>
              <w:t>常時關閉式防火門，應確保人員能確實開啟</w:t>
            </w:r>
            <w:r w:rsidRPr="00642BB4">
              <w:rPr>
                <w:rFonts w:ascii="標楷體" w:eastAsia="標楷體" w:hAnsi="標楷體"/>
                <w:sz w:val="18"/>
                <w:szCs w:val="18"/>
              </w:rPr>
              <w:t>”</w:t>
            </w:r>
            <w:r w:rsidRPr="00642BB4">
              <w:rPr>
                <w:rFonts w:ascii="標楷體" w:eastAsia="標楷體" w:hAnsi="標楷體" w:hint="eastAsia"/>
                <w:sz w:val="18"/>
                <w:szCs w:val="18"/>
              </w:rPr>
              <w:t>無上鎖</w:t>
            </w:r>
            <w:r w:rsidRPr="00642BB4">
              <w:rPr>
                <w:rFonts w:ascii="標楷體" w:eastAsia="標楷體" w:hAnsi="標楷體"/>
                <w:sz w:val="18"/>
                <w:szCs w:val="18"/>
              </w:rPr>
              <w:t>”</w:t>
            </w:r>
            <w:r w:rsidRPr="00642BB4">
              <w:rPr>
                <w:rFonts w:ascii="標楷體" w:eastAsia="標楷體" w:hAnsi="標楷體" w:hint="eastAsia"/>
                <w:sz w:val="18"/>
                <w:szCs w:val="18"/>
              </w:rPr>
              <w:t>，開啟並應自動關閉</w:t>
            </w:r>
            <w:r w:rsidRPr="00642BB4">
              <w:rPr>
                <w:rFonts w:ascii="標楷體" w:eastAsia="標楷體" w:hAnsi="標楷體"/>
                <w:sz w:val="18"/>
                <w:szCs w:val="18"/>
              </w:rPr>
              <w:t>”</w:t>
            </w:r>
            <w:r w:rsidRPr="00642BB4">
              <w:rPr>
                <w:rFonts w:ascii="標楷體" w:eastAsia="標楷體" w:hAnsi="標楷體" w:hint="eastAsia"/>
                <w:sz w:val="18"/>
                <w:szCs w:val="18"/>
              </w:rPr>
              <w:t>閉合</w:t>
            </w:r>
            <w:r w:rsidRPr="00642BB4">
              <w:rPr>
                <w:rFonts w:ascii="標楷體" w:eastAsia="標楷體" w:hAnsi="標楷體"/>
                <w:sz w:val="18"/>
                <w:szCs w:val="18"/>
              </w:rPr>
              <w:t>”</w:t>
            </w:r>
          </w:p>
        </w:tc>
        <w:tc>
          <w:tcPr>
            <w:tcW w:w="850" w:type="dxa"/>
            <w:tcMar>
              <w:left w:w="0" w:type="dxa"/>
              <w:right w:w="0" w:type="dxa"/>
            </w:tcMar>
            <w:vAlign w:val="center"/>
          </w:tcPr>
          <w:p w14:paraId="6B25BE19"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4" w:type="dxa"/>
          </w:tcPr>
          <w:p w14:paraId="21FAAD9C"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2F9F2FD9" w14:textId="77777777" w:rsidTr="0096305B">
        <w:trPr>
          <w:gridAfter w:val="1"/>
          <w:wAfter w:w="9" w:type="dxa"/>
          <w:trHeight w:val="284"/>
        </w:trPr>
        <w:tc>
          <w:tcPr>
            <w:tcW w:w="454" w:type="dxa"/>
            <w:tcMar>
              <w:left w:w="28" w:type="dxa"/>
              <w:right w:w="28" w:type="dxa"/>
            </w:tcMar>
            <w:vAlign w:val="center"/>
          </w:tcPr>
          <w:p w14:paraId="26EF829D"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3</w:t>
            </w:r>
          </w:p>
        </w:tc>
        <w:tc>
          <w:tcPr>
            <w:tcW w:w="7905" w:type="dxa"/>
            <w:tcMar>
              <w:left w:w="28" w:type="dxa"/>
              <w:right w:w="28" w:type="dxa"/>
            </w:tcMar>
            <w:vAlign w:val="center"/>
          </w:tcPr>
          <w:p w14:paraId="4D7287D8"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Fonts w:ascii="標楷體" w:eastAsia="標楷體" w:hAnsi="標楷體" w:hint="eastAsia"/>
                <w:sz w:val="18"/>
                <w:szCs w:val="18"/>
              </w:rPr>
              <w:t>倘有安全管制需求之防火門，於火警時能連動解鎖且該門禁應設不斷電系統</w:t>
            </w:r>
          </w:p>
        </w:tc>
        <w:tc>
          <w:tcPr>
            <w:tcW w:w="850" w:type="dxa"/>
            <w:tcMar>
              <w:left w:w="0" w:type="dxa"/>
              <w:right w:w="0" w:type="dxa"/>
            </w:tcMar>
            <w:vAlign w:val="center"/>
          </w:tcPr>
          <w:p w14:paraId="3DD235E5"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p w14:paraId="446A7685" w14:textId="77777777" w:rsidR="00794E6B" w:rsidRPr="00642BB4" w:rsidRDefault="00794E6B" w:rsidP="0096305B">
            <w:pPr>
              <w:spacing w:beforeLines="2" w:before="7" w:afterLines="2" w:after="7" w:line="280" w:lineRule="exact"/>
              <w:ind w:left="2" w:hangingChars="1" w:hanging="2"/>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hint="eastAsia"/>
                <w:sz w:val="18"/>
                <w:szCs w:val="18"/>
                <w:lang w:eastAsia="zh-HK"/>
              </w:rPr>
              <w:t>無設置</w:t>
            </w:r>
            <w:r w:rsidRPr="00642BB4">
              <w:rPr>
                <w:rFonts w:ascii="標楷體" w:eastAsia="標楷體" w:hAnsi="標楷體" w:hint="eastAsia"/>
                <w:sz w:val="18"/>
                <w:szCs w:val="18"/>
              </w:rPr>
              <w:t>安全管制之防火門</w:t>
            </w:r>
          </w:p>
        </w:tc>
        <w:tc>
          <w:tcPr>
            <w:tcW w:w="1224" w:type="dxa"/>
          </w:tcPr>
          <w:p w14:paraId="4351AE79"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2694134C" w14:textId="77777777" w:rsidTr="0096305B">
        <w:trPr>
          <w:gridAfter w:val="1"/>
          <w:wAfter w:w="9" w:type="dxa"/>
          <w:trHeight w:val="284"/>
        </w:trPr>
        <w:tc>
          <w:tcPr>
            <w:tcW w:w="454" w:type="dxa"/>
            <w:tcMar>
              <w:left w:w="28" w:type="dxa"/>
              <w:right w:w="28" w:type="dxa"/>
            </w:tcMar>
            <w:vAlign w:val="center"/>
          </w:tcPr>
          <w:p w14:paraId="08FB7426"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4</w:t>
            </w:r>
          </w:p>
        </w:tc>
        <w:tc>
          <w:tcPr>
            <w:tcW w:w="7905" w:type="dxa"/>
            <w:tcMar>
              <w:left w:w="28" w:type="dxa"/>
              <w:right w:w="28" w:type="dxa"/>
            </w:tcMar>
            <w:vAlign w:val="center"/>
          </w:tcPr>
          <w:p w14:paraId="31A380E4"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lang w:eastAsia="zh-HK"/>
              </w:rPr>
            </w:pPr>
            <w:r w:rsidRPr="00642BB4">
              <w:rPr>
                <w:rFonts w:ascii="標楷體" w:eastAsia="標楷體" w:hAnsi="標楷體" w:hint="eastAsia"/>
                <w:sz w:val="18"/>
                <w:szCs w:val="18"/>
              </w:rPr>
              <w:t>住房內部裝修材料壁材、天花板必須使用耐燃材料</w:t>
            </w:r>
          </w:p>
        </w:tc>
        <w:tc>
          <w:tcPr>
            <w:tcW w:w="850" w:type="dxa"/>
            <w:tcMar>
              <w:left w:w="0" w:type="dxa"/>
              <w:right w:w="0" w:type="dxa"/>
            </w:tcMar>
            <w:vAlign w:val="center"/>
          </w:tcPr>
          <w:p w14:paraId="68946F4F"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4" w:type="dxa"/>
          </w:tcPr>
          <w:p w14:paraId="217F2AA7"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6B1C5159" w14:textId="77777777" w:rsidTr="0096305B">
        <w:trPr>
          <w:gridAfter w:val="1"/>
          <w:wAfter w:w="9" w:type="dxa"/>
          <w:trHeight w:val="284"/>
        </w:trPr>
        <w:tc>
          <w:tcPr>
            <w:tcW w:w="454" w:type="dxa"/>
            <w:shd w:val="clear" w:color="auto" w:fill="FFFFFF"/>
            <w:tcMar>
              <w:left w:w="28" w:type="dxa"/>
              <w:right w:w="28" w:type="dxa"/>
            </w:tcMar>
            <w:vAlign w:val="center"/>
          </w:tcPr>
          <w:p w14:paraId="19B52127"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5</w:t>
            </w:r>
          </w:p>
        </w:tc>
        <w:tc>
          <w:tcPr>
            <w:tcW w:w="7905" w:type="dxa"/>
            <w:shd w:val="clear" w:color="auto" w:fill="auto"/>
            <w:tcMar>
              <w:left w:w="28" w:type="dxa"/>
              <w:right w:w="28" w:type="dxa"/>
            </w:tcMar>
            <w:vAlign w:val="center"/>
          </w:tcPr>
          <w:p w14:paraId="54C5A723" w14:textId="77777777" w:rsidR="00794E6B" w:rsidRPr="00642BB4" w:rsidRDefault="00794E6B" w:rsidP="0096305B">
            <w:pPr>
              <w:spacing w:beforeLines="2" w:before="7" w:afterLines="2" w:after="7" w:line="280" w:lineRule="exact"/>
              <w:jc w:val="both"/>
              <w:rPr>
                <w:rFonts w:ascii="標楷體" w:eastAsia="標楷體" w:hAnsi="標楷體"/>
                <w:sz w:val="18"/>
                <w:szCs w:val="18"/>
                <w:lang w:eastAsia="zh-HK"/>
              </w:rPr>
            </w:pPr>
            <w:r w:rsidRPr="00642BB4">
              <w:rPr>
                <w:rFonts w:ascii="標楷體" w:eastAsia="標楷體" w:hAnsi="標楷體" w:hint="eastAsia"/>
                <w:sz w:val="18"/>
                <w:szCs w:val="18"/>
              </w:rPr>
              <w:t>各寢室隔間高度與樓板密接(依據行政院107年12月26日函頒之「強化長期照顧機構公共安全推動方案」要項規定)</w:t>
            </w:r>
          </w:p>
        </w:tc>
        <w:tc>
          <w:tcPr>
            <w:tcW w:w="850" w:type="dxa"/>
            <w:tcMar>
              <w:left w:w="0" w:type="dxa"/>
              <w:right w:w="0" w:type="dxa"/>
            </w:tcMar>
            <w:vAlign w:val="center"/>
          </w:tcPr>
          <w:p w14:paraId="3DA9DEFA"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4" w:type="dxa"/>
          </w:tcPr>
          <w:p w14:paraId="38DC00ED"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6BC70AA3" w14:textId="77777777" w:rsidTr="0096305B">
        <w:trPr>
          <w:gridAfter w:val="1"/>
          <w:wAfter w:w="9" w:type="dxa"/>
          <w:trHeight w:val="284"/>
        </w:trPr>
        <w:tc>
          <w:tcPr>
            <w:tcW w:w="454" w:type="dxa"/>
            <w:shd w:val="clear" w:color="auto" w:fill="auto"/>
            <w:tcMar>
              <w:left w:w="28" w:type="dxa"/>
              <w:right w:w="28" w:type="dxa"/>
            </w:tcMar>
            <w:vAlign w:val="center"/>
          </w:tcPr>
          <w:p w14:paraId="3869A796"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6</w:t>
            </w:r>
          </w:p>
        </w:tc>
        <w:tc>
          <w:tcPr>
            <w:tcW w:w="7905" w:type="dxa"/>
            <w:shd w:val="clear" w:color="auto" w:fill="FFFFFF"/>
            <w:tcMar>
              <w:left w:w="28" w:type="dxa"/>
              <w:right w:w="28" w:type="dxa"/>
            </w:tcMar>
            <w:vAlign w:val="center"/>
          </w:tcPr>
          <w:p w14:paraId="484F00D4"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Fonts w:ascii="標楷體" w:eastAsia="標楷體" w:hAnsi="標楷體" w:hint="eastAsia"/>
                <w:sz w:val="18"/>
                <w:szCs w:val="18"/>
              </w:rPr>
              <w:t>空調設備倘有風管穿越各寢室者（須符合a或b）：</w:t>
            </w:r>
          </w:p>
          <w:p w14:paraId="19DFAEF8"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Fonts w:ascii="標楷體" w:eastAsia="標楷體" w:hAnsi="標楷體" w:hint="eastAsia"/>
                <w:sz w:val="18"/>
                <w:szCs w:val="18"/>
              </w:rPr>
              <w:t>□a.被穿越之分隔牆為防火牆者，於穿越處風管具有防火填塞且設有防火閘門</w:t>
            </w:r>
          </w:p>
          <w:p w14:paraId="35480D6D" w14:textId="77777777" w:rsidR="00794E6B" w:rsidRPr="00642BB4" w:rsidRDefault="00794E6B" w:rsidP="0096305B">
            <w:pPr>
              <w:spacing w:beforeLines="2" w:before="7" w:afterLines="2" w:after="7" w:line="280" w:lineRule="exact"/>
              <w:jc w:val="both"/>
              <w:rPr>
                <w:rFonts w:ascii="標楷體" w:eastAsia="標楷體" w:hAnsi="標楷體"/>
                <w:sz w:val="18"/>
                <w:szCs w:val="18"/>
                <w:highlight w:val="yellow"/>
              </w:rPr>
            </w:pPr>
            <w:r w:rsidRPr="00642BB4">
              <w:rPr>
                <w:rFonts w:ascii="標楷體" w:eastAsia="標楷體" w:hAnsi="標楷體" w:hint="eastAsia"/>
                <w:sz w:val="18"/>
                <w:szCs w:val="18"/>
              </w:rPr>
              <w:t>□b.是否有火災時空調自動切斷功能之裝置</w:t>
            </w:r>
          </w:p>
        </w:tc>
        <w:tc>
          <w:tcPr>
            <w:tcW w:w="850" w:type="dxa"/>
            <w:shd w:val="clear" w:color="auto" w:fill="auto"/>
            <w:tcMar>
              <w:left w:w="0" w:type="dxa"/>
              <w:right w:w="0" w:type="dxa"/>
            </w:tcMar>
            <w:vAlign w:val="center"/>
          </w:tcPr>
          <w:p w14:paraId="2837E451"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p w14:paraId="033EC97A" w14:textId="77777777" w:rsidR="00794E6B" w:rsidRPr="00642BB4" w:rsidRDefault="00794E6B" w:rsidP="0096305B">
            <w:pPr>
              <w:spacing w:beforeLines="2" w:before="7" w:afterLines="2" w:after="7" w:line="280" w:lineRule="exact"/>
              <w:jc w:val="center"/>
              <w:rPr>
                <w:rFonts w:ascii="標楷體" w:eastAsia="標楷體" w:hAnsi="標楷體"/>
                <w:sz w:val="18"/>
                <w:szCs w:val="18"/>
                <w:highlight w:val="yellow"/>
              </w:rPr>
            </w:pPr>
            <w:r w:rsidRPr="00642BB4">
              <w:rPr>
                <w:rFonts w:ascii="標楷體" w:eastAsia="標楷體" w:hAnsi="標楷體" w:hint="eastAsia"/>
                <w:sz w:val="18"/>
                <w:szCs w:val="18"/>
              </w:rPr>
              <w:t>□無風管</w:t>
            </w:r>
          </w:p>
        </w:tc>
        <w:tc>
          <w:tcPr>
            <w:tcW w:w="1224" w:type="dxa"/>
          </w:tcPr>
          <w:p w14:paraId="1AC3FCD4"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7E7BAA76" w14:textId="77777777" w:rsidTr="0096305B">
        <w:trPr>
          <w:gridAfter w:val="1"/>
          <w:wAfter w:w="9" w:type="dxa"/>
          <w:trHeight w:val="284"/>
        </w:trPr>
        <w:tc>
          <w:tcPr>
            <w:tcW w:w="454" w:type="dxa"/>
            <w:tcMar>
              <w:left w:w="28" w:type="dxa"/>
              <w:right w:w="28" w:type="dxa"/>
            </w:tcMar>
            <w:vAlign w:val="center"/>
          </w:tcPr>
          <w:p w14:paraId="4DEFF3D8"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7</w:t>
            </w:r>
          </w:p>
        </w:tc>
        <w:tc>
          <w:tcPr>
            <w:tcW w:w="7905" w:type="dxa"/>
            <w:tcMar>
              <w:left w:w="28" w:type="dxa"/>
              <w:right w:w="28" w:type="dxa"/>
            </w:tcMar>
            <w:vAlign w:val="center"/>
          </w:tcPr>
          <w:p w14:paraId="096A7D37"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lang w:eastAsia="zh-HK"/>
              </w:rPr>
            </w:pPr>
            <w:r w:rsidRPr="00642BB4">
              <w:rPr>
                <w:rFonts w:ascii="標楷體" w:eastAsia="標楷體" w:hAnsi="標楷體" w:hint="eastAsia"/>
                <w:sz w:val="18"/>
                <w:szCs w:val="18"/>
              </w:rPr>
              <w:t>貫穿樓層的管道間及廚房送菜口（送菜梯）破壞防火區劃處，採防火門或捲門予以區劃</w:t>
            </w:r>
          </w:p>
        </w:tc>
        <w:tc>
          <w:tcPr>
            <w:tcW w:w="850" w:type="dxa"/>
            <w:tcMar>
              <w:left w:w="0" w:type="dxa"/>
              <w:right w:w="0" w:type="dxa"/>
            </w:tcMar>
            <w:vAlign w:val="center"/>
          </w:tcPr>
          <w:p w14:paraId="55524EFE"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4" w:type="dxa"/>
          </w:tcPr>
          <w:p w14:paraId="51AD3FF6"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047DB418" w14:textId="77777777" w:rsidTr="0096305B">
        <w:trPr>
          <w:gridAfter w:val="1"/>
          <w:wAfter w:w="9" w:type="dxa"/>
          <w:trHeight w:val="284"/>
        </w:trPr>
        <w:tc>
          <w:tcPr>
            <w:tcW w:w="454" w:type="dxa"/>
            <w:tcMar>
              <w:left w:w="28" w:type="dxa"/>
              <w:right w:w="28" w:type="dxa"/>
            </w:tcMar>
            <w:vAlign w:val="center"/>
          </w:tcPr>
          <w:p w14:paraId="694778DC"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8</w:t>
            </w:r>
          </w:p>
        </w:tc>
        <w:tc>
          <w:tcPr>
            <w:tcW w:w="7905" w:type="dxa"/>
            <w:tcMar>
              <w:left w:w="28" w:type="dxa"/>
              <w:right w:w="28" w:type="dxa"/>
            </w:tcMar>
            <w:vAlign w:val="center"/>
          </w:tcPr>
          <w:p w14:paraId="75F483D5"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lang w:eastAsia="zh-HK"/>
              </w:rPr>
            </w:pPr>
            <w:r w:rsidRPr="00642BB4">
              <w:rPr>
                <w:rFonts w:ascii="標楷體" w:eastAsia="標楷體" w:hAnsi="標楷體" w:hint="eastAsia"/>
                <w:sz w:val="18"/>
                <w:szCs w:val="18"/>
              </w:rPr>
              <w:t>洗衣機等需大量散熱空間有足夠通風，避免棉絮、粉塵滯留與熱蓄積後造成爆炸</w:t>
            </w:r>
          </w:p>
        </w:tc>
        <w:tc>
          <w:tcPr>
            <w:tcW w:w="850" w:type="dxa"/>
            <w:tcMar>
              <w:left w:w="0" w:type="dxa"/>
              <w:right w:w="0" w:type="dxa"/>
            </w:tcMar>
            <w:vAlign w:val="center"/>
          </w:tcPr>
          <w:p w14:paraId="40728282"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p w14:paraId="04058015"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□無設置洗衣機</w:t>
            </w:r>
          </w:p>
        </w:tc>
        <w:tc>
          <w:tcPr>
            <w:tcW w:w="1224" w:type="dxa"/>
          </w:tcPr>
          <w:p w14:paraId="620F6AB6"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46226255" w14:textId="77777777" w:rsidTr="0096305B">
        <w:trPr>
          <w:gridAfter w:val="1"/>
          <w:wAfter w:w="9" w:type="dxa"/>
          <w:trHeight w:val="284"/>
        </w:trPr>
        <w:tc>
          <w:tcPr>
            <w:tcW w:w="454" w:type="dxa"/>
            <w:tcMar>
              <w:left w:w="28" w:type="dxa"/>
              <w:right w:w="28" w:type="dxa"/>
            </w:tcMar>
            <w:vAlign w:val="center"/>
          </w:tcPr>
          <w:p w14:paraId="6572A660"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9</w:t>
            </w:r>
          </w:p>
        </w:tc>
        <w:tc>
          <w:tcPr>
            <w:tcW w:w="7905" w:type="dxa"/>
            <w:tcMar>
              <w:left w:w="28" w:type="dxa"/>
              <w:right w:w="28" w:type="dxa"/>
            </w:tcMar>
            <w:vAlign w:val="center"/>
          </w:tcPr>
          <w:p w14:paraId="7A65B0C6"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Fonts w:ascii="標楷體" w:eastAsia="標楷體" w:hAnsi="標楷體" w:hint="eastAsia"/>
                <w:sz w:val="18"/>
                <w:szCs w:val="18"/>
                <w:lang w:eastAsia="zh-HK"/>
              </w:rPr>
              <w:t>供氧系統</w:t>
            </w:r>
            <w:r w:rsidRPr="00642BB4">
              <w:rPr>
                <w:rFonts w:ascii="標楷體" w:eastAsia="標楷體" w:hAnsi="標楷體" w:hint="eastAsia"/>
                <w:sz w:val="18"/>
                <w:szCs w:val="18"/>
              </w:rPr>
              <w:t>於</w:t>
            </w:r>
            <w:r w:rsidRPr="00642BB4">
              <w:rPr>
                <w:rFonts w:ascii="標楷體" w:eastAsia="標楷體" w:hAnsi="標楷體" w:hint="eastAsia"/>
                <w:sz w:val="18"/>
                <w:szCs w:val="18"/>
                <w:lang w:eastAsia="zh-HK"/>
              </w:rPr>
              <w:t>火災</w:t>
            </w:r>
            <w:r w:rsidRPr="00642BB4">
              <w:rPr>
                <w:rFonts w:ascii="標楷體" w:eastAsia="標楷體" w:hAnsi="標楷體" w:hint="eastAsia"/>
                <w:sz w:val="18"/>
                <w:szCs w:val="18"/>
              </w:rPr>
              <w:t>發生</w:t>
            </w:r>
            <w:r w:rsidRPr="00642BB4">
              <w:rPr>
                <w:rFonts w:ascii="標楷體" w:eastAsia="標楷體" w:hAnsi="標楷體" w:hint="eastAsia"/>
                <w:sz w:val="18"/>
                <w:szCs w:val="18"/>
                <w:lang w:eastAsia="zh-HK"/>
              </w:rPr>
              <w:t>時</w:t>
            </w:r>
            <w:r w:rsidRPr="00642BB4">
              <w:rPr>
                <w:rFonts w:ascii="標楷體" w:eastAsia="標楷體" w:hAnsi="標楷體" w:hint="eastAsia"/>
                <w:sz w:val="18"/>
                <w:szCs w:val="18"/>
              </w:rPr>
              <w:t>具有</w:t>
            </w:r>
            <w:r w:rsidRPr="00642BB4">
              <w:rPr>
                <w:rFonts w:ascii="標楷體" w:eastAsia="標楷體" w:hAnsi="標楷體" w:hint="eastAsia"/>
                <w:sz w:val="18"/>
                <w:szCs w:val="18"/>
                <w:lang w:eastAsia="zh-HK"/>
              </w:rPr>
              <w:t>自動關閉裝置</w:t>
            </w:r>
            <w:r w:rsidRPr="00642BB4">
              <w:rPr>
                <w:rFonts w:ascii="標楷體" w:eastAsia="標楷體" w:hAnsi="標楷體" w:hint="eastAsia"/>
                <w:sz w:val="18"/>
                <w:szCs w:val="18"/>
              </w:rPr>
              <w:t>（</w:t>
            </w:r>
            <w:r w:rsidRPr="00642BB4">
              <w:rPr>
                <w:rFonts w:ascii="標楷體" w:eastAsia="標楷體" w:hAnsi="標楷體" w:hint="eastAsia"/>
                <w:sz w:val="18"/>
                <w:szCs w:val="18"/>
                <w:lang w:eastAsia="zh-HK"/>
              </w:rPr>
              <w:t>倘無至少應列入應變作業</w:t>
            </w:r>
            <w:r w:rsidRPr="00642BB4">
              <w:rPr>
                <w:rFonts w:ascii="標楷體" w:eastAsia="標楷體" w:hAnsi="標楷體" w:hint="eastAsia"/>
                <w:sz w:val="18"/>
                <w:szCs w:val="18"/>
              </w:rPr>
              <w:t>）</w:t>
            </w:r>
          </w:p>
        </w:tc>
        <w:tc>
          <w:tcPr>
            <w:tcW w:w="850" w:type="dxa"/>
            <w:tcMar>
              <w:left w:w="0" w:type="dxa"/>
              <w:right w:w="0" w:type="dxa"/>
            </w:tcMar>
            <w:vAlign w:val="center"/>
          </w:tcPr>
          <w:p w14:paraId="2A3B9E75"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p w14:paraId="4C3AB22A"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□無設置供氧系統</w:t>
            </w:r>
          </w:p>
        </w:tc>
        <w:tc>
          <w:tcPr>
            <w:tcW w:w="1224" w:type="dxa"/>
          </w:tcPr>
          <w:p w14:paraId="02D1CFED"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4FF45852" w14:textId="77777777" w:rsidTr="0096305B">
        <w:trPr>
          <w:trHeight w:val="284"/>
        </w:trPr>
        <w:tc>
          <w:tcPr>
            <w:tcW w:w="10442" w:type="dxa"/>
            <w:gridSpan w:val="5"/>
            <w:tcMar>
              <w:left w:w="28" w:type="dxa"/>
              <w:right w:w="28" w:type="dxa"/>
            </w:tcMar>
            <w:vAlign w:val="center"/>
          </w:tcPr>
          <w:p w14:paraId="3023294E"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b/>
                <w:sz w:val="18"/>
                <w:szCs w:val="20"/>
              </w:rPr>
              <w:t>註: 該項檢核為「否」者，請於備註欄內說明原因</w:t>
            </w:r>
            <w:r w:rsidRPr="00642BB4">
              <w:rPr>
                <w:rFonts w:ascii="標楷體" w:eastAsia="標楷體" w:hAnsi="標楷體"/>
                <w:sz w:val="18"/>
                <w:szCs w:val="20"/>
              </w:rPr>
              <w:t xml:space="preserve">                                       </w:t>
            </w:r>
            <w:r w:rsidRPr="00642BB4">
              <w:rPr>
                <w:rFonts w:ascii="標楷體" w:eastAsia="標楷體" w:hAnsi="標楷體" w:hint="eastAsia"/>
                <w:sz w:val="18"/>
                <w:szCs w:val="20"/>
              </w:rPr>
              <w:t>合計檢核為「否」，共___項</w:t>
            </w:r>
          </w:p>
        </w:tc>
      </w:tr>
    </w:tbl>
    <w:p w14:paraId="0F631971" w14:textId="77777777" w:rsidR="00794E6B" w:rsidRPr="00642BB4" w:rsidRDefault="00794E6B" w:rsidP="00794E6B">
      <w:pPr>
        <w:snapToGrid w:val="0"/>
        <w:spacing w:afterLines="50" w:after="180"/>
        <w:jc w:val="center"/>
        <w:rPr>
          <w:rFonts w:ascii="標楷體" w:eastAsia="標楷體" w:hAnsi="標楷體"/>
          <w:b/>
          <w:sz w:val="32"/>
        </w:rPr>
      </w:pPr>
    </w:p>
    <w:p w14:paraId="67D3C9A9" w14:textId="77777777" w:rsidR="00794E6B" w:rsidRPr="00642BB4" w:rsidRDefault="00794E6B" w:rsidP="00794E6B">
      <w:pPr>
        <w:snapToGrid w:val="0"/>
        <w:spacing w:afterLines="50" w:after="180"/>
        <w:rPr>
          <w:rFonts w:ascii="標楷體" w:eastAsia="標楷體" w:hAnsi="標楷體"/>
          <w:b/>
          <w:sz w:val="22"/>
        </w:rPr>
      </w:pPr>
      <w:r w:rsidRPr="00642BB4">
        <w:rPr>
          <w:rFonts w:ascii="標楷體" w:eastAsia="標楷體" w:hAnsi="標楷體" w:hint="eastAsia"/>
          <w:b/>
          <w:sz w:val="32"/>
        </w:rPr>
        <w:t xml:space="preserve">　　　　　　</w:t>
      </w:r>
      <w:r w:rsidRPr="00642BB4">
        <w:rPr>
          <w:rFonts w:ascii="標楷體" w:eastAsia="標楷體" w:hAnsi="標楷體" w:hint="eastAsia"/>
          <w:b/>
          <w:sz w:val="28"/>
          <w:szCs w:val="20"/>
        </w:rPr>
        <w:t xml:space="preserve">　　五、火災即早偵知、初期滅火、早期通報對策</w:t>
      </w:r>
    </w:p>
    <w:tbl>
      <w:tblPr>
        <w:tblStyle w:val="a3"/>
        <w:tblpPr w:leftFromText="180" w:rightFromText="180" w:vertAnchor="text" w:tblpXSpec="center" w:tblpY="1"/>
        <w:tblOverlap w:val="never"/>
        <w:tblW w:w="10433" w:type="dxa"/>
        <w:tblLayout w:type="fixed"/>
        <w:tblLook w:val="04A0" w:firstRow="1" w:lastRow="0" w:firstColumn="1" w:lastColumn="0" w:noHBand="0" w:noVBand="1"/>
      </w:tblPr>
      <w:tblGrid>
        <w:gridCol w:w="454"/>
        <w:gridCol w:w="7905"/>
        <w:gridCol w:w="850"/>
        <w:gridCol w:w="1224"/>
      </w:tblGrid>
      <w:tr w:rsidR="00642BB4" w:rsidRPr="00642BB4" w14:paraId="5F76667F" w14:textId="77777777" w:rsidTr="0096305B">
        <w:trPr>
          <w:trHeight w:val="284"/>
        </w:trPr>
        <w:tc>
          <w:tcPr>
            <w:tcW w:w="454" w:type="dxa"/>
            <w:tcMar>
              <w:left w:w="28" w:type="dxa"/>
              <w:right w:w="28" w:type="dxa"/>
            </w:tcMar>
            <w:vAlign w:val="center"/>
          </w:tcPr>
          <w:p w14:paraId="42EC3F6C" w14:textId="77777777" w:rsidR="00794E6B" w:rsidRPr="00642BB4" w:rsidRDefault="00794E6B" w:rsidP="0096305B">
            <w:pPr>
              <w:spacing w:beforeLines="2" w:before="7" w:afterLines="2" w:after="7" w:line="280" w:lineRule="exact"/>
              <w:jc w:val="center"/>
              <w:rPr>
                <w:rFonts w:ascii="標楷體" w:eastAsia="標楷體" w:hAnsi="標楷體"/>
                <w:b/>
                <w:spacing w:val="-6"/>
                <w:sz w:val="18"/>
                <w:szCs w:val="18"/>
              </w:rPr>
            </w:pPr>
            <w:r w:rsidRPr="00642BB4">
              <w:rPr>
                <w:rFonts w:ascii="標楷體" w:eastAsia="標楷體" w:hAnsi="標楷體" w:hint="eastAsia"/>
                <w:b/>
                <w:spacing w:val="-6"/>
                <w:sz w:val="18"/>
                <w:szCs w:val="18"/>
              </w:rPr>
              <w:t>項目</w:t>
            </w:r>
          </w:p>
        </w:tc>
        <w:tc>
          <w:tcPr>
            <w:tcW w:w="7905" w:type="dxa"/>
            <w:tcMar>
              <w:left w:w="28" w:type="dxa"/>
              <w:right w:w="28" w:type="dxa"/>
            </w:tcMar>
            <w:vAlign w:val="center"/>
          </w:tcPr>
          <w:p w14:paraId="7C49E2B4" w14:textId="77777777" w:rsidR="00794E6B" w:rsidRPr="00642BB4" w:rsidRDefault="00794E6B" w:rsidP="0096305B">
            <w:pPr>
              <w:spacing w:beforeLines="2" w:before="7" w:afterLines="2" w:after="7" w:line="280" w:lineRule="exact"/>
              <w:jc w:val="center"/>
              <w:rPr>
                <w:rFonts w:ascii="標楷體" w:eastAsia="標楷體" w:hAnsi="標楷體" w:cs="Times New Roman"/>
                <w:b/>
                <w:sz w:val="18"/>
                <w:szCs w:val="18"/>
                <w:lang w:eastAsia="zh-HK"/>
              </w:rPr>
            </w:pPr>
            <w:r w:rsidRPr="00642BB4">
              <w:rPr>
                <w:rFonts w:ascii="標楷體" w:eastAsia="標楷體" w:hAnsi="標楷體" w:cs="Times New Roman" w:hint="eastAsia"/>
                <w:b/>
                <w:sz w:val="18"/>
                <w:szCs w:val="18"/>
                <w:lang w:eastAsia="zh-HK"/>
              </w:rPr>
              <w:t>內容</w:t>
            </w:r>
          </w:p>
        </w:tc>
        <w:tc>
          <w:tcPr>
            <w:tcW w:w="850" w:type="dxa"/>
            <w:tcMar>
              <w:left w:w="28" w:type="dxa"/>
              <w:right w:w="28" w:type="dxa"/>
            </w:tcMar>
            <w:vAlign w:val="center"/>
          </w:tcPr>
          <w:p w14:paraId="398B16BE" w14:textId="77777777" w:rsidR="00794E6B" w:rsidRPr="00642BB4" w:rsidRDefault="00794E6B" w:rsidP="0096305B">
            <w:pPr>
              <w:spacing w:beforeLines="2" w:before="7" w:afterLines="2" w:after="7" w:line="280" w:lineRule="exact"/>
              <w:jc w:val="center"/>
              <w:rPr>
                <w:rFonts w:ascii="標楷體" w:eastAsia="標楷體" w:hAnsi="標楷體"/>
                <w:b/>
                <w:sz w:val="18"/>
                <w:szCs w:val="18"/>
              </w:rPr>
            </w:pPr>
            <w:r w:rsidRPr="00642BB4">
              <w:rPr>
                <w:rFonts w:ascii="標楷體" w:eastAsia="標楷體" w:hAnsi="標楷體" w:hint="eastAsia"/>
                <w:b/>
                <w:sz w:val="18"/>
                <w:szCs w:val="18"/>
              </w:rPr>
              <w:t>檢核</w:t>
            </w:r>
          </w:p>
        </w:tc>
        <w:tc>
          <w:tcPr>
            <w:tcW w:w="1224" w:type="dxa"/>
          </w:tcPr>
          <w:p w14:paraId="27F43A89" w14:textId="77777777" w:rsidR="00794E6B" w:rsidRPr="00642BB4" w:rsidRDefault="00794E6B" w:rsidP="0096305B">
            <w:pPr>
              <w:spacing w:beforeLines="2" w:before="7" w:afterLines="2" w:after="7" w:line="280" w:lineRule="exact"/>
              <w:jc w:val="center"/>
              <w:rPr>
                <w:rFonts w:ascii="標楷體" w:eastAsia="標楷體" w:hAnsi="標楷體"/>
                <w:b/>
                <w:sz w:val="18"/>
                <w:szCs w:val="18"/>
              </w:rPr>
            </w:pPr>
            <w:r w:rsidRPr="00642BB4">
              <w:rPr>
                <w:rFonts w:ascii="標楷體" w:eastAsia="標楷體" w:hAnsi="標楷體" w:hint="eastAsia"/>
                <w:b/>
                <w:sz w:val="18"/>
                <w:szCs w:val="20"/>
              </w:rPr>
              <w:t>備註</w:t>
            </w:r>
          </w:p>
        </w:tc>
      </w:tr>
      <w:tr w:rsidR="00642BB4" w:rsidRPr="00642BB4" w14:paraId="6D0BCFCC" w14:textId="77777777" w:rsidTr="0096305B">
        <w:trPr>
          <w:trHeight w:val="284"/>
        </w:trPr>
        <w:tc>
          <w:tcPr>
            <w:tcW w:w="454" w:type="dxa"/>
            <w:tcMar>
              <w:left w:w="28" w:type="dxa"/>
              <w:right w:w="28" w:type="dxa"/>
            </w:tcMar>
            <w:vAlign w:val="center"/>
          </w:tcPr>
          <w:p w14:paraId="5C46EFF9" w14:textId="77777777" w:rsidR="00794E6B" w:rsidRPr="00642BB4" w:rsidRDefault="00794E6B" w:rsidP="0096305B">
            <w:pPr>
              <w:spacing w:beforeLines="2" w:before="7" w:afterLines="2" w:after="7" w:line="280" w:lineRule="exact"/>
              <w:jc w:val="center"/>
              <w:rPr>
                <w:rFonts w:ascii="標楷體" w:eastAsia="標楷體" w:hAnsi="標楷體"/>
                <w:b/>
                <w:sz w:val="18"/>
                <w:szCs w:val="18"/>
              </w:rPr>
            </w:pPr>
            <w:r w:rsidRPr="00642BB4">
              <w:rPr>
                <w:rFonts w:ascii="標楷體" w:eastAsia="標楷體" w:hAnsi="標楷體"/>
                <w:sz w:val="18"/>
                <w:szCs w:val="18"/>
              </w:rPr>
              <w:t>1</w:t>
            </w:r>
          </w:p>
        </w:tc>
        <w:tc>
          <w:tcPr>
            <w:tcW w:w="7905" w:type="dxa"/>
            <w:tcMar>
              <w:left w:w="28" w:type="dxa"/>
              <w:right w:w="28" w:type="dxa"/>
            </w:tcMar>
            <w:vAlign w:val="center"/>
          </w:tcPr>
          <w:p w14:paraId="28711B7E" w14:textId="77777777" w:rsidR="00794E6B" w:rsidRPr="00642BB4" w:rsidRDefault="00794E6B" w:rsidP="0096305B">
            <w:pPr>
              <w:spacing w:beforeLines="2" w:before="7" w:afterLines="2" w:after="7" w:line="280" w:lineRule="exact"/>
              <w:jc w:val="both"/>
              <w:rPr>
                <w:rFonts w:ascii="標楷體" w:eastAsia="標楷體" w:hAnsi="標楷體" w:cs="Times New Roman"/>
                <w:sz w:val="18"/>
                <w:szCs w:val="18"/>
                <w:lang w:eastAsia="zh-HK"/>
              </w:rPr>
            </w:pPr>
            <w:r w:rsidRPr="00642BB4">
              <w:rPr>
                <w:rFonts w:ascii="標楷體" w:eastAsia="標楷體" w:hAnsi="標楷體" w:hint="eastAsia"/>
                <w:sz w:val="18"/>
                <w:szCs w:val="18"/>
              </w:rPr>
              <w:t>消防警報設備必須有維護管理，火警事件有紀錄及檢討</w:t>
            </w:r>
          </w:p>
        </w:tc>
        <w:tc>
          <w:tcPr>
            <w:tcW w:w="850" w:type="dxa"/>
            <w:tcMar>
              <w:left w:w="0" w:type="dxa"/>
              <w:right w:w="0" w:type="dxa"/>
            </w:tcMar>
            <w:vAlign w:val="center"/>
          </w:tcPr>
          <w:p w14:paraId="16388A2A"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4" w:type="dxa"/>
          </w:tcPr>
          <w:p w14:paraId="12193B7C"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455AFC0B" w14:textId="77777777" w:rsidTr="0096305B">
        <w:trPr>
          <w:trHeight w:val="284"/>
        </w:trPr>
        <w:tc>
          <w:tcPr>
            <w:tcW w:w="454" w:type="dxa"/>
            <w:tcMar>
              <w:left w:w="28" w:type="dxa"/>
              <w:right w:w="28" w:type="dxa"/>
            </w:tcMar>
            <w:vAlign w:val="center"/>
          </w:tcPr>
          <w:p w14:paraId="792FB772"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sz w:val="18"/>
                <w:szCs w:val="18"/>
              </w:rPr>
              <w:t>2</w:t>
            </w:r>
          </w:p>
        </w:tc>
        <w:tc>
          <w:tcPr>
            <w:tcW w:w="7905" w:type="dxa"/>
            <w:shd w:val="clear" w:color="auto" w:fill="auto"/>
            <w:tcMar>
              <w:left w:w="28" w:type="dxa"/>
              <w:right w:w="28" w:type="dxa"/>
            </w:tcMar>
            <w:vAlign w:val="center"/>
          </w:tcPr>
          <w:p w14:paraId="369D97CF"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Fonts w:ascii="標楷體" w:eastAsia="標楷體" w:hAnsi="標楷體" w:hint="eastAsia"/>
                <w:sz w:val="18"/>
                <w:szCs w:val="18"/>
              </w:rPr>
              <w:t>受信總機附近常時有工作人員常駐（</w:t>
            </w:r>
            <w:r w:rsidRPr="00642BB4">
              <w:rPr>
                <w:rFonts w:ascii="標楷體" w:eastAsia="標楷體" w:hAnsi="標楷體"/>
                <w:sz w:val="18"/>
                <w:szCs w:val="18"/>
              </w:rPr>
              <w:t>24小時）</w:t>
            </w:r>
          </w:p>
        </w:tc>
        <w:tc>
          <w:tcPr>
            <w:tcW w:w="850" w:type="dxa"/>
            <w:tcMar>
              <w:left w:w="0" w:type="dxa"/>
              <w:right w:w="0" w:type="dxa"/>
            </w:tcMar>
            <w:vAlign w:val="center"/>
          </w:tcPr>
          <w:p w14:paraId="56D5C2BB"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4" w:type="dxa"/>
          </w:tcPr>
          <w:p w14:paraId="619C544D"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0FFBE150" w14:textId="77777777" w:rsidTr="0096305B">
        <w:trPr>
          <w:trHeight w:val="284"/>
        </w:trPr>
        <w:tc>
          <w:tcPr>
            <w:tcW w:w="454" w:type="dxa"/>
            <w:tcMar>
              <w:left w:w="28" w:type="dxa"/>
              <w:right w:w="28" w:type="dxa"/>
            </w:tcMar>
            <w:vAlign w:val="center"/>
          </w:tcPr>
          <w:p w14:paraId="4E840551"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sz w:val="18"/>
                <w:szCs w:val="18"/>
              </w:rPr>
              <w:t>3</w:t>
            </w:r>
          </w:p>
        </w:tc>
        <w:tc>
          <w:tcPr>
            <w:tcW w:w="7905" w:type="dxa"/>
            <w:shd w:val="clear" w:color="auto" w:fill="auto"/>
            <w:tcMar>
              <w:left w:w="28" w:type="dxa"/>
              <w:right w:w="28" w:type="dxa"/>
            </w:tcMar>
            <w:vAlign w:val="center"/>
          </w:tcPr>
          <w:p w14:paraId="39CCCDAB"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Fonts w:ascii="標楷體" w:eastAsia="標楷體" w:hAnsi="標楷體" w:hint="eastAsia"/>
                <w:sz w:val="18"/>
                <w:szCs w:val="18"/>
              </w:rPr>
              <w:t>儲藏室隔間至少以耐燃材料區隔（防火區劃尤佳），且該空間設有自動警報探測器</w:t>
            </w:r>
          </w:p>
        </w:tc>
        <w:tc>
          <w:tcPr>
            <w:tcW w:w="850" w:type="dxa"/>
            <w:tcMar>
              <w:left w:w="0" w:type="dxa"/>
              <w:right w:w="0" w:type="dxa"/>
            </w:tcMar>
            <w:vAlign w:val="center"/>
          </w:tcPr>
          <w:p w14:paraId="00FAD96A"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4" w:type="dxa"/>
          </w:tcPr>
          <w:p w14:paraId="32736524"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06F25CBF" w14:textId="77777777" w:rsidTr="0096305B">
        <w:trPr>
          <w:trHeight w:val="284"/>
        </w:trPr>
        <w:tc>
          <w:tcPr>
            <w:tcW w:w="454" w:type="dxa"/>
            <w:tcMar>
              <w:left w:w="28" w:type="dxa"/>
              <w:right w:w="28" w:type="dxa"/>
            </w:tcMar>
            <w:vAlign w:val="center"/>
          </w:tcPr>
          <w:p w14:paraId="4CFF60C3"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sz w:val="18"/>
                <w:szCs w:val="18"/>
              </w:rPr>
              <w:t>4</w:t>
            </w:r>
          </w:p>
        </w:tc>
        <w:tc>
          <w:tcPr>
            <w:tcW w:w="7905" w:type="dxa"/>
            <w:shd w:val="clear" w:color="auto" w:fill="auto"/>
            <w:tcMar>
              <w:left w:w="28" w:type="dxa"/>
              <w:right w:w="28" w:type="dxa"/>
            </w:tcMar>
            <w:vAlign w:val="center"/>
          </w:tcPr>
          <w:p w14:paraId="7C2FFEDA"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Fonts w:ascii="標楷體" w:eastAsia="標楷體" w:hAnsi="標楷體" w:hint="eastAsia"/>
                <w:sz w:val="18"/>
                <w:szCs w:val="18"/>
              </w:rPr>
              <w:t>各空間、住房設有自動撒水設備</w:t>
            </w:r>
          </w:p>
        </w:tc>
        <w:tc>
          <w:tcPr>
            <w:tcW w:w="850" w:type="dxa"/>
            <w:tcMar>
              <w:left w:w="0" w:type="dxa"/>
              <w:right w:w="0" w:type="dxa"/>
            </w:tcMar>
            <w:vAlign w:val="center"/>
          </w:tcPr>
          <w:p w14:paraId="5850E9D4"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4" w:type="dxa"/>
          </w:tcPr>
          <w:p w14:paraId="332754F0"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750CBBD8" w14:textId="77777777" w:rsidTr="0096305B">
        <w:trPr>
          <w:trHeight w:val="284"/>
        </w:trPr>
        <w:tc>
          <w:tcPr>
            <w:tcW w:w="454" w:type="dxa"/>
            <w:tcMar>
              <w:left w:w="28" w:type="dxa"/>
              <w:right w:w="28" w:type="dxa"/>
            </w:tcMar>
            <w:vAlign w:val="center"/>
          </w:tcPr>
          <w:p w14:paraId="1ADCD1E6"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5</w:t>
            </w:r>
          </w:p>
        </w:tc>
        <w:tc>
          <w:tcPr>
            <w:tcW w:w="7905" w:type="dxa"/>
            <w:shd w:val="clear" w:color="auto" w:fill="auto"/>
            <w:tcMar>
              <w:left w:w="28" w:type="dxa"/>
              <w:right w:w="28" w:type="dxa"/>
            </w:tcMar>
            <w:vAlign w:val="center"/>
          </w:tcPr>
          <w:p w14:paraId="246D151C" w14:textId="77777777" w:rsidR="00794E6B" w:rsidRPr="00642BB4" w:rsidRDefault="00794E6B" w:rsidP="0096305B">
            <w:pPr>
              <w:spacing w:beforeLines="2" w:before="7" w:afterLines="2" w:after="7" w:line="280" w:lineRule="exact"/>
              <w:jc w:val="both"/>
              <w:rPr>
                <w:rFonts w:ascii="標楷體" w:eastAsia="標楷體" w:hAnsi="標楷體"/>
                <w:sz w:val="18"/>
                <w:szCs w:val="18"/>
                <w:lang w:eastAsia="zh-HK"/>
              </w:rPr>
            </w:pPr>
            <w:r w:rsidRPr="00642BB4">
              <w:rPr>
                <w:rFonts w:ascii="標楷體" w:eastAsia="標楷體" w:hAnsi="標楷體" w:hint="eastAsia"/>
                <w:sz w:val="18"/>
                <w:szCs w:val="18"/>
              </w:rPr>
              <w:t>廚房等用火使用空間及儲藏空間設有滅火器，並列入防護計畫書之巡檢表檢查內容(含滅火器壓力表無失壓及皮帶無龜裂)</w:t>
            </w:r>
          </w:p>
        </w:tc>
        <w:tc>
          <w:tcPr>
            <w:tcW w:w="850" w:type="dxa"/>
            <w:tcMar>
              <w:left w:w="0" w:type="dxa"/>
              <w:right w:w="0" w:type="dxa"/>
            </w:tcMar>
            <w:vAlign w:val="center"/>
          </w:tcPr>
          <w:p w14:paraId="07CFA1A0"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4" w:type="dxa"/>
          </w:tcPr>
          <w:p w14:paraId="4378316B"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7F8E9F69" w14:textId="77777777" w:rsidTr="0096305B">
        <w:trPr>
          <w:trHeight w:val="284"/>
        </w:trPr>
        <w:tc>
          <w:tcPr>
            <w:tcW w:w="454" w:type="dxa"/>
            <w:tcMar>
              <w:left w:w="28" w:type="dxa"/>
              <w:right w:w="28" w:type="dxa"/>
            </w:tcMar>
            <w:vAlign w:val="center"/>
          </w:tcPr>
          <w:p w14:paraId="048F55D8"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6</w:t>
            </w:r>
          </w:p>
        </w:tc>
        <w:tc>
          <w:tcPr>
            <w:tcW w:w="7905" w:type="dxa"/>
            <w:tcMar>
              <w:left w:w="28" w:type="dxa"/>
              <w:right w:w="28" w:type="dxa"/>
            </w:tcMar>
            <w:vAlign w:val="center"/>
          </w:tcPr>
          <w:p w14:paraId="09DCE310" w14:textId="77777777" w:rsidR="00794E6B" w:rsidRPr="00642BB4" w:rsidRDefault="00794E6B" w:rsidP="0096305B">
            <w:pPr>
              <w:spacing w:beforeLines="2" w:before="7" w:afterLines="2" w:after="7" w:line="280" w:lineRule="exact"/>
              <w:jc w:val="both"/>
              <w:rPr>
                <w:rFonts w:ascii="標楷體" w:eastAsia="標楷體" w:hAnsi="標楷體"/>
                <w:spacing w:val="-6"/>
                <w:sz w:val="18"/>
                <w:szCs w:val="18"/>
              </w:rPr>
            </w:pPr>
            <w:r w:rsidRPr="00642BB4">
              <w:rPr>
                <w:rFonts w:ascii="標楷體" w:eastAsia="標楷體" w:hAnsi="標楷體" w:hint="eastAsia"/>
                <w:spacing w:val="-6"/>
                <w:sz w:val="18"/>
                <w:szCs w:val="18"/>
                <w:lang w:eastAsia="zh-HK"/>
              </w:rPr>
              <w:t>工作人員對各區域之滅火器、消防栓位置都了解，也熟悉操作方式</w:t>
            </w:r>
          </w:p>
        </w:tc>
        <w:tc>
          <w:tcPr>
            <w:tcW w:w="850" w:type="dxa"/>
            <w:tcMar>
              <w:left w:w="0" w:type="dxa"/>
              <w:right w:w="0" w:type="dxa"/>
            </w:tcMar>
            <w:vAlign w:val="center"/>
          </w:tcPr>
          <w:p w14:paraId="79FF9B00"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4" w:type="dxa"/>
          </w:tcPr>
          <w:p w14:paraId="5DEA460F"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0C6A34BD" w14:textId="77777777" w:rsidTr="0096305B">
        <w:trPr>
          <w:trHeight w:val="284"/>
        </w:trPr>
        <w:tc>
          <w:tcPr>
            <w:tcW w:w="454" w:type="dxa"/>
            <w:tcMar>
              <w:left w:w="28" w:type="dxa"/>
              <w:right w:w="28" w:type="dxa"/>
            </w:tcMar>
            <w:vAlign w:val="center"/>
          </w:tcPr>
          <w:p w14:paraId="1D8689EA"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sz w:val="18"/>
                <w:szCs w:val="18"/>
                <w:lang w:eastAsia="zh-HK"/>
              </w:rPr>
              <w:t>7</w:t>
            </w:r>
          </w:p>
        </w:tc>
        <w:tc>
          <w:tcPr>
            <w:tcW w:w="7905" w:type="dxa"/>
            <w:tcMar>
              <w:left w:w="28" w:type="dxa"/>
              <w:right w:w="28" w:type="dxa"/>
            </w:tcMar>
            <w:vAlign w:val="center"/>
          </w:tcPr>
          <w:p w14:paraId="4D6598C5"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Fonts w:ascii="標楷體" w:eastAsia="標楷體" w:hAnsi="標楷體" w:hint="eastAsia"/>
                <w:sz w:val="18"/>
                <w:szCs w:val="18"/>
              </w:rPr>
              <w:t>廚房使用天燃氣或瓦斯鋼瓶者（須符合a或b）：</w:t>
            </w:r>
          </w:p>
          <w:p w14:paraId="4DA29156"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Fonts w:ascii="標楷體" w:eastAsia="標楷體" w:hAnsi="標楷體" w:hint="eastAsia"/>
                <w:sz w:val="18"/>
                <w:szCs w:val="18"/>
              </w:rPr>
              <w:t>□a.油煙罩有簡易滅火設備，且油煙管定期挖除油污</w:t>
            </w:r>
          </w:p>
          <w:p w14:paraId="70AE6CED" w14:textId="77777777" w:rsidR="00794E6B" w:rsidRPr="00642BB4" w:rsidRDefault="00794E6B" w:rsidP="0096305B">
            <w:pPr>
              <w:spacing w:beforeLines="2" w:before="7" w:afterLines="2" w:after="7" w:line="280" w:lineRule="exact"/>
              <w:jc w:val="both"/>
              <w:rPr>
                <w:rFonts w:ascii="標楷體" w:eastAsia="標楷體" w:hAnsi="標楷體"/>
                <w:spacing w:val="-6"/>
                <w:sz w:val="18"/>
                <w:szCs w:val="18"/>
              </w:rPr>
            </w:pPr>
            <w:r w:rsidRPr="00642BB4">
              <w:rPr>
                <w:rFonts w:ascii="標楷體" w:eastAsia="標楷體" w:hAnsi="標楷體" w:hint="eastAsia"/>
                <w:sz w:val="18"/>
                <w:szCs w:val="18"/>
              </w:rPr>
              <w:t>□b.屬簡易爐具(如家庭料理使用之簡易二口爐且排油煙機管直接接外牆），使用後有確實清潔油煙罩，旁置有滅火器</w:t>
            </w:r>
          </w:p>
        </w:tc>
        <w:tc>
          <w:tcPr>
            <w:tcW w:w="850" w:type="dxa"/>
            <w:tcMar>
              <w:left w:w="0" w:type="dxa"/>
              <w:right w:w="0" w:type="dxa"/>
            </w:tcMar>
            <w:vAlign w:val="center"/>
          </w:tcPr>
          <w:p w14:paraId="6E95B462"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p w14:paraId="00361036"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□無設置廚房</w:t>
            </w:r>
          </w:p>
        </w:tc>
        <w:tc>
          <w:tcPr>
            <w:tcW w:w="1224" w:type="dxa"/>
          </w:tcPr>
          <w:p w14:paraId="35189DCB"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06178D17" w14:textId="77777777" w:rsidTr="0096305B">
        <w:trPr>
          <w:trHeight w:val="284"/>
        </w:trPr>
        <w:tc>
          <w:tcPr>
            <w:tcW w:w="454" w:type="dxa"/>
            <w:tcMar>
              <w:left w:w="28" w:type="dxa"/>
              <w:right w:w="28" w:type="dxa"/>
            </w:tcMar>
            <w:vAlign w:val="center"/>
          </w:tcPr>
          <w:p w14:paraId="6175FD2A"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8</w:t>
            </w:r>
          </w:p>
        </w:tc>
        <w:tc>
          <w:tcPr>
            <w:tcW w:w="7905" w:type="dxa"/>
            <w:tcMar>
              <w:left w:w="28" w:type="dxa"/>
              <w:right w:w="28" w:type="dxa"/>
            </w:tcMar>
            <w:vAlign w:val="center"/>
          </w:tcPr>
          <w:p w14:paraId="067E318B" w14:textId="77777777" w:rsidR="00794E6B" w:rsidRPr="00642BB4" w:rsidRDefault="00794E6B" w:rsidP="0096305B">
            <w:pPr>
              <w:spacing w:beforeLines="2" w:before="7" w:afterLines="2" w:after="7" w:line="280" w:lineRule="exact"/>
              <w:jc w:val="both"/>
              <w:rPr>
                <w:rFonts w:ascii="標楷體" w:eastAsia="標楷體" w:hAnsi="標楷體"/>
                <w:sz w:val="18"/>
                <w:szCs w:val="18"/>
                <w:lang w:eastAsia="zh-HK"/>
              </w:rPr>
            </w:pPr>
            <w:r w:rsidRPr="00642BB4">
              <w:rPr>
                <w:rFonts w:ascii="標楷體" w:eastAsia="標楷體" w:hAnsi="標楷體" w:hint="eastAsia"/>
                <w:sz w:val="18"/>
                <w:szCs w:val="18"/>
                <w:lang w:eastAsia="zh-HK"/>
              </w:rPr>
              <w:t>廚房使用天燃氣或瓦斯鋼瓶者（須符合a或b）：</w:t>
            </w:r>
          </w:p>
          <w:p w14:paraId="323F4995" w14:textId="77777777" w:rsidR="00794E6B" w:rsidRPr="00642BB4" w:rsidRDefault="00794E6B" w:rsidP="0096305B">
            <w:pPr>
              <w:spacing w:beforeLines="2" w:before="7" w:afterLines="2" w:after="7" w:line="280" w:lineRule="exact"/>
              <w:jc w:val="both"/>
              <w:rPr>
                <w:rFonts w:ascii="標楷體" w:eastAsia="標楷體" w:hAnsi="標楷體"/>
                <w:sz w:val="18"/>
                <w:szCs w:val="18"/>
                <w:lang w:eastAsia="zh-HK"/>
              </w:rPr>
            </w:pPr>
            <w:r w:rsidRPr="00642BB4">
              <w:rPr>
                <w:rFonts w:ascii="標楷體" w:eastAsia="標楷體" w:hAnsi="標楷體" w:hint="eastAsia"/>
                <w:sz w:val="18"/>
                <w:szCs w:val="18"/>
                <w:lang w:eastAsia="zh-HK"/>
              </w:rPr>
              <w:t>□a.使用天然氣者有一氧化碳探測器及</w:t>
            </w:r>
            <w:r w:rsidRPr="00642BB4">
              <w:rPr>
                <w:rFonts w:ascii="標楷體" w:eastAsia="標楷體" w:hAnsi="標楷體"/>
                <w:sz w:val="18"/>
                <w:szCs w:val="18"/>
                <w:lang w:eastAsia="zh-HK"/>
              </w:rPr>
              <w:t>自動遮斷器</w:t>
            </w:r>
          </w:p>
          <w:p w14:paraId="40F6B9C9" w14:textId="77777777" w:rsidR="00794E6B" w:rsidRPr="00642BB4" w:rsidRDefault="00794E6B" w:rsidP="0096305B">
            <w:pPr>
              <w:spacing w:beforeLines="2" w:before="7" w:afterLines="2" w:after="7" w:line="280" w:lineRule="exact"/>
              <w:jc w:val="both"/>
              <w:rPr>
                <w:rFonts w:ascii="標楷體" w:eastAsia="標楷體" w:hAnsi="標楷體"/>
                <w:sz w:val="18"/>
                <w:szCs w:val="18"/>
                <w:lang w:eastAsia="zh-HK"/>
              </w:rPr>
            </w:pPr>
            <w:r w:rsidRPr="00642BB4">
              <w:rPr>
                <w:rFonts w:ascii="標楷體" w:eastAsia="標楷體" w:hAnsi="標楷體" w:hint="eastAsia"/>
                <w:sz w:val="18"/>
                <w:szCs w:val="18"/>
                <w:lang w:eastAsia="zh-HK"/>
              </w:rPr>
              <w:t>□b.使用瓦斯鋼瓶者，有固定及</w:t>
            </w:r>
            <w:r w:rsidRPr="00642BB4">
              <w:rPr>
                <w:rFonts w:ascii="標楷體" w:eastAsia="標楷體" w:hAnsi="標楷體"/>
                <w:sz w:val="18"/>
                <w:szCs w:val="18"/>
                <w:lang w:eastAsia="zh-HK"/>
              </w:rPr>
              <w:t>自動遮斷器及瓦斯流量表</w:t>
            </w:r>
          </w:p>
        </w:tc>
        <w:tc>
          <w:tcPr>
            <w:tcW w:w="850" w:type="dxa"/>
            <w:tcMar>
              <w:left w:w="0" w:type="dxa"/>
              <w:right w:w="0" w:type="dxa"/>
            </w:tcMar>
            <w:vAlign w:val="center"/>
          </w:tcPr>
          <w:p w14:paraId="544239FF"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p w14:paraId="0BB7CDA5"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□無設置</w:t>
            </w:r>
          </w:p>
          <w:p w14:paraId="2558FCE6"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廚房</w:t>
            </w:r>
          </w:p>
        </w:tc>
        <w:tc>
          <w:tcPr>
            <w:tcW w:w="1224" w:type="dxa"/>
          </w:tcPr>
          <w:p w14:paraId="61EAC1BE"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2834BE1E" w14:textId="77777777" w:rsidTr="0096305B">
        <w:trPr>
          <w:trHeight w:val="284"/>
        </w:trPr>
        <w:tc>
          <w:tcPr>
            <w:tcW w:w="454" w:type="dxa"/>
            <w:tcMar>
              <w:left w:w="28" w:type="dxa"/>
              <w:right w:w="28" w:type="dxa"/>
            </w:tcMar>
            <w:vAlign w:val="center"/>
          </w:tcPr>
          <w:p w14:paraId="508C5085" w14:textId="77777777" w:rsidR="00794E6B" w:rsidRPr="00642BB4" w:rsidRDefault="00794E6B" w:rsidP="0096305B">
            <w:pPr>
              <w:spacing w:beforeLines="2" w:before="7" w:afterLines="2" w:after="7" w:line="280" w:lineRule="exact"/>
              <w:jc w:val="center"/>
              <w:rPr>
                <w:rFonts w:ascii="標楷體" w:eastAsia="標楷體" w:hAnsi="標楷體"/>
                <w:sz w:val="18"/>
                <w:szCs w:val="18"/>
                <w:lang w:eastAsia="zh-HK"/>
              </w:rPr>
            </w:pPr>
            <w:r w:rsidRPr="00642BB4">
              <w:rPr>
                <w:rFonts w:ascii="標楷體" w:eastAsia="標楷體" w:hAnsi="標楷體" w:hint="eastAsia"/>
                <w:sz w:val="18"/>
                <w:szCs w:val="18"/>
              </w:rPr>
              <w:t>9</w:t>
            </w:r>
          </w:p>
        </w:tc>
        <w:tc>
          <w:tcPr>
            <w:tcW w:w="7905" w:type="dxa"/>
            <w:tcMar>
              <w:left w:w="28" w:type="dxa"/>
              <w:right w:w="28" w:type="dxa"/>
            </w:tcMar>
            <w:vAlign w:val="center"/>
          </w:tcPr>
          <w:p w14:paraId="31F9DBC1" w14:textId="77777777" w:rsidR="00794E6B" w:rsidRPr="00642BB4" w:rsidRDefault="00794E6B" w:rsidP="0096305B">
            <w:pPr>
              <w:spacing w:beforeLines="2" w:before="7" w:afterLines="2" w:after="7" w:line="280" w:lineRule="exact"/>
              <w:jc w:val="both"/>
              <w:rPr>
                <w:rFonts w:ascii="標楷體" w:eastAsia="標楷體" w:hAnsi="標楷體"/>
                <w:sz w:val="18"/>
                <w:szCs w:val="18"/>
                <w:lang w:eastAsia="zh-HK"/>
              </w:rPr>
            </w:pPr>
            <w:r w:rsidRPr="00642BB4">
              <w:rPr>
                <w:rFonts w:ascii="標楷體" w:eastAsia="標楷體" w:hAnsi="標楷體" w:hint="eastAsia"/>
                <w:sz w:val="18"/>
                <w:szCs w:val="18"/>
                <w:lang w:eastAsia="zh-HK"/>
              </w:rPr>
              <w:t>各緊急應變小組組長有行動聯絡裝置（如行動電話、無線電等）</w:t>
            </w:r>
          </w:p>
        </w:tc>
        <w:tc>
          <w:tcPr>
            <w:tcW w:w="850" w:type="dxa"/>
            <w:tcMar>
              <w:left w:w="0" w:type="dxa"/>
              <w:right w:w="0" w:type="dxa"/>
            </w:tcMar>
            <w:vAlign w:val="center"/>
          </w:tcPr>
          <w:p w14:paraId="597041FF"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4" w:type="dxa"/>
          </w:tcPr>
          <w:p w14:paraId="42A0A708"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39E08BE1" w14:textId="77777777" w:rsidTr="0096305B">
        <w:trPr>
          <w:trHeight w:val="284"/>
        </w:trPr>
        <w:tc>
          <w:tcPr>
            <w:tcW w:w="454" w:type="dxa"/>
            <w:tcMar>
              <w:left w:w="28" w:type="dxa"/>
              <w:right w:w="28" w:type="dxa"/>
            </w:tcMar>
            <w:vAlign w:val="center"/>
          </w:tcPr>
          <w:p w14:paraId="0A6E4112"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10</w:t>
            </w:r>
          </w:p>
        </w:tc>
        <w:tc>
          <w:tcPr>
            <w:tcW w:w="7905" w:type="dxa"/>
            <w:tcMar>
              <w:left w:w="28" w:type="dxa"/>
              <w:right w:w="28" w:type="dxa"/>
            </w:tcMar>
            <w:vAlign w:val="center"/>
          </w:tcPr>
          <w:p w14:paraId="42C2FD8C" w14:textId="77777777" w:rsidR="00794E6B" w:rsidRPr="00642BB4" w:rsidRDefault="00794E6B" w:rsidP="0096305B">
            <w:pPr>
              <w:spacing w:beforeLines="2" w:before="7" w:afterLines="2" w:after="7" w:line="280" w:lineRule="exact"/>
              <w:jc w:val="both"/>
              <w:rPr>
                <w:rFonts w:ascii="標楷體" w:eastAsia="標楷體" w:hAnsi="標楷體"/>
                <w:sz w:val="18"/>
                <w:szCs w:val="18"/>
                <w:lang w:eastAsia="zh-HK"/>
              </w:rPr>
            </w:pPr>
            <w:r w:rsidRPr="00642BB4">
              <w:rPr>
                <w:rFonts w:ascii="標楷體" w:eastAsia="標楷體" w:hAnsi="標楷體" w:hint="eastAsia"/>
                <w:sz w:val="18"/>
                <w:szCs w:val="18"/>
                <w:lang w:eastAsia="zh-HK"/>
              </w:rPr>
              <w:t>廣播設備有語音自動廣播</w:t>
            </w:r>
          </w:p>
        </w:tc>
        <w:tc>
          <w:tcPr>
            <w:tcW w:w="850" w:type="dxa"/>
            <w:tcMar>
              <w:left w:w="0" w:type="dxa"/>
              <w:right w:w="0" w:type="dxa"/>
            </w:tcMar>
            <w:vAlign w:val="center"/>
          </w:tcPr>
          <w:p w14:paraId="4D85AB91"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4" w:type="dxa"/>
          </w:tcPr>
          <w:p w14:paraId="1C13AD00"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4DAB9B89" w14:textId="77777777" w:rsidTr="0096305B">
        <w:trPr>
          <w:trHeight w:val="284"/>
        </w:trPr>
        <w:tc>
          <w:tcPr>
            <w:tcW w:w="10433" w:type="dxa"/>
            <w:gridSpan w:val="4"/>
            <w:tcMar>
              <w:left w:w="28" w:type="dxa"/>
              <w:right w:w="28" w:type="dxa"/>
            </w:tcMar>
            <w:vAlign w:val="center"/>
          </w:tcPr>
          <w:p w14:paraId="7662F706"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b/>
                <w:sz w:val="18"/>
                <w:szCs w:val="20"/>
              </w:rPr>
              <w:t>註: 該項檢核為「否」者，請於備註欄內說明原因</w:t>
            </w:r>
            <w:r w:rsidRPr="00642BB4">
              <w:rPr>
                <w:rFonts w:ascii="標楷體" w:eastAsia="標楷體" w:hAnsi="標楷體"/>
                <w:sz w:val="18"/>
                <w:szCs w:val="20"/>
              </w:rPr>
              <w:t xml:space="preserve">                                       </w:t>
            </w:r>
            <w:r w:rsidRPr="00642BB4">
              <w:rPr>
                <w:rFonts w:ascii="標楷體" w:eastAsia="標楷體" w:hAnsi="標楷體" w:hint="eastAsia"/>
                <w:sz w:val="18"/>
                <w:szCs w:val="20"/>
              </w:rPr>
              <w:t>合計檢核為「否」，共___項</w:t>
            </w:r>
          </w:p>
        </w:tc>
      </w:tr>
    </w:tbl>
    <w:p w14:paraId="6AAAEB54" w14:textId="55A2FFBA" w:rsidR="00794E6B" w:rsidRPr="00E66115" w:rsidRDefault="00794E6B" w:rsidP="00CC0C5E">
      <w:pPr>
        <w:tabs>
          <w:tab w:val="left" w:pos="-142"/>
        </w:tabs>
        <w:snapToGrid w:val="0"/>
        <w:spacing w:line="420" w:lineRule="exact"/>
        <w:ind w:leftChars="-177" w:left="-425"/>
        <w:rPr>
          <w:rFonts w:ascii="標楷體" w:eastAsia="標楷體" w:hAnsi="標楷體"/>
          <w:b/>
          <w:sz w:val="28"/>
          <w:szCs w:val="28"/>
        </w:rPr>
      </w:pPr>
      <w:r w:rsidRPr="00642BB4">
        <w:rPr>
          <w:rFonts w:ascii="標楷體" w:eastAsia="標楷體" w:hAnsi="標楷體" w:hint="eastAsia"/>
          <w:b/>
          <w:sz w:val="22"/>
        </w:rPr>
        <w:lastRenderedPageBreak/>
        <w:t xml:space="preserve">　　　　　　　　　　　　</w:t>
      </w:r>
      <w:r w:rsidRPr="00E66115">
        <w:rPr>
          <w:rFonts w:ascii="標楷體" w:eastAsia="標楷體" w:hAnsi="標楷體" w:hint="eastAsia"/>
          <w:b/>
          <w:sz w:val="28"/>
          <w:szCs w:val="28"/>
        </w:rPr>
        <w:t xml:space="preserve">　六、避難、輔助避難及疏散搶救對策</w:t>
      </w:r>
    </w:p>
    <w:tbl>
      <w:tblPr>
        <w:tblStyle w:val="a3"/>
        <w:tblpPr w:leftFromText="180" w:rightFromText="180" w:vertAnchor="text" w:tblpXSpec="center" w:tblpY="1"/>
        <w:tblOverlap w:val="never"/>
        <w:tblW w:w="10433" w:type="dxa"/>
        <w:tblLayout w:type="fixed"/>
        <w:tblLook w:val="04A0" w:firstRow="1" w:lastRow="0" w:firstColumn="1" w:lastColumn="0" w:noHBand="0" w:noVBand="1"/>
      </w:tblPr>
      <w:tblGrid>
        <w:gridCol w:w="454"/>
        <w:gridCol w:w="7906"/>
        <w:gridCol w:w="850"/>
        <w:gridCol w:w="1223"/>
      </w:tblGrid>
      <w:tr w:rsidR="00642BB4" w:rsidRPr="00642BB4" w14:paraId="3F5FA98E" w14:textId="77777777" w:rsidTr="0096305B">
        <w:trPr>
          <w:trHeight w:val="340"/>
        </w:trPr>
        <w:tc>
          <w:tcPr>
            <w:tcW w:w="454" w:type="dxa"/>
            <w:tcMar>
              <w:left w:w="28" w:type="dxa"/>
              <w:right w:w="28" w:type="dxa"/>
            </w:tcMar>
            <w:vAlign w:val="center"/>
          </w:tcPr>
          <w:p w14:paraId="3A12DAF8" w14:textId="77777777" w:rsidR="00794E6B" w:rsidRPr="00642BB4" w:rsidRDefault="00794E6B" w:rsidP="0096305B">
            <w:pPr>
              <w:spacing w:beforeLines="2" w:before="7" w:afterLines="2" w:after="7" w:line="280" w:lineRule="exact"/>
              <w:jc w:val="center"/>
              <w:rPr>
                <w:rFonts w:ascii="標楷體" w:eastAsia="標楷體" w:hAnsi="標楷體"/>
                <w:b/>
                <w:spacing w:val="-6"/>
                <w:sz w:val="18"/>
                <w:szCs w:val="18"/>
              </w:rPr>
            </w:pPr>
            <w:r w:rsidRPr="00642BB4">
              <w:rPr>
                <w:rFonts w:ascii="標楷體" w:eastAsia="標楷體" w:hAnsi="標楷體" w:hint="eastAsia"/>
                <w:b/>
                <w:spacing w:val="-6"/>
                <w:sz w:val="18"/>
                <w:szCs w:val="18"/>
              </w:rPr>
              <w:t>項目</w:t>
            </w:r>
          </w:p>
        </w:tc>
        <w:tc>
          <w:tcPr>
            <w:tcW w:w="7906" w:type="dxa"/>
            <w:tcMar>
              <w:left w:w="28" w:type="dxa"/>
              <w:right w:w="28" w:type="dxa"/>
            </w:tcMar>
            <w:vAlign w:val="center"/>
          </w:tcPr>
          <w:p w14:paraId="006733B0" w14:textId="77777777" w:rsidR="00794E6B" w:rsidRPr="00642BB4" w:rsidRDefault="00794E6B" w:rsidP="0096305B">
            <w:pPr>
              <w:spacing w:beforeLines="2" w:before="7" w:afterLines="2" w:after="7" w:line="280" w:lineRule="exact"/>
              <w:jc w:val="center"/>
              <w:rPr>
                <w:rFonts w:ascii="標楷體" w:eastAsia="標楷體" w:hAnsi="標楷體" w:cs="Times New Roman"/>
                <w:b/>
                <w:sz w:val="18"/>
                <w:szCs w:val="18"/>
                <w:lang w:eastAsia="zh-HK"/>
              </w:rPr>
            </w:pPr>
            <w:r w:rsidRPr="00642BB4">
              <w:rPr>
                <w:rFonts w:ascii="標楷體" w:eastAsia="標楷體" w:hAnsi="標楷體" w:cs="Times New Roman" w:hint="eastAsia"/>
                <w:b/>
                <w:sz w:val="18"/>
                <w:szCs w:val="18"/>
                <w:lang w:eastAsia="zh-HK"/>
              </w:rPr>
              <w:t>內容</w:t>
            </w:r>
          </w:p>
        </w:tc>
        <w:tc>
          <w:tcPr>
            <w:tcW w:w="850" w:type="dxa"/>
            <w:tcMar>
              <w:left w:w="28" w:type="dxa"/>
              <w:right w:w="28" w:type="dxa"/>
            </w:tcMar>
            <w:vAlign w:val="center"/>
          </w:tcPr>
          <w:p w14:paraId="1236A761" w14:textId="77777777" w:rsidR="00794E6B" w:rsidRPr="00642BB4" w:rsidRDefault="00794E6B" w:rsidP="0096305B">
            <w:pPr>
              <w:spacing w:beforeLines="2" w:before="7" w:afterLines="2" w:after="7" w:line="280" w:lineRule="exact"/>
              <w:jc w:val="center"/>
              <w:rPr>
                <w:rFonts w:ascii="標楷體" w:eastAsia="標楷體" w:hAnsi="標楷體"/>
                <w:b/>
                <w:sz w:val="18"/>
                <w:szCs w:val="18"/>
              </w:rPr>
            </w:pPr>
            <w:r w:rsidRPr="00642BB4">
              <w:rPr>
                <w:rFonts w:ascii="標楷體" w:eastAsia="標楷體" w:hAnsi="標楷體" w:hint="eastAsia"/>
                <w:b/>
                <w:sz w:val="18"/>
                <w:szCs w:val="18"/>
              </w:rPr>
              <w:t>檢核</w:t>
            </w:r>
          </w:p>
        </w:tc>
        <w:tc>
          <w:tcPr>
            <w:tcW w:w="1223" w:type="dxa"/>
          </w:tcPr>
          <w:p w14:paraId="55BFEFCF" w14:textId="77777777" w:rsidR="00794E6B" w:rsidRPr="00642BB4" w:rsidRDefault="00794E6B" w:rsidP="0096305B">
            <w:pPr>
              <w:spacing w:beforeLines="2" w:before="7" w:afterLines="2" w:after="7" w:line="280" w:lineRule="exact"/>
              <w:jc w:val="center"/>
              <w:rPr>
                <w:rFonts w:ascii="標楷體" w:eastAsia="標楷體" w:hAnsi="標楷體"/>
                <w:b/>
                <w:sz w:val="18"/>
                <w:szCs w:val="18"/>
              </w:rPr>
            </w:pPr>
            <w:r w:rsidRPr="00642BB4">
              <w:rPr>
                <w:rFonts w:ascii="標楷體" w:eastAsia="標楷體" w:hAnsi="標楷體" w:hint="eastAsia"/>
                <w:b/>
                <w:sz w:val="18"/>
                <w:szCs w:val="20"/>
              </w:rPr>
              <w:t>備註</w:t>
            </w:r>
          </w:p>
        </w:tc>
      </w:tr>
      <w:tr w:rsidR="00642BB4" w:rsidRPr="00642BB4" w14:paraId="56EA3CF3" w14:textId="77777777" w:rsidTr="0096305B">
        <w:trPr>
          <w:trHeight w:val="340"/>
        </w:trPr>
        <w:tc>
          <w:tcPr>
            <w:tcW w:w="454" w:type="dxa"/>
            <w:tcMar>
              <w:left w:w="28" w:type="dxa"/>
              <w:right w:w="28" w:type="dxa"/>
            </w:tcMar>
            <w:vAlign w:val="center"/>
          </w:tcPr>
          <w:p w14:paraId="53F871F8" w14:textId="77777777" w:rsidR="00794E6B" w:rsidRPr="00642BB4" w:rsidRDefault="00794E6B" w:rsidP="0096305B">
            <w:pPr>
              <w:spacing w:beforeLines="2" w:before="7" w:afterLines="2" w:after="7" w:line="280" w:lineRule="exact"/>
              <w:jc w:val="center"/>
              <w:rPr>
                <w:rFonts w:ascii="標楷體" w:eastAsia="標楷體" w:hAnsi="標楷體"/>
                <w:b/>
                <w:sz w:val="18"/>
                <w:szCs w:val="18"/>
              </w:rPr>
            </w:pPr>
            <w:r w:rsidRPr="00642BB4">
              <w:rPr>
                <w:rFonts w:ascii="標楷體" w:eastAsia="標楷體" w:hAnsi="標楷體"/>
                <w:sz w:val="18"/>
                <w:szCs w:val="18"/>
              </w:rPr>
              <w:t>1</w:t>
            </w:r>
          </w:p>
        </w:tc>
        <w:tc>
          <w:tcPr>
            <w:tcW w:w="7906" w:type="dxa"/>
            <w:shd w:val="clear" w:color="auto" w:fill="auto"/>
            <w:tcMar>
              <w:left w:w="28" w:type="dxa"/>
              <w:right w:w="28" w:type="dxa"/>
            </w:tcMar>
            <w:vAlign w:val="center"/>
          </w:tcPr>
          <w:p w14:paraId="7D391892" w14:textId="77777777" w:rsidR="00794E6B" w:rsidRPr="00642BB4" w:rsidRDefault="00794E6B" w:rsidP="0096305B">
            <w:pPr>
              <w:spacing w:beforeLines="2" w:before="7" w:afterLines="2" w:after="7" w:line="280" w:lineRule="exact"/>
              <w:jc w:val="both"/>
              <w:rPr>
                <w:rFonts w:ascii="標楷體" w:eastAsia="標楷體" w:hAnsi="標楷體" w:cs="Times New Roman"/>
                <w:b/>
                <w:sz w:val="18"/>
                <w:szCs w:val="18"/>
                <w:lang w:eastAsia="zh-HK"/>
              </w:rPr>
            </w:pPr>
            <w:r w:rsidRPr="00642BB4">
              <w:rPr>
                <w:rFonts w:ascii="標楷體" w:eastAsia="標楷體" w:hAnsi="標楷體" w:hint="eastAsia"/>
                <w:sz w:val="18"/>
                <w:szCs w:val="18"/>
              </w:rPr>
              <w:t>各層樓之住房出口，至少有兩個往安全梯的避難方向</w:t>
            </w:r>
          </w:p>
        </w:tc>
        <w:tc>
          <w:tcPr>
            <w:tcW w:w="850" w:type="dxa"/>
            <w:tcMar>
              <w:left w:w="0" w:type="dxa"/>
              <w:right w:w="0" w:type="dxa"/>
            </w:tcMar>
            <w:vAlign w:val="center"/>
          </w:tcPr>
          <w:p w14:paraId="1270A54F"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3" w:type="dxa"/>
          </w:tcPr>
          <w:p w14:paraId="06827C61"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5E52A21C" w14:textId="77777777" w:rsidTr="0096305B">
        <w:trPr>
          <w:trHeight w:val="340"/>
        </w:trPr>
        <w:tc>
          <w:tcPr>
            <w:tcW w:w="454" w:type="dxa"/>
            <w:tcMar>
              <w:left w:w="28" w:type="dxa"/>
              <w:right w:w="28" w:type="dxa"/>
            </w:tcMar>
            <w:vAlign w:val="center"/>
          </w:tcPr>
          <w:p w14:paraId="73311A74"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2</w:t>
            </w:r>
          </w:p>
        </w:tc>
        <w:tc>
          <w:tcPr>
            <w:tcW w:w="7906" w:type="dxa"/>
            <w:shd w:val="clear" w:color="auto" w:fill="auto"/>
            <w:tcMar>
              <w:left w:w="28" w:type="dxa"/>
              <w:right w:w="28" w:type="dxa"/>
            </w:tcMar>
            <w:vAlign w:val="center"/>
          </w:tcPr>
          <w:p w14:paraId="3DD0CEB9"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Fonts w:ascii="標楷體" w:eastAsia="標楷體" w:hAnsi="標楷體" w:hint="eastAsia"/>
                <w:sz w:val="18"/>
                <w:szCs w:val="18"/>
              </w:rPr>
              <w:t>各</w:t>
            </w:r>
            <w:r w:rsidRPr="00642BB4">
              <w:rPr>
                <w:rFonts w:ascii="標楷體" w:eastAsia="標楷體" w:hAnsi="標楷體" w:hint="eastAsia"/>
                <w:sz w:val="18"/>
                <w:szCs w:val="18"/>
                <w:lang w:eastAsia="zh-HK"/>
              </w:rPr>
              <w:t>樓層平面具有兩個水平防火區劃</w:t>
            </w:r>
            <w:r w:rsidRPr="00642BB4">
              <w:rPr>
                <w:rFonts w:ascii="標楷體" w:eastAsia="標楷體" w:hAnsi="標楷體" w:hint="eastAsia"/>
                <w:sz w:val="18"/>
                <w:szCs w:val="18"/>
              </w:rPr>
              <w:t>之</w:t>
            </w:r>
            <w:r w:rsidRPr="00642BB4">
              <w:rPr>
                <w:rFonts w:ascii="標楷體" w:eastAsia="標楷體" w:hAnsi="標楷體" w:hint="eastAsia"/>
                <w:sz w:val="18"/>
                <w:szCs w:val="18"/>
                <w:lang w:eastAsia="zh-HK"/>
              </w:rPr>
              <w:t>避難設計</w:t>
            </w:r>
            <w:r w:rsidRPr="00642BB4">
              <w:rPr>
                <w:rFonts w:ascii="標楷體" w:eastAsia="標楷體" w:hAnsi="標楷體" w:hint="eastAsia"/>
                <w:sz w:val="18"/>
                <w:szCs w:val="18"/>
              </w:rPr>
              <w:t>(</w:t>
            </w:r>
            <w:r w:rsidRPr="00642BB4">
              <w:rPr>
                <w:rFonts w:ascii="標楷體" w:eastAsia="標楷體" w:hAnsi="標楷體" w:hint="eastAsia"/>
                <w:sz w:val="18"/>
                <w:szCs w:val="18"/>
                <w:lang w:eastAsia="zh-HK"/>
              </w:rPr>
              <w:t>例如</w:t>
            </w:r>
            <w:r w:rsidRPr="00642BB4">
              <w:rPr>
                <w:rFonts w:ascii="標楷體" w:eastAsia="標楷體" w:hAnsi="標楷體"/>
                <w:sz w:val="18"/>
                <w:szCs w:val="18"/>
                <w:lang w:eastAsia="zh-HK"/>
              </w:rPr>
              <w:t>A區移至B</w:t>
            </w:r>
            <w:r w:rsidRPr="00642BB4">
              <w:rPr>
                <w:rFonts w:ascii="標楷體" w:eastAsia="標楷體" w:hAnsi="標楷體" w:hint="eastAsia"/>
                <w:sz w:val="18"/>
                <w:szCs w:val="18"/>
                <w:lang w:eastAsia="zh-HK"/>
              </w:rPr>
              <w:t>區之具防火防煙性能及同等持續</w:t>
            </w:r>
            <w:r w:rsidRPr="00642BB4">
              <w:rPr>
                <w:rFonts w:ascii="標楷體" w:eastAsia="標楷體" w:hAnsi="標楷體" w:hint="eastAsia"/>
                <w:sz w:val="18"/>
                <w:szCs w:val="18"/>
              </w:rPr>
              <w:t>照護</w:t>
            </w:r>
            <w:r w:rsidRPr="00642BB4">
              <w:rPr>
                <w:rFonts w:ascii="標楷體" w:eastAsia="標楷體" w:hAnsi="標楷體" w:hint="eastAsia"/>
                <w:sz w:val="18"/>
                <w:szCs w:val="18"/>
                <w:lang w:eastAsia="zh-HK"/>
              </w:rPr>
              <w:t>功能之空間)</w:t>
            </w:r>
          </w:p>
        </w:tc>
        <w:tc>
          <w:tcPr>
            <w:tcW w:w="850" w:type="dxa"/>
            <w:tcMar>
              <w:left w:w="0" w:type="dxa"/>
              <w:right w:w="0" w:type="dxa"/>
            </w:tcMar>
            <w:vAlign w:val="center"/>
          </w:tcPr>
          <w:p w14:paraId="0E976F58"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3" w:type="dxa"/>
          </w:tcPr>
          <w:p w14:paraId="6297382B"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58EB3CEE" w14:textId="77777777" w:rsidTr="0096305B">
        <w:trPr>
          <w:trHeight w:val="340"/>
        </w:trPr>
        <w:tc>
          <w:tcPr>
            <w:tcW w:w="454" w:type="dxa"/>
            <w:tcMar>
              <w:left w:w="28" w:type="dxa"/>
              <w:right w:w="28" w:type="dxa"/>
            </w:tcMar>
            <w:vAlign w:val="center"/>
          </w:tcPr>
          <w:p w14:paraId="2321F9DE"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3</w:t>
            </w:r>
          </w:p>
        </w:tc>
        <w:tc>
          <w:tcPr>
            <w:tcW w:w="7906" w:type="dxa"/>
            <w:shd w:val="clear" w:color="auto" w:fill="auto"/>
            <w:tcMar>
              <w:left w:w="28" w:type="dxa"/>
              <w:right w:w="28" w:type="dxa"/>
            </w:tcMar>
            <w:vAlign w:val="center"/>
          </w:tcPr>
          <w:p w14:paraId="697B907D" w14:textId="77777777" w:rsidR="00794E6B" w:rsidRPr="00642BB4" w:rsidRDefault="00794E6B" w:rsidP="0096305B">
            <w:pPr>
              <w:spacing w:beforeLines="2" w:before="7" w:afterLines="2" w:after="7" w:line="280" w:lineRule="exact"/>
              <w:jc w:val="both"/>
              <w:rPr>
                <w:rFonts w:ascii="標楷體" w:eastAsia="標楷體" w:hAnsi="標楷體"/>
                <w:sz w:val="18"/>
                <w:szCs w:val="18"/>
                <w:lang w:eastAsia="zh-HK"/>
              </w:rPr>
            </w:pPr>
            <w:r w:rsidRPr="00642BB4">
              <w:rPr>
                <w:rFonts w:ascii="標楷體" w:eastAsia="標楷體" w:hAnsi="標楷體" w:hint="eastAsia"/>
                <w:sz w:val="18"/>
                <w:szCs w:val="18"/>
                <w:lang w:eastAsia="zh-HK"/>
              </w:rPr>
              <w:t>各樓層</w:t>
            </w:r>
            <w:r w:rsidRPr="00642BB4">
              <w:rPr>
                <w:rFonts w:ascii="標楷體" w:eastAsia="標楷體" w:hAnsi="標楷體" w:hint="eastAsia"/>
                <w:sz w:val="18"/>
                <w:szCs w:val="18"/>
              </w:rPr>
              <w:t>對於</w:t>
            </w:r>
            <w:r w:rsidRPr="00642BB4">
              <w:rPr>
                <w:rFonts w:ascii="標楷體" w:eastAsia="標楷體" w:hAnsi="標楷體" w:hint="eastAsia"/>
                <w:sz w:val="18"/>
                <w:szCs w:val="18"/>
                <w:lang w:eastAsia="zh-HK"/>
              </w:rPr>
              <w:t>無法自行避難住民</w:t>
            </w:r>
            <w:r w:rsidRPr="00642BB4">
              <w:rPr>
                <w:rFonts w:ascii="標楷體" w:eastAsia="標楷體" w:hAnsi="標楷體" w:hint="eastAsia"/>
                <w:sz w:val="18"/>
                <w:szCs w:val="18"/>
              </w:rPr>
              <w:t>另能提供</w:t>
            </w:r>
            <w:r w:rsidRPr="00642BB4">
              <w:rPr>
                <w:rFonts w:ascii="標楷體" w:eastAsia="標楷體" w:hAnsi="標楷體" w:hint="eastAsia"/>
                <w:spacing w:val="-6"/>
                <w:sz w:val="18"/>
                <w:szCs w:val="18"/>
                <w:lang w:eastAsia="zh-HK"/>
              </w:rPr>
              <w:t>等待救援</w:t>
            </w:r>
            <w:r w:rsidRPr="00642BB4">
              <w:rPr>
                <w:rFonts w:ascii="標楷體" w:eastAsia="標楷體" w:hAnsi="標楷體" w:hint="eastAsia"/>
                <w:sz w:val="18"/>
                <w:szCs w:val="18"/>
                <w:lang w:eastAsia="zh-HK"/>
              </w:rPr>
              <w:t>空間（該空間須具有防火時效及遮煙性能之門扇區隔，並能提供消防人員快速到達之功能）</w:t>
            </w:r>
          </w:p>
        </w:tc>
        <w:tc>
          <w:tcPr>
            <w:tcW w:w="850" w:type="dxa"/>
            <w:tcMar>
              <w:left w:w="0" w:type="dxa"/>
              <w:right w:w="0" w:type="dxa"/>
            </w:tcMar>
            <w:vAlign w:val="center"/>
          </w:tcPr>
          <w:p w14:paraId="4462F941"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3" w:type="dxa"/>
          </w:tcPr>
          <w:p w14:paraId="24011765"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2427F5FF" w14:textId="77777777" w:rsidTr="0096305B">
        <w:trPr>
          <w:trHeight w:val="340"/>
        </w:trPr>
        <w:tc>
          <w:tcPr>
            <w:tcW w:w="454" w:type="dxa"/>
            <w:tcMar>
              <w:left w:w="28" w:type="dxa"/>
              <w:right w:w="28" w:type="dxa"/>
            </w:tcMar>
            <w:vAlign w:val="center"/>
          </w:tcPr>
          <w:p w14:paraId="538D5BFD"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4</w:t>
            </w:r>
          </w:p>
        </w:tc>
        <w:tc>
          <w:tcPr>
            <w:tcW w:w="7906" w:type="dxa"/>
            <w:shd w:val="clear" w:color="auto" w:fill="auto"/>
            <w:tcMar>
              <w:left w:w="28" w:type="dxa"/>
              <w:right w:w="28" w:type="dxa"/>
            </w:tcMar>
            <w:vAlign w:val="center"/>
          </w:tcPr>
          <w:p w14:paraId="710ED778"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Fonts w:ascii="標楷體" w:eastAsia="標楷體" w:hAnsi="標楷體" w:hint="eastAsia"/>
                <w:sz w:val="18"/>
                <w:szCs w:val="18"/>
              </w:rPr>
              <w:t>需輪椅或床單等</w:t>
            </w:r>
            <w:r w:rsidRPr="00642BB4">
              <w:rPr>
                <w:rFonts w:ascii="標楷體" w:eastAsia="標楷體" w:hAnsi="標楷體" w:hint="eastAsia"/>
                <w:sz w:val="18"/>
                <w:szCs w:val="18"/>
                <w:lang w:eastAsia="zh-HK"/>
              </w:rPr>
              <w:t>輔助避難</w:t>
            </w:r>
            <w:r w:rsidRPr="00642BB4">
              <w:rPr>
                <w:rFonts w:ascii="標楷體" w:eastAsia="標楷體" w:hAnsi="標楷體" w:hint="eastAsia"/>
                <w:sz w:val="18"/>
                <w:szCs w:val="18"/>
              </w:rPr>
              <w:t>設備放置於</w:t>
            </w:r>
            <w:r w:rsidRPr="00642BB4">
              <w:rPr>
                <w:rFonts w:ascii="標楷體" w:eastAsia="標楷體" w:hAnsi="標楷體" w:hint="eastAsia"/>
                <w:sz w:val="18"/>
                <w:szCs w:val="18"/>
                <w:lang w:eastAsia="zh-HK"/>
              </w:rPr>
              <w:t>住民房內方便取用位置</w:t>
            </w:r>
          </w:p>
        </w:tc>
        <w:tc>
          <w:tcPr>
            <w:tcW w:w="850" w:type="dxa"/>
            <w:tcMar>
              <w:left w:w="0" w:type="dxa"/>
              <w:right w:w="0" w:type="dxa"/>
            </w:tcMar>
            <w:vAlign w:val="center"/>
          </w:tcPr>
          <w:p w14:paraId="616CF946"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3" w:type="dxa"/>
          </w:tcPr>
          <w:p w14:paraId="2CA3D4D0"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08E09C98" w14:textId="77777777" w:rsidTr="0096305B">
        <w:trPr>
          <w:trHeight w:val="340"/>
        </w:trPr>
        <w:tc>
          <w:tcPr>
            <w:tcW w:w="454" w:type="dxa"/>
            <w:tcMar>
              <w:left w:w="28" w:type="dxa"/>
              <w:right w:w="28" w:type="dxa"/>
            </w:tcMar>
            <w:vAlign w:val="center"/>
          </w:tcPr>
          <w:p w14:paraId="2C150796"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5</w:t>
            </w:r>
          </w:p>
        </w:tc>
        <w:tc>
          <w:tcPr>
            <w:tcW w:w="7906" w:type="dxa"/>
            <w:shd w:val="clear" w:color="auto" w:fill="auto"/>
            <w:tcMar>
              <w:left w:w="28" w:type="dxa"/>
              <w:right w:w="28" w:type="dxa"/>
            </w:tcMar>
            <w:vAlign w:val="center"/>
          </w:tcPr>
          <w:p w14:paraId="3DD0D810"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Fonts w:ascii="標楷體" w:eastAsia="標楷體" w:hAnsi="標楷體" w:hint="eastAsia"/>
                <w:sz w:val="18"/>
                <w:szCs w:val="18"/>
              </w:rPr>
              <w:t>避難通道路徑至少維持有效淨寬</w:t>
            </w:r>
            <w:r w:rsidRPr="00642BB4">
              <w:rPr>
                <w:rFonts w:ascii="標楷體" w:eastAsia="標楷體" w:hAnsi="標楷體"/>
                <w:sz w:val="18"/>
                <w:szCs w:val="18"/>
              </w:rPr>
              <w:t>1.2</w:t>
            </w:r>
            <w:r w:rsidRPr="00642BB4">
              <w:rPr>
                <w:rFonts w:ascii="標楷體" w:eastAsia="標楷體" w:hAnsi="標楷體" w:hint="eastAsia"/>
                <w:sz w:val="18"/>
                <w:szCs w:val="18"/>
              </w:rPr>
              <w:t>公尺，保持平順</w:t>
            </w:r>
          </w:p>
        </w:tc>
        <w:tc>
          <w:tcPr>
            <w:tcW w:w="850" w:type="dxa"/>
            <w:tcMar>
              <w:left w:w="0" w:type="dxa"/>
              <w:right w:w="0" w:type="dxa"/>
            </w:tcMar>
            <w:vAlign w:val="center"/>
          </w:tcPr>
          <w:p w14:paraId="0FFDBE19"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3" w:type="dxa"/>
          </w:tcPr>
          <w:p w14:paraId="14728839"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3F30DE7E" w14:textId="77777777" w:rsidTr="0096305B">
        <w:trPr>
          <w:trHeight w:val="340"/>
        </w:trPr>
        <w:tc>
          <w:tcPr>
            <w:tcW w:w="454" w:type="dxa"/>
            <w:tcMar>
              <w:left w:w="28" w:type="dxa"/>
              <w:right w:w="28" w:type="dxa"/>
            </w:tcMar>
            <w:vAlign w:val="center"/>
          </w:tcPr>
          <w:p w14:paraId="2BE43B4D"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6</w:t>
            </w:r>
          </w:p>
        </w:tc>
        <w:tc>
          <w:tcPr>
            <w:tcW w:w="7906" w:type="dxa"/>
            <w:shd w:val="clear" w:color="auto" w:fill="auto"/>
            <w:tcMar>
              <w:left w:w="28" w:type="dxa"/>
              <w:right w:w="28" w:type="dxa"/>
            </w:tcMar>
            <w:vAlign w:val="center"/>
          </w:tcPr>
          <w:p w14:paraId="6DC3C8C5"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Style w:val="s1"/>
                <w:rFonts w:ascii="標楷體" w:eastAsia="標楷體" w:hAnsi="標楷體" w:hint="eastAsia"/>
                <w:sz w:val="18"/>
                <w:szCs w:val="18"/>
              </w:rPr>
              <w:t>避難通路必須有緊急照明燈</w:t>
            </w:r>
          </w:p>
        </w:tc>
        <w:tc>
          <w:tcPr>
            <w:tcW w:w="850" w:type="dxa"/>
            <w:tcMar>
              <w:left w:w="0" w:type="dxa"/>
              <w:right w:w="0" w:type="dxa"/>
            </w:tcMar>
            <w:vAlign w:val="center"/>
          </w:tcPr>
          <w:p w14:paraId="0AFA1891"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3" w:type="dxa"/>
          </w:tcPr>
          <w:p w14:paraId="378D34D7"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69C47032" w14:textId="77777777" w:rsidTr="0096305B">
        <w:trPr>
          <w:trHeight w:val="340"/>
        </w:trPr>
        <w:tc>
          <w:tcPr>
            <w:tcW w:w="454" w:type="dxa"/>
            <w:tcMar>
              <w:left w:w="28" w:type="dxa"/>
              <w:right w:w="28" w:type="dxa"/>
            </w:tcMar>
            <w:vAlign w:val="center"/>
          </w:tcPr>
          <w:p w14:paraId="50D45F10"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7</w:t>
            </w:r>
          </w:p>
        </w:tc>
        <w:tc>
          <w:tcPr>
            <w:tcW w:w="7906" w:type="dxa"/>
            <w:shd w:val="clear" w:color="auto" w:fill="auto"/>
            <w:tcMar>
              <w:left w:w="28" w:type="dxa"/>
              <w:right w:w="28" w:type="dxa"/>
            </w:tcMar>
            <w:vAlign w:val="center"/>
          </w:tcPr>
          <w:p w14:paraId="7E4FDA1A"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Fonts w:ascii="標楷體" w:eastAsia="標楷體" w:hAnsi="標楷體" w:hint="eastAsia"/>
                <w:sz w:val="18"/>
                <w:szCs w:val="18"/>
              </w:rPr>
              <w:t>供避難使用之避難梯，設置於獨立防火區劃空間</w:t>
            </w:r>
          </w:p>
        </w:tc>
        <w:tc>
          <w:tcPr>
            <w:tcW w:w="850" w:type="dxa"/>
            <w:tcMar>
              <w:left w:w="0" w:type="dxa"/>
              <w:right w:w="0" w:type="dxa"/>
            </w:tcMar>
            <w:vAlign w:val="center"/>
          </w:tcPr>
          <w:p w14:paraId="586F09DC"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r w:rsidRPr="00642BB4">
              <w:rPr>
                <w:rFonts w:ascii="標楷體" w:eastAsia="標楷體" w:hAnsi="標楷體" w:hint="eastAsia"/>
                <w:sz w:val="18"/>
                <w:szCs w:val="18"/>
              </w:rPr>
              <w:t>□無設置 避難梯</w:t>
            </w:r>
          </w:p>
        </w:tc>
        <w:tc>
          <w:tcPr>
            <w:tcW w:w="1223" w:type="dxa"/>
          </w:tcPr>
          <w:p w14:paraId="36DA24D9"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5429CE53" w14:textId="77777777" w:rsidTr="0096305B">
        <w:trPr>
          <w:trHeight w:val="340"/>
        </w:trPr>
        <w:tc>
          <w:tcPr>
            <w:tcW w:w="454" w:type="dxa"/>
            <w:tcMar>
              <w:left w:w="28" w:type="dxa"/>
              <w:right w:w="28" w:type="dxa"/>
            </w:tcMar>
            <w:vAlign w:val="center"/>
          </w:tcPr>
          <w:p w14:paraId="3011266D"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8</w:t>
            </w:r>
          </w:p>
        </w:tc>
        <w:tc>
          <w:tcPr>
            <w:tcW w:w="7906" w:type="dxa"/>
            <w:shd w:val="clear" w:color="auto" w:fill="auto"/>
            <w:tcMar>
              <w:left w:w="28" w:type="dxa"/>
              <w:right w:w="28" w:type="dxa"/>
            </w:tcMar>
            <w:vAlign w:val="center"/>
          </w:tcPr>
          <w:p w14:paraId="1CFBEB88"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Style w:val="s1"/>
                <w:rFonts w:ascii="標楷體" w:eastAsia="標楷體" w:hAnsi="標楷體" w:hint="eastAsia"/>
                <w:sz w:val="18"/>
                <w:szCs w:val="18"/>
              </w:rPr>
              <w:t>定期訓練</w:t>
            </w:r>
            <w:r w:rsidRPr="00642BB4">
              <w:rPr>
                <w:rStyle w:val="s1"/>
                <w:rFonts w:ascii="標楷體" w:eastAsia="標楷體" w:hAnsi="標楷體"/>
                <w:sz w:val="18"/>
                <w:szCs w:val="18"/>
              </w:rPr>
              <w:t>員工</w:t>
            </w:r>
            <w:r w:rsidRPr="00642BB4">
              <w:rPr>
                <w:rStyle w:val="s1"/>
                <w:rFonts w:ascii="標楷體" w:eastAsia="標楷體" w:hAnsi="標楷體" w:hint="eastAsia"/>
                <w:sz w:val="18"/>
                <w:szCs w:val="18"/>
              </w:rPr>
              <w:t>緊急應變、滅火及疏散，並熟悉避難工具</w:t>
            </w:r>
            <w:r w:rsidRPr="00642BB4">
              <w:rPr>
                <w:rStyle w:val="apple-converted-space"/>
                <w:rFonts w:ascii="標楷體" w:eastAsia="標楷體" w:hAnsi="標楷體"/>
                <w:spacing w:val="-6"/>
                <w:sz w:val="18"/>
                <w:szCs w:val="18"/>
              </w:rPr>
              <w:t xml:space="preserve"> </w:t>
            </w:r>
          </w:p>
        </w:tc>
        <w:tc>
          <w:tcPr>
            <w:tcW w:w="850" w:type="dxa"/>
            <w:tcMar>
              <w:left w:w="0" w:type="dxa"/>
              <w:right w:w="0" w:type="dxa"/>
            </w:tcMar>
            <w:vAlign w:val="center"/>
          </w:tcPr>
          <w:p w14:paraId="07878246"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3" w:type="dxa"/>
          </w:tcPr>
          <w:p w14:paraId="749D5DF1"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3A31F58D" w14:textId="77777777" w:rsidTr="0096305B">
        <w:trPr>
          <w:trHeight w:val="340"/>
        </w:trPr>
        <w:tc>
          <w:tcPr>
            <w:tcW w:w="454" w:type="dxa"/>
            <w:tcMar>
              <w:left w:w="28" w:type="dxa"/>
              <w:right w:w="28" w:type="dxa"/>
            </w:tcMar>
            <w:vAlign w:val="center"/>
          </w:tcPr>
          <w:p w14:paraId="62DD3605"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9</w:t>
            </w:r>
          </w:p>
        </w:tc>
        <w:tc>
          <w:tcPr>
            <w:tcW w:w="7906" w:type="dxa"/>
            <w:shd w:val="clear" w:color="auto" w:fill="auto"/>
            <w:tcMar>
              <w:left w:w="28" w:type="dxa"/>
              <w:right w:w="28" w:type="dxa"/>
            </w:tcMar>
            <w:vAlign w:val="center"/>
          </w:tcPr>
          <w:p w14:paraId="5B6E3EEC"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Style w:val="s1"/>
                <w:rFonts w:ascii="標楷體" w:eastAsia="標楷體" w:hAnsi="標楷體"/>
                <w:spacing w:val="-6"/>
                <w:sz w:val="18"/>
                <w:szCs w:val="18"/>
              </w:rPr>
              <w:t>火災</w:t>
            </w:r>
            <w:r w:rsidRPr="00642BB4">
              <w:rPr>
                <w:rStyle w:val="s1"/>
                <w:rFonts w:ascii="標楷體" w:eastAsia="標楷體" w:hAnsi="標楷體" w:hint="eastAsia"/>
                <w:spacing w:val="-6"/>
                <w:sz w:val="18"/>
                <w:szCs w:val="18"/>
              </w:rPr>
              <w:t>發生</w:t>
            </w:r>
            <w:r w:rsidRPr="00642BB4">
              <w:rPr>
                <w:rStyle w:val="s1"/>
                <w:rFonts w:ascii="標楷體" w:eastAsia="標楷體" w:hAnsi="標楷體"/>
                <w:spacing w:val="-6"/>
                <w:sz w:val="18"/>
                <w:szCs w:val="18"/>
              </w:rPr>
              <w:t>時，</w:t>
            </w:r>
            <w:r w:rsidRPr="00642BB4">
              <w:rPr>
                <w:rStyle w:val="s1"/>
                <w:rFonts w:ascii="標楷體" w:eastAsia="標楷體" w:hAnsi="標楷體" w:hint="eastAsia"/>
                <w:spacing w:val="-6"/>
                <w:sz w:val="18"/>
                <w:szCs w:val="18"/>
              </w:rPr>
              <w:t>除工作人員外，鄰近居民能提供適當協助（平時曾討論達成協議）</w:t>
            </w:r>
            <w:r w:rsidRPr="00642BB4">
              <w:rPr>
                <w:rStyle w:val="apple-converted-space"/>
                <w:rFonts w:ascii="標楷體" w:eastAsia="標楷體" w:hAnsi="標楷體"/>
                <w:spacing w:val="-6"/>
                <w:sz w:val="18"/>
                <w:szCs w:val="18"/>
              </w:rPr>
              <w:t> </w:t>
            </w:r>
          </w:p>
        </w:tc>
        <w:tc>
          <w:tcPr>
            <w:tcW w:w="850" w:type="dxa"/>
            <w:tcMar>
              <w:left w:w="0" w:type="dxa"/>
              <w:right w:w="0" w:type="dxa"/>
            </w:tcMar>
            <w:vAlign w:val="center"/>
          </w:tcPr>
          <w:p w14:paraId="2F70CD29"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3" w:type="dxa"/>
          </w:tcPr>
          <w:p w14:paraId="157B672D"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59EC9778" w14:textId="77777777" w:rsidTr="0096305B">
        <w:trPr>
          <w:trHeight w:val="340"/>
        </w:trPr>
        <w:tc>
          <w:tcPr>
            <w:tcW w:w="454" w:type="dxa"/>
            <w:tcMar>
              <w:left w:w="28" w:type="dxa"/>
              <w:right w:w="28" w:type="dxa"/>
            </w:tcMar>
            <w:vAlign w:val="center"/>
          </w:tcPr>
          <w:p w14:paraId="29A5F1A6"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1</w:t>
            </w:r>
            <w:r w:rsidRPr="00642BB4">
              <w:rPr>
                <w:rFonts w:ascii="標楷體" w:eastAsia="標楷體" w:hAnsi="標楷體"/>
                <w:sz w:val="18"/>
                <w:szCs w:val="18"/>
              </w:rPr>
              <w:t>0</w:t>
            </w:r>
          </w:p>
        </w:tc>
        <w:tc>
          <w:tcPr>
            <w:tcW w:w="7906" w:type="dxa"/>
            <w:shd w:val="clear" w:color="auto" w:fill="auto"/>
            <w:tcMar>
              <w:left w:w="28" w:type="dxa"/>
              <w:right w:w="28" w:type="dxa"/>
            </w:tcMar>
            <w:vAlign w:val="center"/>
          </w:tcPr>
          <w:p w14:paraId="5E343576" w14:textId="77777777" w:rsidR="00794E6B" w:rsidRPr="00642BB4" w:rsidRDefault="00794E6B" w:rsidP="0096305B">
            <w:pPr>
              <w:spacing w:beforeLines="2" w:before="7" w:afterLines="2" w:after="7" w:line="280" w:lineRule="exact"/>
              <w:jc w:val="both"/>
              <w:rPr>
                <w:rFonts w:ascii="標楷體" w:eastAsia="標楷體" w:hAnsi="標楷體"/>
                <w:sz w:val="18"/>
                <w:szCs w:val="18"/>
              </w:rPr>
            </w:pPr>
            <w:r w:rsidRPr="00642BB4">
              <w:rPr>
                <w:rFonts w:ascii="標楷體" w:eastAsia="標楷體" w:hAnsi="標楷體" w:hint="eastAsia"/>
                <w:sz w:val="18"/>
                <w:szCs w:val="18"/>
              </w:rPr>
              <w:t>火災發生時供消防人員進入機構之緊急入口（外牆窗戶或陽</w:t>
            </w:r>
            <w:r w:rsidRPr="00642BB4">
              <w:rPr>
                <w:rStyle w:val="apple-converted-space"/>
                <w:rFonts w:ascii="標楷體" w:eastAsia="標楷體" w:hAnsi="標楷體" w:hint="eastAsia"/>
                <w:sz w:val="18"/>
                <w:szCs w:val="18"/>
                <w:lang w:eastAsia="zh-HK"/>
              </w:rPr>
              <w:t>台</w:t>
            </w:r>
            <w:r w:rsidRPr="00642BB4">
              <w:rPr>
                <w:rStyle w:val="apple-converted-space"/>
                <w:rFonts w:ascii="標楷體" w:eastAsia="標楷體" w:hAnsi="標楷體" w:hint="eastAsia"/>
                <w:sz w:val="18"/>
                <w:szCs w:val="18"/>
              </w:rPr>
              <w:t>替代開口），應可開啟（</w:t>
            </w:r>
            <w:r w:rsidRPr="00642BB4">
              <w:rPr>
                <w:rStyle w:val="apple-converted-space"/>
                <w:rFonts w:ascii="標楷體" w:eastAsia="標楷體" w:hAnsi="標楷體" w:hint="eastAsia"/>
                <w:sz w:val="18"/>
                <w:szCs w:val="18"/>
                <w:lang w:eastAsia="zh-HK"/>
              </w:rPr>
              <w:t>或無妨礙</w:t>
            </w:r>
            <w:r w:rsidRPr="00642BB4">
              <w:rPr>
                <w:rStyle w:val="apple-converted-space"/>
                <w:rFonts w:ascii="標楷體" w:eastAsia="標楷體" w:hAnsi="標楷體" w:hint="eastAsia"/>
                <w:sz w:val="18"/>
                <w:szCs w:val="18"/>
              </w:rPr>
              <w:t>）並有救災人員下降的空間</w:t>
            </w:r>
          </w:p>
        </w:tc>
        <w:tc>
          <w:tcPr>
            <w:tcW w:w="850" w:type="dxa"/>
            <w:tcMar>
              <w:left w:w="0" w:type="dxa"/>
              <w:right w:w="0" w:type="dxa"/>
            </w:tcMar>
            <w:vAlign w:val="center"/>
          </w:tcPr>
          <w:p w14:paraId="13F3C6A3"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sz w:val="18"/>
                <w:szCs w:val="18"/>
              </w:rPr>
              <w:t>□</w:t>
            </w:r>
            <w:r w:rsidRPr="00642BB4">
              <w:rPr>
                <w:rFonts w:ascii="標楷體" w:eastAsia="標楷體" w:hAnsi="標楷體"/>
                <w:sz w:val="18"/>
                <w:szCs w:val="18"/>
              </w:rPr>
              <w:t>是</w:t>
            </w:r>
            <w:r w:rsidRPr="00642BB4">
              <w:rPr>
                <w:rFonts w:ascii="標楷體" w:eastAsia="標楷體" w:hAnsi="標楷體" w:hint="eastAsia"/>
                <w:sz w:val="18"/>
                <w:szCs w:val="18"/>
              </w:rPr>
              <w:t>□</w:t>
            </w:r>
            <w:r w:rsidRPr="00642BB4">
              <w:rPr>
                <w:rFonts w:ascii="標楷體" w:eastAsia="標楷體" w:hAnsi="標楷體"/>
                <w:sz w:val="18"/>
                <w:szCs w:val="18"/>
              </w:rPr>
              <w:t>否</w:t>
            </w:r>
          </w:p>
        </w:tc>
        <w:tc>
          <w:tcPr>
            <w:tcW w:w="1223" w:type="dxa"/>
          </w:tcPr>
          <w:p w14:paraId="0A181BBB"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p>
        </w:tc>
      </w:tr>
      <w:tr w:rsidR="00642BB4" w:rsidRPr="00642BB4" w14:paraId="79E15056" w14:textId="77777777" w:rsidTr="0096305B">
        <w:trPr>
          <w:trHeight w:val="340"/>
        </w:trPr>
        <w:tc>
          <w:tcPr>
            <w:tcW w:w="10433" w:type="dxa"/>
            <w:gridSpan w:val="4"/>
            <w:tcMar>
              <w:left w:w="28" w:type="dxa"/>
              <w:right w:w="28" w:type="dxa"/>
            </w:tcMar>
            <w:vAlign w:val="center"/>
          </w:tcPr>
          <w:p w14:paraId="647BBBD2" w14:textId="77777777" w:rsidR="00794E6B" w:rsidRPr="00642BB4" w:rsidRDefault="00794E6B" w:rsidP="0096305B">
            <w:pPr>
              <w:spacing w:beforeLines="2" w:before="7" w:afterLines="2" w:after="7" w:line="280" w:lineRule="exact"/>
              <w:jc w:val="center"/>
              <w:rPr>
                <w:rFonts w:ascii="標楷體" w:eastAsia="標楷體" w:hAnsi="標楷體"/>
                <w:sz w:val="18"/>
                <w:szCs w:val="18"/>
              </w:rPr>
            </w:pPr>
            <w:r w:rsidRPr="00642BB4">
              <w:rPr>
                <w:rFonts w:ascii="標楷體" w:eastAsia="標楷體" w:hAnsi="標楷體" w:hint="eastAsia"/>
                <w:b/>
                <w:sz w:val="18"/>
                <w:szCs w:val="20"/>
              </w:rPr>
              <w:t>註: 該項檢核為「否」者，請於備註欄內說明原因</w:t>
            </w:r>
            <w:r w:rsidRPr="00642BB4">
              <w:rPr>
                <w:rFonts w:ascii="標楷體" w:eastAsia="標楷體" w:hAnsi="標楷體"/>
                <w:sz w:val="18"/>
                <w:szCs w:val="20"/>
              </w:rPr>
              <w:t xml:space="preserve">                                       </w:t>
            </w:r>
            <w:r w:rsidRPr="00642BB4">
              <w:rPr>
                <w:rFonts w:ascii="標楷體" w:eastAsia="標楷體" w:hAnsi="標楷體" w:hint="eastAsia"/>
                <w:sz w:val="18"/>
                <w:szCs w:val="20"/>
              </w:rPr>
              <w:t>合計檢核為「否」，共___項</w:t>
            </w:r>
          </w:p>
        </w:tc>
      </w:tr>
    </w:tbl>
    <w:p w14:paraId="0B50EE7C" w14:textId="67D99352" w:rsidR="00794E6B" w:rsidRPr="00642BB4" w:rsidRDefault="00794E6B" w:rsidP="00794E6B">
      <w:pPr>
        <w:snapToGrid w:val="0"/>
        <w:spacing w:beforeLines="50" w:before="180" w:afterLines="20" w:after="72"/>
        <w:ind w:leftChars="1000" w:left="2400"/>
        <w:rPr>
          <w:rFonts w:ascii="標楷體" w:eastAsia="標楷體" w:hAnsi="標楷體"/>
          <w:b/>
          <w:sz w:val="22"/>
        </w:rPr>
      </w:pPr>
      <w:r w:rsidRPr="00642BB4">
        <w:rPr>
          <w:rFonts w:ascii="標楷體" w:eastAsia="標楷體" w:hAnsi="標楷體" w:hint="eastAsia"/>
          <w:b/>
          <w:sz w:val="22"/>
        </w:rPr>
        <w:t>【結果檢討】</w:t>
      </w:r>
    </w:p>
    <w:p w14:paraId="3AD9D095" w14:textId="30A945DE" w:rsidR="00794E6B" w:rsidRPr="00E66115" w:rsidRDefault="003E698F" w:rsidP="003E698F">
      <w:pPr>
        <w:tabs>
          <w:tab w:val="left" w:pos="709"/>
        </w:tabs>
        <w:snapToGrid w:val="0"/>
        <w:spacing w:beforeLines="10" w:before="36" w:afterLines="10" w:after="36" w:line="420" w:lineRule="exact"/>
        <w:rPr>
          <w:rFonts w:ascii="標楷體" w:eastAsia="標楷體" w:hAnsi="標楷體"/>
          <w:b/>
          <w:sz w:val="28"/>
          <w:szCs w:val="28"/>
          <w:lang w:eastAsia="zh-HK"/>
        </w:rPr>
      </w:pPr>
      <w:r w:rsidRPr="00642BB4">
        <w:rPr>
          <w:rFonts w:ascii="標楷體" w:eastAsia="標楷體" w:hAnsi="標楷體" w:hint="eastAsia"/>
          <w:b/>
          <w:sz w:val="22"/>
        </w:rPr>
        <w:t xml:space="preserve">                  </w:t>
      </w:r>
      <w:r w:rsidRPr="00E66115">
        <w:rPr>
          <w:rFonts w:ascii="標楷體" w:eastAsia="標楷體" w:hAnsi="標楷體" w:hint="eastAsia"/>
          <w:b/>
          <w:sz w:val="28"/>
          <w:szCs w:val="28"/>
        </w:rPr>
        <w:t xml:space="preserve"> </w:t>
      </w:r>
      <w:r w:rsidR="00794E6B" w:rsidRPr="00E66115">
        <w:rPr>
          <w:rFonts w:ascii="標楷體" w:eastAsia="標楷體" w:hAnsi="標楷體" w:hint="eastAsia"/>
          <w:b/>
          <w:sz w:val="28"/>
          <w:szCs w:val="28"/>
        </w:rPr>
        <w:t>(一)檢核結果統計</w:t>
      </w:r>
    </w:p>
    <w:tbl>
      <w:tblPr>
        <w:tblStyle w:val="a3"/>
        <w:tblW w:w="0" w:type="auto"/>
        <w:jc w:val="center"/>
        <w:tblLook w:val="04A0" w:firstRow="1" w:lastRow="0" w:firstColumn="1" w:lastColumn="0" w:noHBand="0" w:noVBand="1"/>
      </w:tblPr>
      <w:tblGrid>
        <w:gridCol w:w="4780"/>
        <w:gridCol w:w="3998"/>
      </w:tblGrid>
      <w:tr w:rsidR="00642BB4" w:rsidRPr="00642BB4" w14:paraId="04902517" w14:textId="77777777" w:rsidTr="003E698F">
        <w:trPr>
          <w:jc w:val="center"/>
        </w:trPr>
        <w:tc>
          <w:tcPr>
            <w:tcW w:w="5073" w:type="dxa"/>
          </w:tcPr>
          <w:p w14:paraId="5123AD2F" w14:textId="77777777" w:rsidR="00794E6B" w:rsidRPr="00642BB4" w:rsidRDefault="00794E6B" w:rsidP="0096305B">
            <w:pPr>
              <w:pStyle w:val="a8"/>
              <w:tabs>
                <w:tab w:val="left" w:pos="709"/>
              </w:tabs>
              <w:snapToGrid w:val="0"/>
              <w:spacing w:beforeLines="10" w:before="36" w:afterLines="10" w:after="36"/>
              <w:ind w:leftChars="0" w:left="0"/>
              <w:jc w:val="center"/>
              <w:rPr>
                <w:rFonts w:ascii="標楷體" w:eastAsia="標楷體" w:hAnsi="標楷體"/>
                <w:b/>
                <w:sz w:val="20"/>
                <w:szCs w:val="20"/>
                <w:lang w:eastAsia="zh-HK"/>
              </w:rPr>
            </w:pPr>
            <w:r w:rsidRPr="00642BB4">
              <w:rPr>
                <w:rFonts w:ascii="標楷體" w:eastAsia="標楷體" w:hAnsi="標楷體" w:hint="eastAsia"/>
                <w:b/>
                <w:sz w:val="20"/>
                <w:szCs w:val="20"/>
              </w:rPr>
              <w:t>六面向檢核項目</w:t>
            </w:r>
          </w:p>
        </w:tc>
        <w:tc>
          <w:tcPr>
            <w:tcW w:w="4221" w:type="dxa"/>
          </w:tcPr>
          <w:p w14:paraId="60B7C1BC" w14:textId="77777777" w:rsidR="00794E6B" w:rsidRPr="00642BB4" w:rsidRDefault="00794E6B" w:rsidP="0096305B">
            <w:pPr>
              <w:pStyle w:val="a8"/>
              <w:tabs>
                <w:tab w:val="left" w:pos="709"/>
              </w:tabs>
              <w:snapToGrid w:val="0"/>
              <w:spacing w:beforeLines="10" w:before="36" w:afterLines="10" w:after="36"/>
              <w:ind w:leftChars="0" w:left="0"/>
              <w:jc w:val="center"/>
              <w:rPr>
                <w:rFonts w:ascii="標楷體" w:eastAsia="標楷體" w:hAnsi="標楷體"/>
                <w:b/>
                <w:sz w:val="22"/>
                <w:lang w:eastAsia="zh-HK"/>
              </w:rPr>
            </w:pPr>
            <w:r w:rsidRPr="00642BB4">
              <w:rPr>
                <w:rFonts w:ascii="標楷體" w:eastAsia="標楷體" w:hAnsi="標楷體" w:hint="eastAsia"/>
                <w:b/>
                <w:sz w:val="20"/>
                <w:szCs w:val="20"/>
              </w:rPr>
              <w:t>請填寫檢核結果為「否」之數量</w:t>
            </w:r>
          </w:p>
        </w:tc>
      </w:tr>
      <w:tr w:rsidR="00642BB4" w:rsidRPr="00642BB4" w14:paraId="780A688D" w14:textId="77777777" w:rsidTr="003E698F">
        <w:trPr>
          <w:jc w:val="center"/>
        </w:trPr>
        <w:tc>
          <w:tcPr>
            <w:tcW w:w="5073" w:type="dxa"/>
          </w:tcPr>
          <w:p w14:paraId="28EB8407" w14:textId="77777777" w:rsidR="00794E6B" w:rsidRPr="00642BB4" w:rsidRDefault="00794E6B" w:rsidP="0096305B">
            <w:pPr>
              <w:pStyle w:val="a8"/>
              <w:tabs>
                <w:tab w:val="left" w:pos="709"/>
              </w:tabs>
              <w:snapToGrid w:val="0"/>
              <w:spacing w:beforeLines="10" w:before="36" w:afterLines="10" w:after="36"/>
              <w:ind w:leftChars="0" w:left="0"/>
              <w:rPr>
                <w:rFonts w:ascii="標楷體" w:eastAsia="標楷體" w:hAnsi="標楷體"/>
                <w:b/>
                <w:sz w:val="20"/>
                <w:szCs w:val="20"/>
                <w:lang w:eastAsia="zh-HK"/>
              </w:rPr>
            </w:pPr>
            <w:r w:rsidRPr="00642BB4">
              <w:rPr>
                <w:rFonts w:ascii="標楷體" w:eastAsia="標楷體" w:hAnsi="標楷體" w:hint="eastAsia"/>
                <w:b/>
                <w:sz w:val="20"/>
                <w:szCs w:val="20"/>
              </w:rPr>
              <w:t>一、機構建築物環境條件</w:t>
            </w:r>
          </w:p>
        </w:tc>
        <w:tc>
          <w:tcPr>
            <w:tcW w:w="4221" w:type="dxa"/>
          </w:tcPr>
          <w:p w14:paraId="6E34BB82" w14:textId="77777777" w:rsidR="00794E6B" w:rsidRPr="00642BB4" w:rsidRDefault="00794E6B" w:rsidP="0096305B">
            <w:pPr>
              <w:pStyle w:val="a8"/>
              <w:tabs>
                <w:tab w:val="left" w:pos="709"/>
              </w:tabs>
              <w:snapToGrid w:val="0"/>
              <w:spacing w:beforeLines="10" w:before="36" w:afterLines="10" w:after="36"/>
              <w:ind w:leftChars="0" w:left="0"/>
              <w:rPr>
                <w:rFonts w:ascii="標楷體" w:eastAsia="標楷體" w:hAnsi="標楷體"/>
                <w:b/>
                <w:sz w:val="22"/>
                <w:lang w:eastAsia="zh-HK"/>
              </w:rPr>
            </w:pPr>
          </w:p>
        </w:tc>
      </w:tr>
      <w:tr w:rsidR="00642BB4" w:rsidRPr="00642BB4" w14:paraId="3C4D1E55" w14:textId="77777777" w:rsidTr="003E698F">
        <w:trPr>
          <w:jc w:val="center"/>
        </w:trPr>
        <w:tc>
          <w:tcPr>
            <w:tcW w:w="5073" w:type="dxa"/>
          </w:tcPr>
          <w:p w14:paraId="4259F304" w14:textId="77777777" w:rsidR="00794E6B" w:rsidRPr="00642BB4" w:rsidRDefault="00794E6B" w:rsidP="0096305B">
            <w:pPr>
              <w:pStyle w:val="a8"/>
              <w:snapToGrid w:val="0"/>
              <w:spacing w:beforeLines="10" w:before="36" w:afterLines="10" w:after="36"/>
              <w:ind w:leftChars="0" w:left="0"/>
              <w:rPr>
                <w:rFonts w:ascii="標楷體" w:eastAsia="標楷體" w:hAnsi="標楷體"/>
                <w:b/>
                <w:sz w:val="20"/>
                <w:szCs w:val="20"/>
                <w:lang w:eastAsia="zh-HK"/>
              </w:rPr>
            </w:pPr>
            <w:r w:rsidRPr="00642BB4">
              <w:rPr>
                <w:rFonts w:ascii="標楷體" w:eastAsia="標楷體" w:hAnsi="標楷體" w:hint="eastAsia"/>
                <w:b/>
                <w:sz w:val="20"/>
                <w:szCs w:val="20"/>
                <w:lang w:eastAsia="zh-HK"/>
              </w:rPr>
              <w:t>二、建築物依法應具備之基本防火安全性能</w:t>
            </w:r>
          </w:p>
        </w:tc>
        <w:tc>
          <w:tcPr>
            <w:tcW w:w="4221" w:type="dxa"/>
          </w:tcPr>
          <w:p w14:paraId="0FCCBBCB" w14:textId="77777777" w:rsidR="00794E6B" w:rsidRPr="00642BB4" w:rsidRDefault="00794E6B" w:rsidP="0096305B">
            <w:pPr>
              <w:pStyle w:val="a8"/>
              <w:tabs>
                <w:tab w:val="left" w:pos="709"/>
              </w:tabs>
              <w:snapToGrid w:val="0"/>
              <w:spacing w:beforeLines="10" w:before="36" w:afterLines="10" w:after="36"/>
              <w:ind w:leftChars="0" w:left="0"/>
              <w:rPr>
                <w:rFonts w:ascii="標楷體" w:eastAsia="標楷體" w:hAnsi="標楷體"/>
                <w:b/>
                <w:sz w:val="22"/>
                <w:lang w:eastAsia="zh-HK"/>
              </w:rPr>
            </w:pPr>
          </w:p>
        </w:tc>
      </w:tr>
      <w:tr w:rsidR="00642BB4" w:rsidRPr="00642BB4" w14:paraId="60DD664E" w14:textId="77777777" w:rsidTr="003E698F">
        <w:trPr>
          <w:jc w:val="center"/>
        </w:trPr>
        <w:tc>
          <w:tcPr>
            <w:tcW w:w="5073" w:type="dxa"/>
          </w:tcPr>
          <w:p w14:paraId="75917692" w14:textId="77777777" w:rsidR="00794E6B" w:rsidRPr="00642BB4" w:rsidRDefault="00794E6B" w:rsidP="0096305B">
            <w:pPr>
              <w:pStyle w:val="a8"/>
              <w:snapToGrid w:val="0"/>
              <w:spacing w:beforeLines="10" w:before="36" w:afterLines="10" w:after="36"/>
              <w:ind w:leftChars="0" w:left="0"/>
              <w:rPr>
                <w:rFonts w:ascii="標楷體" w:eastAsia="標楷體" w:hAnsi="標楷體"/>
                <w:b/>
                <w:sz w:val="20"/>
                <w:szCs w:val="20"/>
                <w:lang w:eastAsia="zh-HK"/>
              </w:rPr>
            </w:pPr>
            <w:r w:rsidRPr="00642BB4">
              <w:rPr>
                <w:rFonts w:ascii="標楷體" w:eastAsia="標楷體" w:hAnsi="標楷體" w:hint="eastAsia"/>
                <w:b/>
                <w:sz w:val="20"/>
                <w:szCs w:val="20"/>
                <w:lang w:eastAsia="zh-HK"/>
              </w:rPr>
              <w:t>三、火氣（用電設備）管理預防對策</w:t>
            </w:r>
          </w:p>
        </w:tc>
        <w:tc>
          <w:tcPr>
            <w:tcW w:w="4221" w:type="dxa"/>
          </w:tcPr>
          <w:p w14:paraId="687EBB1E" w14:textId="77777777" w:rsidR="00794E6B" w:rsidRPr="00642BB4" w:rsidRDefault="00794E6B" w:rsidP="0096305B">
            <w:pPr>
              <w:pStyle w:val="a8"/>
              <w:tabs>
                <w:tab w:val="left" w:pos="709"/>
              </w:tabs>
              <w:snapToGrid w:val="0"/>
              <w:spacing w:beforeLines="10" w:before="36" w:afterLines="10" w:after="36"/>
              <w:ind w:leftChars="0" w:left="0"/>
              <w:rPr>
                <w:rFonts w:ascii="標楷體" w:eastAsia="標楷體" w:hAnsi="標楷體"/>
                <w:b/>
                <w:sz w:val="22"/>
                <w:lang w:eastAsia="zh-HK"/>
              </w:rPr>
            </w:pPr>
          </w:p>
        </w:tc>
      </w:tr>
      <w:tr w:rsidR="00642BB4" w:rsidRPr="00642BB4" w14:paraId="58F21D05" w14:textId="77777777" w:rsidTr="003E698F">
        <w:trPr>
          <w:jc w:val="center"/>
        </w:trPr>
        <w:tc>
          <w:tcPr>
            <w:tcW w:w="5073" w:type="dxa"/>
          </w:tcPr>
          <w:p w14:paraId="28AABA92" w14:textId="77777777" w:rsidR="00794E6B" w:rsidRPr="00642BB4" w:rsidRDefault="00794E6B" w:rsidP="0096305B">
            <w:pPr>
              <w:pStyle w:val="a8"/>
              <w:snapToGrid w:val="0"/>
              <w:spacing w:beforeLines="10" w:before="36" w:afterLines="10" w:after="36"/>
              <w:ind w:leftChars="0" w:left="0"/>
              <w:rPr>
                <w:rFonts w:ascii="標楷體" w:eastAsia="標楷體" w:hAnsi="標楷體"/>
                <w:b/>
                <w:sz w:val="20"/>
                <w:szCs w:val="20"/>
                <w:lang w:eastAsia="zh-HK"/>
              </w:rPr>
            </w:pPr>
            <w:r w:rsidRPr="00642BB4">
              <w:rPr>
                <w:rFonts w:ascii="標楷體" w:eastAsia="標楷體" w:hAnsi="標楷體" w:hint="eastAsia"/>
                <w:b/>
                <w:sz w:val="20"/>
                <w:szCs w:val="20"/>
                <w:lang w:eastAsia="zh-HK"/>
              </w:rPr>
              <w:t>四、延燒控制對策</w:t>
            </w:r>
          </w:p>
        </w:tc>
        <w:tc>
          <w:tcPr>
            <w:tcW w:w="4221" w:type="dxa"/>
          </w:tcPr>
          <w:p w14:paraId="38C42CA9" w14:textId="77777777" w:rsidR="00794E6B" w:rsidRPr="00642BB4" w:rsidRDefault="00794E6B" w:rsidP="0096305B">
            <w:pPr>
              <w:pStyle w:val="a8"/>
              <w:tabs>
                <w:tab w:val="left" w:pos="709"/>
              </w:tabs>
              <w:snapToGrid w:val="0"/>
              <w:spacing w:beforeLines="10" w:before="36" w:afterLines="10" w:after="36"/>
              <w:ind w:leftChars="0" w:left="0"/>
              <w:rPr>
                <w:rFonts w:ascii="標楷體" w:eastAsia="標楷體" w:hAnsi="標楷體"/>
                <w:b/>
                <w:sz w:val="22"/>
                <w:lang w:eastAsia="zh-HK"/>
              </w:rPr>
            </w:pPr>
          </w:p>
        </w:tc>
      </w:tr>
      <w:tr w:rsidR="00642BB4" w:rsidRPr="00642BB4" w14:paraId="75FBD8B8" w14:textId="77777777" w:rsidTr="003E698F">
        <w:trPr>
          <w:jc w:val="center"/>
        </w:trPr>
        <w:tc>
          <w:tcPr>
            <w:tcW w:w="5073" w:type="dxa"/>
          </w:tcPr>
          <w:p w14:paraId="5B50298C" w14:textId="77777777" w:rsidR="00794E6B" w:rsidRPr="00642BB4" w:rsidRDefault="00794E6B" w:rsidP="0096305B">
            <w:pPr>
              <w:pStyle w:val="a8"/>
              <w:snapToGrid w:val="0"/>
              <w:spacing w:beforeLines="10" w:before="36" w:afterLines="10" w:after="36"/>
              <w:ind w:leftChars="0" w:left="0"/>
              <w:rPr>
                <w:rFonts w:ascii="標楷體" w:eastAsia="標楷體" w:hAnsi="標楷體"/>
                <w:b/>
                <w:sz w:val="20"/>
                <w:szCs w:val="20"/>
                <w:lang w:eastAsia="zh-HK"/>
              </w:rPr>
            </w:pPr>
            <w:r w:rsidRPr="00642BB4">
              <w:rPr>
                <w:rFonts w:ascii="標楷體" w:eastAsia="標楷體" w:hAnsi="標楷體" w:hint="eastAsia"/>
                <w:b/>
                <w:sz w:val="20"/>
                <w:szCs w:val="20"/>
                <w:lang w:eastAsia="zh-HK"/>
              </w:rPr>
              <w:t>五、火災即早偵知、初期滅火、早期通報對策</w:t>
            </w:r>
          </w:p>
        </w:tc>
        <w:tc>
          <w:tcPr>
            <w:tcW w:w="4221" w:type="dxa"/>
          </w:tcPr>
          <w:p w14:paraId="2D56CCCE" w14:textId="77777777" w:rsidR="00794E6B" w:rsidRPr="00642BB4" w:rsidRDefault="00794E6B" w:rsidP="0096305B">
            <w:pPr>
              <w:pStyle w:val="a8"/>
              <w:tabs>
                <w:tab w:val="left" w:pos="709"/>
              </w:tabs>
              <w:snapToGrid w:val="0"/>
              <w:spacing w:beforeLines="10" w:before="36" w:afterLines="10" w:after="36"/>
              <w:ind w:leftChars="0" w:left="0"/>
              <w:rPr>
                <w:rFonts w:ascii="標楷體" w:eastAsia="標楷體" w:hAnsi="標楷體"/>
                <w:b/>
                <w:sz w:val="22"/>
                <w:lang w:eastAsia="zh-HK"/>
              </w:rPr>
            </w:pPr>
          </w:p>
        </w:tc>
      </w:tr>
      <w:tr w:rsidR="00642BB4" w:rsidRPr="00642BB4" w14:paraId="7AEF75ED" w14:textId="77777777" w:rsidTr="003E698F">
        <w:trPr>
          <w:jc w:val="center"/>
        </w:trPr>
        <w:tc>
          <w:tcPr>
            <w:tcW w:w="5073" w:type="dxa"/>
          </w:tcPr>
          <w:p w14:paraId="59B5FB89" w14:textId="77777777" w:rsidR="00794E6B" w:rsidRPr="00642BB4" w:rsidRDefault="00794E6B" w:rsidP="0096305B">
            <w:pPr>
              <w:snapToGrid w:val="0"/>
              <w:spacing w:beforeLines="10" w:before="36" w:afterLines="10" w:after="36"/>
              <w:rPr>
                <w:rFonts w:ascii="標楷體" w:eastAsia="標楷體" w:hAnsi="標楷體"/>
                <w:b/>
                <w:sz w:val="20"/>
                <w:szCs w:val="20"/>
                <w:lang w:eastAsia="zh-HK"/>
              </w:rPr>
            </w:pPr>
            <w:r w:rsidRPr="00642BB4">
              <w:rPr>
                <w:rFonts w:ascii="標楷體" w:eastAsia="標楷體" w:hAnsi="標楷體" w:hint="eastAsia"/>
                <w:b/>
                <w:sz w:val="20"/>
                <w:szCs w:val="20"/>
              </w:rPr>
              <w:t>六、避難、輔助避難及疏散搶救對策</w:t>
            </w:r>
          </w:p>
        </w:tc>
        <w:tc>
          <w:tcPr>
            <w:tcW w:w="4221" w:type="dxa"/>
          </w:tcPr>
          <w:p w14:paraId="357F97CD" w14:textId="77777777" w:rsidR="00794E6B" w:rsidRPr="00642BB4" w:rsidRDefault="00794E6B" w:rsidP="0096305B">
            <w:pPr>
              <w:pStyle w:val="a8"/>
              <w:tabs>
                <w:tab w:val="left" w:pos="709"/>
              </w:tabs>
              <w:snapToGrid w:val="0"/>
              <w:spacing w:beforeLines="10" w:before="36" w:afterLines="10" w:after="36"/>
              <w:ind w:leftChars="0" w:left="0"/>
              <w:rPr>
                <w:rFonts w:ascii="標楷體" w:eastAsia="標楷體" w:hAnsi="標楷體"/>
                <w:b/>
                <w:sz w:val="22"/>
                <w:lang w:eastAsia="zh-HK"/>
              </w:rPr>
            </w:pPr>
          </w:p>
        </w:tc>
      </w:tr>
      <w:tr w:rsidR="00642BB4" w:rsidRPr="00642BB4" w14:paraId="1E7BC55B" w14:textId="77777777" w:rsidTr="00CC0C5E">
        <w:trPr>
          <w:trHeight w:val="590"/>
          <w:jc w:val="center"/>
        </w:trPr>
        <w:tc>
          <w:tcPr>
            <w:tcW w:w="5073" w:type="dxa"/>
            <w:shd w:val="clear" w:color="auto" w:fill="D9D9D9" w:themeFill="background1" w:themeFillShade="D9"/>
          </w:tcPr>
          <w:p w14:paraId="4F8BF8DC" w14:textId="77777777" w:rsidR="00794E6B" w:rsidRPr="00642BB4" w:rsidRDefault="00794E6B" w:rsidP="0096305B">
            <w:pPr>
              <w:snapToGrid w:val="0"/>
              <w:spacing w:beforeLines="10" w:before="36" w:afterLines="10" w:after="36"/>
              <w:jc w:val="center"/>
              <w:rPr>
                <w:rFonts w:ascii="標楷體" w:eastAsia="標楷體" w:hAnsi="標楷體"/>
                <w:b/>
                <w:sz w:val="20"/>
                <w:szCs w:val="20"/>
              </w:rPr>
            </w:pPr>
            <w:r w:rsidRPr="00642BB4">
              <w:rPr>
                <w:rFonts w:ascii="標楷體" w:eastAsia="標楷體" w:hAnsi="標楷體" w:hint="eastAsia"/>
                <w:b/>
                <w:sz w:val="20"/>
                <w:szCs w:val="20"/>
              </w:rPr>
              <w:t>合計</w:t>
            </w:r>
          </w:p>
        </w:tc>
        <w:tc>
          <w:tcPr>
            <w:tcW w:w="4221" w:type="dxa"/>
            <w:shd w:val="clear" w:color="auto" w:fill="D9D9D9" w:themeFill="background1" w:themeFillShade="D9"/>
          </w:tcPr>
          <w:p w14:paraId="47D70230" w14:textId="77777777" w:rsidR="00794E6B" w:rsidRPr="00642BB4" w:rsidRDefault="00794E6B" w:rsidP="0096305B">
            <w:pPr>
              <w:pStyle w:val="a8"/>
              <w:tabs>
                <w:tab w:val="left" w:pos="709"/>
              </w:tabs>
              <w:snapToGrid w:val="0"/>
              <w:spacing w:beforeLines="10" w:before="36" w:afterLines="10" w:after="36"/>
              <w:ind w:leftChars="0" w:left="0"/>
              <w:rPr>
                <w:rFonts w:ascii="標楷體" w:eastAsia="標楷體" w:hAnsi="標楷體"/>
                <w:b/>
                <w:sz w:val="22"/>
                <w:lang w:eastAsia="zh-HK"/>
              </w:rPr>
            </w:pPr>
          </w:p>
        </w:tc>
      </w:tr>
    </w:tbl>
    <w:p w14:paraId="26E74683" w14:textId="770AEC68" w:rsidR="00794E6B" w:rsidRPr="00CC0C5E" w:rsidRDefault="00794E6B" w:rsidP="00794E6B">
      <w:pPr>
        <w:pStyle w:val="a8"/>
        <w:tabs>
          <w:tab w:val="left" w:pos="709"/>
        </w:tabs>
        <w:snapToGrid w:val="0"/>
        <w:spacing w:beforeLines="10" w:before="36" w:afterLines="10" w:after="36" w:line="420" w:lineRule="exact"/>
        <w:ind w:leftChars="1101" w:left="2642"/>
        <w:rPr>
          <w:rFonts w:ascii="標楷體" w:eastAsia="標楷體" w:hAnsi="標楷體"/>
          <w:b/>
          <w:sz w:val="28"/>
          <w:szCs w:val="28"/>
          <w:lang w:eastAsia="zh-HK"/>
        </w:rPr>
      </w:pPr>
      <w:r w:rsidRPr="00CC0C5E">
        <w:rPr>
          <w:rFonts w:ascii="標楷體" w:eastAsia="標楷體" w:hAnsi="標楷體" w:hint="eastAsia"/>
          <w:b/>
          <w:sz w:val="28"/>
          <w:szCs w:val="28"/>
        </w:rPr>
        <w:t>(二)綜合檢討與分析</w:t>
      </w:r>
    </w:p>
    <w:tbl>
      <w:tblPr>
        <w:tblStyle w:val="a3"/>
        <w:tblW w:w="8897" w:type="dxa"/>
        <w:jc w:val="center"/>
        <w:tblLook w:val="04A0" w:firstRow="1" w:lastRow="0" w:firstColumn="1" w:lastColumn="0" w:noHBand="0" w:noVBand="1"/>
      </w:tblPr>
      <w:tblGrid>
        <w:gridCol w:w="8897"/>
      </w:tblGrid>
      <w:tr w:rsidR="00794E6B" w:rsidRPr="00642BB4" w14:paraId="4AC0C608" w14:textId="77777777" w:rsidTr="003E698F">
        <w:trPr>
          <w:trHeight w:val="2400"/>
          <w:jc w:val="center"/>
        </w:trPr>
        <w:tc>
          <w:tcPr>
            <w:tcW w:w="8897" w:type="dxa"/>
          </w:tcPr>
          <w:p w14:paraId="1188DE31" w14:textId="77777777" w:rsidR="00794E6B" w:rsidRPr="00642BB4" w:rsidRDefault="00794E6B" w:rsidP="0096305B">
            <w:pPr>
              <w:tabs>
                <w:tab w:val="left" w:pos="709"/>
              </w:tabs>
              <w:snapToGrid w:val="0"/>
              <w:spacing w:beforeLines="10" w:before="36" w:afterLines="10" w:after="36"/>
              <w:rPr>
                <w:rFonts w:ascii="標楷體" w:eastAsia="標楷體" w:hAnsi="標楷體"/>
                <w:sz w:val="20"/>
              </w:rPr>
            </w:pPr>
            <w:r w:rsidRPr="00642BB4">
              <w:rPr>
                <w:rFonts w:ascii="標楷體" w:eastAsia="標楷體" w:hAnsi="標楷體" w:hint="eastAsia"/>
                <w:sz w:val="20"/>
              </w:rPr>
              <w:t>請就以上六面向檢核為”否”者提出困難或精進提昇說明</w:t>
            </w:r>
          </w:p>
        </w:tc>
      </w:tr>
    </w:tbl>
    <w:p w14:paraId="5ECE7C28" w14:textId="77777777" w:rsidR="007271EE" w:rsidRPr="00642BB4" w:rsidRDefault="007271EE" w:rsidP="003E698F">
      <w:pPr>
        <w:tabs>
          <w:tab w:val="left" w:pos="709"/>
        </w:tabs>
        <w:snapToGrid w:val="0"/>
        <w:spacing w:line="240" w:lineRule="exact"/>
        <w:ind w:leftChars="900" w:left="2160"/>
        <w:rPr>
          <w:rFonts w:ascii="標楷體" w:eastAsia="標楷體" w:hAnsi="標楷體"/>
          <w:b/>
          <w:sz w:val="16"/>
        </w:rPr>
      </w:pPr>
    </w:p>
    <w:p w14:paraId="3A05A20D" w14:textId="2F72C5C0" w:rsidR="000F181F" w:rsidRDefault="000F181F" w:rsidP="00821BD5">
      <w:pPr>
        <w:tabs>
          <w:tab w:val="left" w:pos="709"/>
        </w:tabs>
        <w:snapToGrid w:val="0"/>
        <w:spacing w:line="240" w:lineRule="exact"/>
        <w:rPr>
          <w:rFonts w:ascii="標楷體" w:eastAsia="標楷體" w:hAnsi="標楷體"/>
          <w:b/>
          <w:sz w:val="28"/>
          <w:szCs w:val="28"/>
        </w:rPr>
      </w:pPr>
    </w:p>
    <w:p w14:paraId="611935AF" w14:textId="1F2D59BC" w:rsidR="00AE34FB" w:rsidRDefault="00AE34FB" w:rsidP="00821BD5">
      <w:pPr>
        <w:tabs>
          <w:tab w:val="left" w:pos="709"/>
        </w:tabs>
        <w:snapToGrid w:val="0"/>
        <w:spacing w:line="240" w:lineRule="exact"/>
        <w:rPr>
          <w:rFonts w:ascii="標楷體" w:eastAsia="標楷體" w:hAnsi="標楷體"/>
          <w:b/>
          <w:sz w:val="28"/>
          <w:szCs w:val="28"/>
        </w:rPr>
      </w:pPr>
    </w:p>
    <w:p w14:paraId="29D84F00" w14:textId="6A5B7456" w:rsidR="00AE34FB" w:rsidRDefault="00AE34FB" w:rsidP="00821BD5">
      <w:pPr>
        <w:tabs>
          <w:tab w:val="left" w:pos="709"/>
        </w:tabs>
        <w:snapToGrid w:val="0"/>
        <w:spacing w:line="240" w:lineRule="exact"/>
        <w:rPr>
          <w:rFonts w:ascii="標楷體" w:eastAsia="標楷體" w:hAnsi="標楷體"/>
          <w:b/>
          <w:sz w:val="28"/>
          <w:szCs w:val="28"/>
        </w:rPr>
      </w:pPr>
    </w:p>
    <w:p w14:paraId="518AF011" w14:textId="77777777" w:rsidR="00AE34FB" w:rsidRDefault="00AE34FB" w:rsidP="00821BD5">
      <w:pPr>
        <w:tabs>
          <w:tab w:val="left" w:pos="709"/>
        </w:tabs>
        <w:snapToGrid w:val="0"/>
        <w:spacing w:line="240" w:lineRule="exact"/>
        <w:rPr>
          <w:rFonts w:ascii="標楷體" w:eastAsia="標楷體" w:hAnsi="標楷體"/>
          <w:b/>
          <w:sz w:val="28"/>
          <w:szCs w:val="28"/>
        </w:rPr>
      </w:pPr>
    </w:p>
    <w:p w14:paraId="398662D1" w14:textId="4A8EBBE2" w:rsidR="00821BD5" w:rsidRPr="00642BB4" w:rsidRDefault="003E698F" w:rsidP="00821BD5">
      <w:pPr>
        <w:tabs>
          <w:tab w:val="left" w:pos="709"/>
        </w:tabs>
        <w:snapToGrid w:val="0"/>
        <w:spacing w:line="240" w:lineRule="exact"/>
        <w:rPr>
          <w:rFonts w:ascii="標楷體" w:eastAsia="標楷體" w:hAnsi="標楷體"/>
          <w:b/>
          <w:sz w:val="28"/>
          <w:szCs w:val="28"/>
        </w:rPr>
      </w:pPr>
      <w:r w:rsidRPr="00642BB4">
        <w:rPr>
          <w:rFonts w:ascii="標楷體" w:eastAsia="標楷體" w:hAnsi="標楷體" w:hint="eastAsia"/>
          <w:b/>
          <w:sz w:val="28"/>
          <w:szCs w:val="28"/>
        </w:rPr>
        <w:t>附表2-2</w:t>
      </w:r>
    </w:p>
    <w:p w14:paraId="342B17F6" w14:textId="64C7CCEE" w:rsidR="00532237" w:rsidRPr="00642BB4" w:rsidRDefault="00532237" w:rsidP="00532237">
      <w:pPr>
        <w:jc w:val="center"/>
      </w:pPr>
      <w:r w:rsidRPr="00642BB4">
        <w:rPr>
          <w:rFonts w:hint="eastAsia"/>
          <w:b/>
          <w:sz w:val="32"/>
        </w:rPr>
        <w:t>自衛消防編組訓練計畫提報表</w:t>
      </w:r>
    </w:p>
    <w:tbl>
      <w:tblPr>
        <w:tblW w:w="9942" w:type="dxa"/>
        <w:tblInd w:w="-299" w:type="dxa"/>
        <w:tblLayout w:type="fixed"/>
        <w:tblCellMar>
          <w:left w:w="113" w:type="dxa"/>
          <w:right w:w="113" w:type="dxa"/>
        </w:tblCellMar>
        <w:tblLook w:val="0000" w:firstRow="0" w:lastRow="0" w:firstColumn="0" w:lastColumn="0" w:noHBand="0" w:noVBand="0"/>
      </w:tblPr>
      <w:tblGrid>
        <w:gridCol w:w="993"/>
        <w:gridCol w:w="489"/>
        <w:gridCol w:w="711"/>
        <w:gridCol w:w="2071"/>
        <w:gridCol w:w="1658"/>
        <w:gridCol w:w="111"/>
        <w:gridCol w:w="600"/>
        <w:gridCol w:w="3270"/>
        <w:gridCol w:w="30"/>
        <w:gridCol w:w="9"/>
      </w:tblGrid>
      <w:tr w:rsidR="00642BB4" w:rsidRPr="00642BB4" w14:paraId="45E35339" w14:textId="77777777" w:rsidTr="00F1293E">
        <w:trPr>
          <w:trHeight w:val="653"/>
        </w:trPr>
        <w:tc>
          <w:tcPr>
            <w:tcW w:w="1482" w:type="dxa"/>
            <w:gridSpan w:val="2"/>
            <w:tcBorders>
              <w:top w:val="single" w:sz="12" w:space="0" w:color="000000"/>
              <w:left w:val="single" w:sz="12" w:space="0" w:color="000000"/>
              <w:bottom w:val="single" w:sz="6" w:space="0" w:color="000000"/>
            </w:tcBorders>
            <w:shd w:val="clear" w:color="auto" w:fill="auto"/>
            <w:vAlign w:val="center"/>
          </w:tcPr>
          <w:p w14:paraId="7442FF3F" w14:textId="77777777" w:rsidR="00532237" w:rsidRPr="00642BB4" w:rsidRDefault="00532237" w:rsidP="0065105C">
            <w:pPr>
              <w:spacing w:before="120"/>
              <w:jc w:val="center"/>
            </w:pPr>
            <w:r w:rsidRPr="00642BB4">
              <w:rPr>
                <w:rFonts w:ascii="標楷體" w:eastAsia="標楷體" w:hAnsi="標楷體" w:cs="標楷體" w:hint="eastAsia"/>
                <w:sz w:val="32"/>
                <w:szCs w:val="32"/>
              </w:rPr>
              <w:t>受文者</w:t>
            </w:r>
          </w:p>
        </w:tc>
        <w:tc>
          <w:tcPr>
            <w:tcW w:w="8460" w:type="dxa"/>
            <w:gridSpan w:val="8"/>
            <w:tcBorders>
              <w:top w:val="single" w:sz="12" w:space="0" w:color="000000"/>
              <w:left w:val="single" w:sz="6" w:space="0" w:color="000000"/>
              <w:bottom w:val="single" w:sz="6" w:space="0" w:color="000000"/>
              <w:right w:val="single" w:sz="12" w:space="0" w:color="000000"/>
            </w:tcBorders>
            <w:shd w:val="clear" w:color="auto" w:fill="auto"/>
            <w:vAlign w:val="center"/>
          </w:tcPr>
          <w:p w14:paraId="49470DA5" w14:textId="77777777" w:rsidR="00532237" w:rsidRPr="00642BB4" w:rsidRDefault="00532237" w:rsidP="0065105C">
            <w:pPr>
              <w:snapToGrid w:val="0"/>
              <w:spacing w:after="120"/>
              <w:jc w:val="center"/>
              <w:rPr>
                <w:rFonts w:ascii="標楷體" w:eastAsia="標楷體" w:hAnsi="標楷體" w:cs="標楷體"/>
                <w:sz w:val="32"/>
                <w:szCs w:val="32"/>
              </w:rPr>
            </w:pPr>
          </w:p>
        </w:tc>
      </w:tr>
      <w:tr w:rsidR="00642BB4" w:rsidRPr="00642BB4" w14:paraId="0C14ECF3" w14:textId="77777777" w:rsidTr="00F1293E">
        <w:trPr>
          <w:trHeight w:val="653"/>
        </w:trPr>
        <w:tc>
          <w:tcPr>
            <w:tcW w:w="1482" w:type="dxa"/>
            <w:gridSpan w:val="2"/>
            <w:tcBorders>
              <w:top w:val="single" w:sz="6" w:space="0" w:color="000000"/>
              <w:left w:val="single" w:sz="12" w:space="0" w:color="000000"/>
              <w:bottom w:val="single" w:sz="6" w:space="0" w:color="000000"/>
            </w:tcBorders>
            <w:shd w:val="clear" w:color="auto" w:fill="auto"/>
            <w:vAlign w:val="center"/>
          </w:tcPr>
          <w:p w14:paraId="3CFC9B35" w14:textId="77777777" w:rsidR="00532237" w:rsidRPr="00642BB4" w:rsidRDefault="00532237" w:rsidP="0065105C">
            <w:pPr>
              <w:spacing w:before="120"/>
              <w:jc w:val="center"/>
            </w:pPr>
            <w:r w:rsidRPr="00642BB4">
              <w:rPr>
                <w:rFonts w:ascii="標楷體" w:eastAsia="標楷體" w:hAnsi="標楷體" w:cs="標楷體" w:hint="eastAsia"/>
                <w:sz w:val="32"/>
                <w:szCs w:val="32"/>
              </w:rPr>
              <w:t>主</w:t>
            </w:r>
            <w:r w:rsidRPr="00642BB4">
              <w:rPr>
                <w:rFonts w:ascii="標楷體" w:eastAsia="標楷體" w:hAnsi="標楷體" w:cs="標楷體"/>
                <w:sz w:val="32"/>
                <w:szCs w:val="32"/>
              </w:rPr>
              <w:t xml:space="preserve">  </w:t>
            </w:r>
            <w:r w:rsidRPr="00642BB4">
              <w:rPr>
                <w:rFonts w:ascii="標楷體" w:eastAsia="標楷體" w:hAnsi="標楷體" w:cs="標楷體" w:hint="eastAsia"/>
                <w:sz w:val="32"/>
                <w:szCs w:val="32"/>
              </w:rPr>
              <w:t>旨</w:t>
            </w:r>
          </w:p>
        </w:tc>
        <w:tc>
          <w:tcPr>
            <w:tcW w:w="8460" w:type="dxa"/>
            <w:gridSpan w:val="8"/>
            <w:tcBorders>
              <w:top w:val="single" w:sz="6" w:space="0" w:color="000000"/>
              <w:left w:val="single" w:sz="6" w:space="0" w:color="000000"/>
              <w:bottom w:val="single" w:sz="6" w:space="0" w:color="000000"/>
              <w:right w:val="single" w:sz="12" w:space="0" w:color="000000"/>
            </w:tcBorders>
            <w:shd w:val="clear" w:color="auto" w:fill="auto"/>
            <w:vAlign w:val="center"/>
          </w:tcPr>
          <w:p w14:paraId="41DB1081" w14:textId="77777777" w:rsidR="00532237" w:rsidRPr="00642BB4" w:rsidRDefault="00532237" w:rsidP="0065105C">
            <w:pPr>
              <w:spacing w:before="120"/>
            </w:pPr>
            <w:r w:rsidRPr="00642BB4">
              <w:rPr>
                <w:rFonts w:ascii="標楷體" w:eastAsia="標楷體" w:hAnsi="標楷體" w:cs="標楷體" w:hint="eastAsia"/>
                <w:b/>
                <w:sz w:val="32"/>
                <w:szCs w:val="32"/>
              </w:rPr>
              <w:t>提報自衛消防編組訓練計畫（如附件）。</w:t>
            </w:r>
          </w:p>
        </w:tc>
      </w:tr>
      <w:tr w:rsidR="00642BB4" w:rsidRPr="00642BB4" w14:paraId="4A48950F" w14:textId="77777777" w:rsidTr="00F1293E">
        <w:trPr>
          <w:trHeight w:val="653"/>
        </w:trPr>
        <w:tc>
          <w:tcPr>
            <w:tcW w:w="1482" w:type="dxa"/>
            <w:gridSpan w:val="2"/>
            <w:tcBorders>
              <w:top w:val="single" w:sz="6" w:space="0" w:color="000000"/>
              <w:left w:val="single" w:sz="12" w:space="0" w:color="000000"/>
              <w:bottom w:val="single" w:sz="6" w:space="0" w:color="000000"/>
            </w:tcBorders>
            <w:shd w:val="clear" w:color="auto" w:fill="auto"/>
            <w:vAlign w:val="center"/>
          </w:tcPr>
          <w:p w14:paraId="19D2CFB7" w14:textId="77777777" w:rsidR="00532237" w:rsidRPr="00642BB4" w:rsidRDefault="00532237" w:rsidP="0065105C">
            <w:pPr>
              <w:spacing w:before="120"/>
              <w:jc w:val="center"/>
            </w:pPr>
            <w:r w:rsidRPr="00642BB4">
              <w:rPr>
                <w:rFonts w:ascii="標楷體" w:eastAsia="標楷體" w:hAnsi="標楷體" w:cs="標楷體" w:hint="eastAsia"/>
                <w:sz w:val="32"/>
                <w:szCs w:val="32"/>
              </w:rPr>
              <w:t>提報人</w:t>
            </w:r>
          </w:p>
        </w:tc>
        <w:tc>
          <w:tcPr>
            <w:tcW w:w="8460" w:type="dxa"/>
            <w:gridSpan w:val="8"/>
            <w:tcBorders>
              <w:top w:val="single" w:sz="6" w:space="0" w:color="000000"/>
              <w:left w:val="single" w:sz="6" w:space="0" w:color="000000"/>
              <w:bottom w:val="single" w:sz="6" w:space="0" w:color="000000"/>
              <w:right w:val="single" w:sz="12" w:space="0" w:color="000000"/>
            </w:tcBorders>
            <w:shd w:val="clear" w:color="auto" w:fill="auto"/>
            <w:vAlign w:val="center"/>
          </w:tcPr>
          <w:p w14:paraId="4777641D" w14:textId="77777777" w:rsidR="00532237" w:rsidRPr="00642BB4" w:rsidRDefault="00532237" w:rsidP="0065105C">
            <w:pPr>
              <w:spacing w:before="120"/>
              <w:jc w:val="center"/>
            </w:pPr>
            <w:r w:rsidRPr="00642BB4">
              <w:rPr>
                <w:rFonts w:ascii="標楷體" w:eastAsia="標楷體" w:hAnsi="標楷體" w:cs="標楷體" w:hint="eastAsia"/>
                <w:sz w:val="28"/>
                <w:szCs w:val="28"/>
              </w:rPr>
              <w:t>管理權人：</w:t>
            </w:r>
            <w:r w:rsidRPr="00642BB4">
              <w:rPr>
                <w:rFonts w:ascii="標楷體" w:eastAsia="標楷體" w:hAnsi="標楷體" w:cs="標楷體" w:hint="eastAsia"/>
              </w:rPr>
              <w:t xml:space="preserve">　　　　　　　　　　　　　　　　　　　　　　　　（簽章）</w:t>
            </w:r>
          </w:p>
        </w:tc>
      </w:tr>
      <w:tr w:rsidR="00642BB4" w:rsidRPr="00642BB4" w14:paraId="3A204338" w14:textId="77777777" w:rsidTr="00F1293E">
        <w:trPr>
          <w:trHeight w:val="653"/>
        </w:trPr>
        <w:tc>
          <w:tcPr>
            <w:tcW w:w="1482" w:type="dxa"/>
            <w:gridSpan w:val="2"/>
            <w:tcBorders>
              <w:top w:val="single" w:sz="6" w:space="0" w:color="000000"/>
              <w:left w:val="single" w:sz="12" w:space="0" w:color="000000"/>
              <w:bottom w:val="single" w:sz="6" w:space="0" w:color="000000"/>
            </w:tcBorders>
            <w:shd w:val="clear" w:color="auto" w:fill="auto"/>
            <w:vAlign w:val="center"/>
          </w:tcPr>
          <w:p w14:paraId="5D8B4933" w14:textId="77777777" w:rsidR="00532237" w:rsidRPr="00642BB4" w:rsidRDefault="00532237" w:rsidP="0065105C">
            <w:pPr>
              <w:spacing w:before="120"/>
              <w:jc w:val="center"/>
            </w:pPr>
            <w:r w:rsidRPr="00642BB4">
              <w:rPr>
                <w:rFonts w:ascii="標楷體" w:eastAsia="標楷體" w:hAnsi="標楷體" w:cs="標楷體" w:hint="eastAsia"/>
                <w:sz w:val="32"/>
                <w:szCs w:val="32"/>
              </w:rPr>
              <w:t>實施者</w:t>
            </w:r>
          </w:p>
        </w:tc>
        <w:tc>
          <w:tcPr>
            <w:tcW w:w="8460" w:type="dxa"/>
            <w:gridSpan w:val="8"/>
            <w:tcBorders>
              <w:top w:val="single" w:sz="6" w:space="0" w:color="000000"/>
              <w:left w:val="single" w:sz="6" w:space="0" w:color="000000"/>
              <w:bottom w:val="single" w:sz="6" w:space="0" w:color="000000"/>
              <w:right w:val="single" w:sz="12" w:space="0" w:color="000000"/>
            </w:tcBorders>
            <w:shd w:val="clear" w:color="auto" w:fill="auto"/>
            <w:vAlign w:val="center"/>
          </w:tcPr>
          <w:p w14:paraId="438400D2" w14:textId="77777777" w:rsidR="00532237" w:rsidRPr="00642BB4" w:rsidRDefault="00532237" w:rsidP="0065105C">
            <w:pPr>
              <w:spacing w:before="120"/>
              <w:jc w:val="center"/>
            </w:pPr>
            <w:r w:rsidRPr="00642BB4">
              <w:rPr>
                <w:rFonts w:ascii="標楷體" w:eastAsia="標楷體" w:hAnsi="標楷體" w:cs="標楷體" w:hint="eastAsia"/>
                <w:sz w:val="28"/>
                <w:szCs w:val="28"/>
              </w:rPr>
              <w:t>防火管理人：</w:t>
            </w:r>
            <w:r w:rsidRPr="00642BB4">
              <w:rPr>
                <w:rFonts w:ascii="標楷體" w:eastAsia="標楷體" w:hAnsi="標楷體" w:cs="標楷體" w:hint="eastAsia"/>
              </w:rPr>
              <w:t xml:space="preserve">　　　　　　　　　　　　　　　　　　　　　　　（簽章）</w:t>
            </w:r>
          </w:p>
        </w:tc>
      </w:tr>
      <w:tr w:rsidR="00642BB4" w:rsidRPr="00642BB4" w14:paraId="166099FB" w14:textId="77777777" w:rsidTr="00F1293E">
        <w:trPr>
          <w:gridAfter w:val="1"/>
          <w:wAfter w:w="9" w:type="dxa"/>
          <w:cantSplit/>
          <w:trHeight w:val="653"/>
        </w:trPr>
        <w:tc>
          <w:tcPr>
            <w:tcW w:w="993" w:type="dxa"/>
            <w:vMerge w:val="restart"/>
            <w:tcBorders>
              <w:top w:val="single" w:sz="6" w:space="0" w:color="000000"/>
              <w:left w:val="single" w:sz="12" w:space="0" w:color="000000"/>
            </w:tcBorders>
            <w:shd w:val="clear" w:color="auto" w:fill="auto"/>
            <w:textDirection w:val="tbRlV"/>
            <w:vAlign w:val="center"/>
          </w:tcPr>
          <w:p w14:paraId="02BF8766" w14:textId="77777777" w:rsidR="00532237" w:rsidRPr="00642BB4" w:rsidRDefault="00532237" w:rsidP="0065105C">
            <w:pPr>
              <w:spacing w:before="120"/>
              <w:ind w:left="113" w:right="113"/>
              <w:jc w:val="center"/>
            </w:pPr>
            <w:r w:rsidRPr="00642BB4">
              <w:rPr>
                <w:rFonts w:ascii="標楷體" w:eastAsia="標楷體" w:hAnsi="標楷體" w:cs="標楷體" w:hint="eastAsia"/>
                <w:sz w:val="28"/>
                <w:szCs w:val="28"/>
              </w:rPr>
              <w:t>場　所</w:t>
            </w:r>
          </w:p>
        </w:tc>
        <w:tc>
          <w:tcPr>
            <w:tcW w:w="1200" w:type="dxa"/>
            <w:gridSpan w:val="2"/>
            <w:tcBorders>
              <w:top w:val="single" w:sz="6" w:space="0" w:color="000000"/>
              <w:left w:val="single" w:sz="6" w:space="0" w:color="000000"/>
              <w:bottom w:val="single" w:sz="6" w:space="0" w:color="000000"/>
            </w:tcBorders>
            <w:shd w:val="clear" w:color="auto" w:fill="auto"/>
            <w:vAlign w:val="center"/>
          </w:tcPr>
          <w:p w14:paraId="08BA158C" w14:textId="77777777" w:rsidR="00532237" w:rsidRPr="00642BB4" w:rsidRDefault="00532237" w:rsidP="0065105C">
            <w:pPr>
              <w:spacing w:before="120"/>
              <w:jc w:val="both"/>
            </w:pPr>
            <w:r w:rsidRPr="00642BB4">
              <w:rPr>
                <w:rFonts w:ascii="標楷體" w:eastAsia="標楷體" w:hAnsi="標楷體" w:cs="標楷體" w:hint="eastAsia"/>
              </w:rPr>
              <w:t>名　稱</w:t>
            </w:r>
          </w:p>
        </w:tc>
        <w:tc>
          <w:tcPr>
            <w:tcW w:w="3729" w:type="dxa"/>
            <w:gridSpan w:val="2"/>
            <w:tcBorders>
              <w:top w:val="single" w:sz="6" w:space="0" w:color="000000"/>
              <w:left w:val="single" w:sz="6" w:space="0" w:color="000000"/>
              <w:bottom w:val="single" w:sz="6" w:space="0" w:color="000000"/>
            </w:tcBorders>
            <w:shd w:val="clear" w:color="auto" w:fill="auto"/>
            <w:vAlign w:val="center"/>
          </w:tcPr>
          <w:p w14:paraId="65D945E5" w14:textId="77777777" w:rsidR="00532237" w:rsidRPr="00642BB4" w:rsidRDefault="00532237" w:rsidP="0065105C">
            <w:pPr>
              <w:snapToGrid w:val="0"/>
              <w:rPr>
                <w:rFonts w:ascii="標楷體" w:eastAsia="標楷體" w:hAnsi="標楷體" w:cs="標楷體"/>
              </w:rPr>
            </w:pPr>
          </w:p>
        </w:tc>
        <w:tc>
          <w:tcPr>
            <w:tcW w:w="711" w:type="dxa"/>
            <w:gridSpan w:val="2"/>
            <w:tcBorders>
              <w:top w:val="single" w:sz="6" w:space="0" w:color="000000"/>
              <w:left w:val="single" w:sz="6" w:space="0" w:color="000000"/>
              <w:bottom w:val="single" w:sz="6" w:space="0" w:color="000000"/>
            </w:tcBorders>
            <w:shd w:val="clear" w:color="auto" w:fill="auto"/>
            <w:vAlign w:val="center"/>
          </w:tcPr>
          <w:p w14:paraId="5B5B4F34" w14:textId="77777777" w:rsidR="00532237" w:rsidRPr="00642BB4" w:rsidRDefault="00532237" w:rsidP="0065105C">
            <w:pPr>
              <w:spacing w:before="120"/>
            </w:pPr>
            <w:r w:rsidRPr="00642BB4">
              <w:rPr>
                <w:rFonts w:ascii="標楷體" w:eastAsia="標楷體" w:hAnsi="標楷體" w:cs="標楷體" w:hint="eastAsia"/>
              </w:rPr>
              <w:t>電話</w:t>
            </w:r>
          </w:p>
        </w:tc>
        <w:tc>
          <w:tcPr>
            <w:tcW w:w="330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8FA5375" w14:textId="77777777" w:rsidR="00532237" w:rsidRPr="00642BB4" w:rsidRDefault="00532237" w:rsidP="0065105C">
            <w:pPr>
              <w:snapToGrid w:val="0"/>
              <w:rPr>
                <w:rFonts w:ascii="標楷體" w:eastAsia="標楷體" w:hAnsi="標楷體" w:cs="標楷體"/>
              </w:rPr>
            </w:pPr>
          </w:p>
        </w:tc>
      </w:tr>
      <w:tr w:rsidR="00642BB4" w:rsidRPr="00642BB4" w14:paraId="12E19B9D" w14:textId="77777777" w:rsidTr="00F1293E">
        <w:trPr>
          <w:gridAfter w:val="1"/>
          <w:wAfter w:w="9" w:type="dxa"/>
          <w:cantSplit/>
          <w:trHeight w:val="653"/>
        </w:trPr>
        <w:tc>
          <w:tcPr>
            <w:tcW w:w="993" w:type="dxa"/>
            <w:vMerge/>
            <w:tcBorders>
              <w:top w:val="single" w:sz="6" w:space="0" w:color="000000"/>
              <w:left w:val="single" w:sz="12" w:space="0" w:color="000000"/>
            </w:tcBorders>
            <w:shd w:val="clear" w:color="auto" w:fill="auto"/>
            <w:textDirection w:val="tbRlV"/>
            <w:vAlign w:val="center"/>
          </w:tcPr>
          <w:p w14:paraId="12FFE9EF" w14:textId="77777777" w:rsidR="00532237" w:rsidRPr="00642BB4" w:rsidRDefault="00532237" w:rsidP="0065105C">
            <w:pPr>
              <w:snapToGrid w:val="0"/>
              <w:spacing w:before="120"/>
              <w:ind w:left="113" w:right="113"/>
              <w:jc w:val="center"/>
              <w:rPr>
                <w:rFonts w:ascii="標楷體" w:eastAsia="標楷體" w:hAnsi="標楷體" w:cs="標楷體"/>
                <w:sz w:val="28"/>
                <w:szCs w:val="28"/>
              </w:rPr>
            </w:pPr>
          </w:p>
        </w:tc>
        <w:tc>
          <w:tcPr>
            <w:tcW w:w="1200" w:type="dxa"/>
            <w:gridSpan w:val="2"/>
            <w:tcBorders>
              <w:top w:val="single" w:sz="6" w:space="0" w:color="000000"/>
              <w:left w:val="single" w:sz="6" w:space="0" w:color="000000"/>
              <w:bottom w:val="single" w:sz="6" w:space="0" w:color="000000"/>
            </w:tcBorders>
            <w:shd w:val="clear" w:color="auto" w:fill="auto"/>
            <w:vAlign w:val="center"/>
          </w:tcPr>
          <w:p w14:paraId="7EBE2EB1" w14:textId="77777777" w:rsidR="00532237" w:rsidRPr="00642BB4" w:rsidRDefault="00532237" w:rsidP="0065105C">
            <w:pPr>
              <w:spacing w:before="120"/>
              <w:jc w:val="both"/>
            </w:pPr>
            <w:r w:rsidRPr="00642BB4">
              <w:rPr>
                <w:rFonts w:ascii="標楷體" w:eastAsia="標楷體" w:hAnsi="標楷體" w:cs="標楷體" w:hint="eastAsia"/>
              </w:rPr>
              <w:t>地　址</w:t>
            </w:r>
          </w:p>
        </w:tc>
        <w:tc>
          <w:tcPr>
            <w:tcW w:w="7740" w:type="dxa"/>
            <w:gridSpan w:val="6"/>
            <w:tcBorders>
              <w:top w:val="single" w:sz="6" w:space="0" w:color="000000"/>
              <w:left w:val="single" w:sz="6" w:space="0" w:color="000000"/>
              <w:bottom w:val="single" w:sz="6" w:space="0" w:color="000000"/>
              <w:right w:val="single" w:sz="12" w:space="0" w:color="000000"/>
            </w:tcBorders>
            <w:shd w:val="clear" w:color="auto" w:fill="auto"/>
            <w:vAlign w:val="center"/>
          </w:tcPr>
          <w:p w14:paraId="61123755" w14:textId="77777777" w:rsidR="00532237" w:rsidRPr="00642BB4" w:rsidRDefault="00532237" w:rsidP="0065105C">
            <w:pPr>
              <w:snapToGrid w:val="0"/>
              <w:rPr>
                <w:rFonts w:ascii="標楷體" w:eastAsia="標楷體" w:hAnsi="標楷體" w:cs="標楷體"/>
              </w:rPr>
            </w:pPr>
          </w:p>
        </w:tc>
      </w:tr>
      <w:tr w:rsidR="00642BB4" w:rsidRPr="00642BB4" w14:paraId="0A0F3A80" w14:textId="77777777" w:rsidTr="00F1293E">
        <w:trPr>
          <w:gridAfter w:val="1"/>
          <w:wAfter w:w="9" w:type="dxa"/>
          <w:cantSplit/>
          <w:trHeight w:val="653"/>
        </w:trPr>
        <w:tc>
          <w:tcPr>
            <w:tcW w:w="993" w:type="dxa"/>
            <w:vMerge w:val="restart"/>
            <w:tcBorders>
              <w:top w:val="single" w:sz="6" w:space="0" w:color="000000"/>
              <w:left w:val="single" w:sz="12" w:space="0" w:color="000000"/>
            </w:tcBorders>
            <w:shd w:val="clear" w:color="auto" w:fill="auto"/>
            <w:textDirection w:val="tbRlV"/>
            <w:vAlign w:val="center"/>
          </w:tcPr>
          <w:p w14:paraId="741B8071" w14:textId="77777777" w:rsidR="00532237" w:rsidRPr="00642BB4" w:rsidRDefault="00532237" w:rsidP="0065105C">
            <w:pPr>
              <w:spacing w:before="120"/>
              <w:ind w:left="113" w:right="113"/>
              <w:jc w:val="center"/>
            </w:pPr>
            <w:r w:rsidRPr="00642BB4">
              <w:rPr>
                <w:rFonts w:ascii="標楷體" w:eastAsia="標楷體" w:hAnsi="標楷體" w:cs="標楷體" w:hint="eastAsia"/>
                <w:sz w:val="28"/>
                <w:szCs w:val="28"/>
              </w:rPr>
              <w:t>訓　練</w:t>
            </w:r>
          </w:p>
        </w:tc>
        <w:tc>
          <w:tcPr>
            <w:tcW w:w="1200" w:type="dxa"/>
            <w:gridSpan w:val="2"/>
            <w:tcBorders>
              <w:top w:val="single" w:sz="6" w:space="0" w:color="000000"/>
              <w:left w:val="single" w:sz="6" w:space="0" w:color="000000"/>
              <w:bottom w:val="single" w:sz="6" w:space="0" w:color="000000"/>
            </w:tcBorders>
            <w:shd w:val="clear" w:color="auto" w:fill="auto"/>
            <w:vAlign w:val="center"/>
          </w:tcPr>
          <w:p w14:paraId="5E1B67E9" w14:textId="77777777" w:rsidR="00532237" w:rsidRPr="00642BB4" w:rsidRDefault="00532237" w:rsidP="0065105C">
            <w:pPr>
              <w:spacing w:before="120"/>
              <w:jc w:val="both"/>
            </w:pPr>
            <w:r w:rsidRPr="00642BB4">
              <w:rPr>
                <w:rFonts w:ascii="標楷體" w:eastAsia="標楷體" w:hAnsi="標楷體" w:cs="標楷體" w:hint="eastAsia"/>
              </w:rPr>
              <w:t>日　期</w:t>
            </w:r>
          </w:p>
        </w:tc>
        <w:tc>
          <w:tcPr>
            <w:tcW w:w="7740" w:type="dxa"/>
            <w:gridSpan w:val="6"/>
            <w:tcBorders>
              <w:top w:val="single" w:sz="6" w:space="0" w:color="000000"/>
              <w:left w:val="single" w:sz="6" w:space="0" w:color="000000"/>
              <w:bottom w:val="single" w:sz="6" w:space="0" w:color="000000"/>
              <w:right w:val="single" w:sz="12" w:space="0" w:color="000000"/>
            </w:tcBorders>
            <w:shd w:val="clear" w:color="auto" w:fill="auto"/>
            <w:vAlign w:val="center"/>
          </w:tcPr>
          <w:p w14:paraId="5C6E2F08" w14:textId="77777777" w:rsidR="00532237" w:rsidRPr="00642BB4" w:rsidRDefault="00532237" w:rsidP="0065105C">
            <w:pPr>
              <w:snapToGrid w:val="0"/>
              <w:rPr>
                <w:rFonts w:ascii="標楷體" w:eastAsia="標楷體" w:hAnsi="標楷體" w:cs="標楷體"/>
              </w:rPr>
            </w:pPr>
          </w:p>
        </w:tc>
      </w:tr>
      <w:tr w:rsidR="00642BB4" w:rsidRPr="00642BB4" w14:paraId="4743490A" w14:textId="77777777" w:rsidTr="00F1293E">
        <w:trPr>
          <w:gridAfter w:val="1"/>
          <w:wAfter w:w="9" w:type="dxa"/>
          <w:cantSplit/>
          <w:trHeight w:val="653"/>
        </w:trPr>
        <w:tc>
          <w:tcPr>
            <w:tcW w:w="993" w:type="dxa"/>
            <w:vMerge/>
            <w:tcBorders>
              <w:top w:val="single" w:sz="6" w:space="0" w:color="000000"/>
              <w:left w:val="single" w:sz="12" w:space="0" w:color="000000"/>
            </w:tcBorders>
            <w:shd w:val="clear" w:color="auto" w:fill="auto"/>
            <w:textDirection w:val="tbRlV"/>
            <w:vAlign w:val="center"/>
          </w:tcPr>
          <w:p w14:paraId="0543E5E5" w14:textId="77777777" w:rsidR="00532237" w:rsidRPr="00642BB4" w:rsidRDefault="00532237" w:rsidP="0065105C">
            <w:pPr>
              <w:snapToGrid w:val="0"/>
              <w:spacing w:before="120"/>
              <w:jc w:val="center"/>
              <w:rPr>
                <w:rFonts w:ascii="標楷體" w:eastAsia="標楷體" w:hAnsi="標楷體" w:cs="標楷體"/>
              </w:rPr>
            </w:pPr>
          </w:p>
        </w:tc>
        <w:tc>
          <w:tcPr>
            <w:tcW w:w="1200" w:type="dxa"/>
            <w:gridSpan w:val="2"/>
            <w:tcBorders>
              <w:top w:val="single" w:sz="6" w:space="0" w:color="000000"/>
              <w:left w:val="single" w:sz="6" w:space="0" w:color="000000"/>
              <w:bottom w:val="single" w:sz="6" w:space="0" w:color="000000"/>
            </w:tcBorders>
            <w:shd w:val="clear" w:color="auto" w:fill="auto"/>
            <w:vAlign w:val="center"/>
          </w:tcPr>
          <w:p w14:paraId="18D727CF" w14:textId="77777777" w:rsidR="00532237" w:rsidRPr="00642BB4" w:rsidRDefault="00532237" w:rsidP="0065105C">
            <w:pPr>
              <w:spacing w:before="120"/>
              <w:jc w:val="both"/>
            </w:pPr>
            <w:r w:rsidRPr="00642BB4">
              <w:rPr>
                <w:rFonts w:ascii="標楷體" w:eastAsia="標楷體" w:hAnsi="標楷體" w:cs="標楷體" w:hint="eastAsia"/>
              </w:rPr>
              <w:t>內　容</w:t>
            </w:r>
          </w:p>
        </w:tc>
        <w:tc>
          <w:tcPr>
            <w:tcW w:w="7740" w:type="dxa"/>
            <w:gridSpan w:val="6"/>
            <w:tcBorders>
              <w:top w:val="single" w:sz="6" w:space="0" w:color="000000"/>
              <w:left w:val="single" w:sz="6" w:space="0" w:color="000000"/>
              <w:bottom w:val="single" w:sz="6" w:space="0" w:color="000000"/>
              <w:right w:val="single" w:sz="12" w:space="0" w:color="000000"/>
            </w:tcBorders>
            <w:shd w:val="clear" w:color="auto" w:fill="auto"/>
            <w:vAlign w:val="center"/>
          </w:tcPr>
          <w:p w14:paraId="5219EA6D" w14:textId="1D9C813F" w:rsidR="00532237" w:rsidRPr="00642BB4" w:rsidRDefault="00532237" w:rsidP="00532237">
            <w:pPr>
              <w:spacing w:before="120"/>
              <w:rPr>
                <w:rFonts w:ascii="標楷體" w:eastAsia="標楷體" w:hAnsi="標楷體" w:cs="標楷體"/>
              </w:rPr>
            </w:pPr>
            <w:r w:rsidRPr="00642BB4">
              <w:rPr>
                <w:rFonts w:ascii="標楷體" w:eastAsia="標楷體" w:hAnsi="標楷體" w:cs="標楷體" w:hint="eastAsia"/>
              </w:rPr>
              <w:t>□滅火訓練　　　□通報訓練　　　□避難引導訓練　　　□綜合演練</w:t>
            </w:r>
          </w:p>
        </w:tc>
      </w:tr>
      <w:tr w:rsidR="00642BB4" w:rsidRPr="00642BB4" w14:paraId="64FCBC5E" w14:textId="77777777" w:rsidTr="00F1293E">
        <w:trPr>
          <w:gridAfter w:val="1"/>
          <w:wAfter w:w="9" w:type="dxa"/>
          <w:cantSplit/>
          <w:trHeight w:val="653"/>
        </w:trPr>
        <w:tc>
          <w:tcPr>
            <w:tcW w:w="993" w:type="dxa"/>
            <w:vMerge/>
            <w:tcBorders>
              <w:top w:val="single" w:sz="6" w:space="0" w:color="000000"/>
              <w:left w:val="single" w:sz="12" w:space="0" w:color="000000"/>
            </w:tcBorders>
            <w:shd w:val="clear" w:color="auto" w:fill="auto"/>
            <w:textDirection w:val="tbRlV"/>
            <w:vAlign w:val="center"/>
          </w:tcPr>
          <w:p w14:paraId="7B55DE9E" w14:textId="77777777" w:rsidR="00532237" w:rsidRPr="00642BB4" w:rsidRDefault="00532237" w:rsidP="0065105C">
            <w:pPr>
              <w:snapToGrid w:val="0"/>
              <w:spacing w:before="120"/>
              <w:jc w:val="center"/>
              <w:rPr>
                <w:rFonts w:ascii="標楷體" w:eastAsia="標楷體" w:hAnsi="標楷體" w:cs="標楷體"/>
              </w:rPr>
            </w:pPr>
          </w:p>
        </w:tc>
        <w:tc>
          <w:tcPr>
            <w:tcW w:w="1200" w:type="dxa"/>
            <w:gridSpan w:val="2"/>
            <w:tcBorders>
              <w:top w:val="single" w:sz="6" w:space="0" w:color="000000"/>
              <w:left w:val="single" w:sz="6" w:space="0" w:color="000000"/>
              <w:bottom w:val="single" w:sz="6" w:space="0" w:color="000000"/>
            </w:tcBorders>
            <w:shd w:val="clear" w:color="auto" w:fill="auto"/>
            <w:vAlign w:val="center"/>
          </w:tcPr>
          <w:p w14:paraId="284A595F" w14:textId="77777777" w:rsidR="00532237" w:rsidRPr="00642BB4" w:rsidRDefault="00532237" w:rsidP="0065105C">
            <w:pPr>
              <w:spacing w:before="120"/>
              <w:jc w:val="both"/>
            </w:pPr>
            <w:r w:rsidRPr="00642BB4">
              <w:rPr>
                <w:rFonts w:ascii="標楷體" w:eastAsia="標楷體" w:hAnsi="標楷體" w:cs="標楷體" w:hint="eastAsia"/>
              </w:rPr>
              <w:t>種　類</w:t>
            </w:r>
          </w:p>
        </w:tc>
        <w:tc>
          <w:tcPr>
            <w:tcW w:w="7740" w:type="dxa"/>
            <w:gridSpan w:val="6"/>
            <w:tcBorders>
              <w:top w:val="single" w:sz="6" w:space="0" w:color="000000"/>
              <w:left w:val="single" w:sz="6" w:space="0" w:color="000000"/>
              <w:bottom w:val="single" w:sz="6" w:space="0" w:color="000000"/>
              <w:right w:val="single" w:sz="12" w:space="0" w:color="000000"/>
            </w:tcBorders>
            <w:shd w:val="clear" w:color="auto" w:fill="auto"/>
            <w:vAlign w:val="center"/>
          </w:tcPr>
          <w:p w14:paraId="475362A9" w14:textId="77777777" w:rsidR="00532237" w:rsidRPr="00642BB4" w:rsidRDefault="00532237" w:rsidP="0065105C">
            <w:pPr>
              <w:spacing w:before="120"/>
            </w:pPr>
            <w:r w:rsidRPr="00642BB4">
              <w:rPr>
                <w:rFonts w:ascii="標楷體" w:eastAsia="標楷體" w:hAnsi="標楷體" w:cs="標楷體" w:hint="eastAsia"/>
              </w:rPr>
              <w:t>□白天人員之訓練　　　　□夜間人員之訓練　　　□全體人員之訓練</w:t>
            </w:r>
          </w:p>
        </w:tc>
      </w:tr>
      <w:tr w:rsidR="00642BB4" w:rsidRPr="00642BB4" w14:paraId="05D42674" w14:textId="77777777" w:rsidTr="00F1293E">
        <w:trPr>
          <w:gridAfter w:val="1"/>
          <w:wAfter w:w="9" w:type="dxa"/>
          <w:cantSplit/>
          <w:trHeight w:val="653"/>
        </w:trPr>
        <w:tc>
          <w:tcPr>
            <w:tcW w:w="993" w:type="dxa"/>
            <w:vMerge/>
            <w:tcBorders>
              <w:top w:val="single" w:sz="6" w:space="0" w:color="000000"/>
              <w:left w:val="single" w:sz="12" w:space="0" w:color="000000"/>
            </w:tcBorders>
            <w:shd w:val="clear" w:color="auto" w:fill="auto"/>
            <w:textDirection w:val="tbRlV"/>
            <w:vAlign w:val="center"/>
          </w:tcPr>
          <w:p w14:paraId="4ED34D38" w14:textId="77777777" w:rsidR="00532237" w:rsidRPr="00642BB4" w:rsidRDefault="00532237" w:rsidP="0065105C">
            <w:pPr>
              <w:snapToGrid w:val="0"/>
              <w:spacing w:before="120"/>
              <w:jc w:val="center"/>
              <w:rPr>
                <w:rFonts w:ascii="標楷體" w:eastAsia="標楷體" w:hAnsi="標楷體" w:cs="標楷體"/>
              </w:rPr>
            </w:pPr>
          </w:p>
        </w:tc>
        <w:tc>
          <w:tcPr>
            <w:tcW w:w="1200" w:type="dxa"/>
            <w:gridSpan w:val="2"/>
            <w:tcBorders>
              <w:top w:val="single" w:sz="6" w:space="0" w:color="000000"/>
              <w:left w:val="single" w:sz="6" w:space="0" w:color="000000"/>
              <w:bottom w:val="single" w:sz="6" w:space="0" w:color="000000"/>
            </w:tcBorders>
            <w:shd w:val="clear" w:color="auto" w:fill="auto"/>
            <w:vAlign w:val="center"/>
          </w:tcPr>
          <w:p w14:paraId="1B464CD7" w14:textId="77777777" w:rsidR="00532237" w:rsidRPr="00642BB4" w:rsidRDefault="00532237" w:rsidP="0065105C">
            <w:pPr>
              <w:spacing w:before="120"/>
              <w:jc w:val="both"/>
            </w:pPr>
            <w:r w:rsidRPr="00642BB4">
              <w:rPr>
                <w:rFonts w:ascii="標楷體" w:eastAsia="標楷體" w:hAnsi="標楷體" w:cs="標楷體" w:hint="eastAsia"/>
              </w:rPr>
              <w:t>參加人數</w:t>
            </w:r>
          </w:p>
        </w:tc>
        <w:tc>
          <w:tcPr>
            <w:tcW w:w="2071" w:type="dxa"/>
            <w:tcBorders>
              <w:top w:val="single" w:sz="6" w:space="0" w:color="000000"/>
              <w:left w:val="single" w:sz="6" w:space="0" w:color="000000"/>
              <w:bottom w:val="single" w:sz="6" w:space="0" w:color="000000"/>
            </w:tcBorders>
            <w:shd w:val="clear" w:color="auto" w:fill="auto"/>
            <w:vAlign w:val="center"/>
          </w:tcPr>
          <w:p w14:paraId="72FE925E" w14:textId="77777777" w:rsidR="00532237" w:rsidRPr="00642BB4" w:rsidRDefault="00532237" w:rsidP="0065105C">
            <w:pPr>
              <w:spacing w:before="120"/>
              <w:jc w:val="right"/>
            </w:pPr>
            <w:r w:rsidRPr="00642BB4">
              <w:rPr>
                <w:rFonts w:ascii="標楷體" w:eastAsia="標楷體" w:hAnsi="標楷體" w:cs="標楷體" w:hint="eastAsia"/>
                <w:u w:val="single"/>
              </w:rPr>
              <w:t xml:space="preserve">　　　　　　</w:t>
            </w:r>
            <w:r w:rsidRPr="00642BB4">
              <w:rPr>
                <w:rFonts w:ascii="標楷體" w:eastAsia="標楷體" w:hAnsi="標楷體" w:cs="標楷體" w:hint="eastAsia"/>
              </w:rPr>
              <w:t>人</w:t>
            </w:r>
          </w:p>
        </w:tc>
        <w:tc>
          <w:tcPr>
            <w:tcW w:w="1769" w:type="dxa"/>
            <w:gridSpan w:val="2"/>
            <w:tcBorders>
              <w:top w:val="single" w:sz="6" w:space="0" w:color="000000"/>
              <w:left w:val="single" w:sz="6" w:space="0" w:color="000000"/>
              <w:bottom w:val="single" w:sz="6" w:space="0" w:color="000000"/>
            </w:tcBorders>
            <w:shd w:val="clear" w:color="auto" w:fill="auto"/>
            <w:vAlign w:val="center"/>
          </w:tcPr>
          <w:p w14:paraId="2B421E2E" w14:textId="77777777" w:rsidR="00532237" w:rsidRPr="00642BB4" w:rsidRDefault="00532237" w:rsidP="0065105C">
            <w:pPr>
              <w:spacing w:before="120"/>
            </w:pPr>
            <w:r w:rsidRPr="00642BB4">
              <w:rPr>
                <w:rFonts w:ascii="標楷體" w:eastAsia="標楷體" w:hAnsi="標楷體" w:cs="標楷體" w:hint="eastAsia"/>
              </w:rPr>
              <w:t>前次訓練日期</w:t>
            </w:r>
          </w:p>
        </w:tc>
        <w:tc>
          <w:tcPr>
            <w:tcW w:w="3900"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228C9245" w14:textId="77777777" w:rsidR="00532237" w:rsidRPr="00642BB4" w:rsidRDefault="00532237" w:rsidP="0065105C">
            <w:pPr>
              <w:spacing w:before="120"/>
              <w:jc w:val="both"/>
            </w:pPr>
            <w:r w:rsidRPr="00642BB4">
              <w:rPr>
                <w:rFonts w:ascii="標楷體" w:eastAsia="標楷體" w:hAnsi="標楷體" w:cs="標楷體" w:hint="eastAsia"/>
              </w:rPr>
              <w:t>民國</w:t>
            </w:r>
            <w:r w:rsidRPr="00642BB4">
              <w:rPr>
                <w:rFonts w:ascii="標楷體" w:eastAsia="標楷體" w:hAnsi="標楷體" w:cs="標楷體" w:hint="eastAsia"/>
                <w:u w:val="single"/>
              </w:rPr>
              <w:t xml:space="preserve">　　　</w:t>
            </w:r>
            <w:r w:rsidRPr="00642BB4">
              <w:rPr>
                <w:rFonts w:ascii="標楷體" w:eastAsia="標楷體" w:hAnsi="標楷體" w:cs="標楷體" w:hint="eastAsia"/>
              </w:rPr>
              <w:t>年</w:t>
            </w:r>
            <w:r w:rsidRPr="00642BB4">
              <w:rPr>
                <w:rFonts w:ascii="標楷體" w:eastAsia="標楷體" w:hAnsi="標楷體" w:cs="標楷體" w:hint="eastAsia"/>
                <w:u w:val="single"/>
              </w:rPr>
              <w:t xml:space="preserve">　　　</w:t>
            </w:r>
            <w:r w:rsidRPr="00642BB4">
              <w:rPr>
                <w:rFonts w:ascii="標楷體" w:eastAsia="標楷體" w:hAnsi="標楷體" w:cs="標楷體" w:hint="eastAsia"/>
              </w:rPr>
              <w:t>月</w:t>
            </w:r>
            <w:r w:rsidRPr="00642BB4">
              <w:rPr>
                <w:rFonts w:ascii="標楷體" w:eastAsia="標楷體" w:hAnsi="標楷體" w:cs="標楷體" w:hint="eastAsia"/>
                <w:u w:val="single"/>
              </w:rPr>
              <w:t xml:space="preserve">　　　</w:t>
            </w:r>
            <w:r w:rsidRPr="00642BB4">
              <w:rPr>
                <w:rFonts w:ascii="標楷體" w:eastAsia="標楷體" w:hAnsi="標楷體" w:cs="標楷體" w:hint="eastAsia"/>
              </w:rPr>
              <w:t>日</w:t>
            </w:r>
          </w:p>
        </w:tc>
      </w:tr>
      <w:tr w:rsidR="00642BB4" w:rsidRPr="00642BB4" w14:paraId="5516C8A0" w14:textId="77777777" w:rsidTr="00F1293E">
        <w:trPr>
          <w:gridAfter w:val="1"/>
          <w:wAfter w:w="9" w:type="dxa"/>
          <w:cantSplit/>
          <w:trHeight w:val="653"/>
        </w:trPr>
        <w:tc>
          <w:tcPr>
            <w:tcW w:w="993" w:type="dxa"/>
            <w:vMerge/>
            <w:tcBorders>
              <w:top w:val="single" w:sz="6" w:space="0" w:color="000000"/>
              <w:left w:val="single" w:sz="12" w:space="0" w:color="000000"/>
            </w:tcBorders>
            <w:shd w:val="clear" w:color="auto" w:fill="auto"/>
            <w:textDirection w:val="tbRlV"/>
            <w:vAlign w:val="center"/>
          </w:tcPr>
          <w:p w14:paraId="36D3EB43" w14:textId="77777777" w:rsidR="00532237" w:rsidRPr="00642BB4" w:rsidRDefault="00532237" w:rsidP="0065105C">
            <w:pPr>
              <w:snapToGrid w:val="0"/>
              <w:spacing w:before="120"/>
              <w:jc w:val="center"/>
              <w:rPr>
                <w:rFonts w:ascii="標楷體" w:eastAsia="標楷體" w:hAnsi="標楷體" w:cs="標楷體"/>
              </w:rPr>
            </w:pPr>
          </w:p>
        </w:tc>
        <w:tc>
          <w:tcPr>
            <w:tcW w:w="1200" w:type="dxa"/>
            <w:gridSpan w:val="2"/>
            <w:tcBorders>
              <w:top w:val="single" w:sz="6" w:space="0" w:color="000000"/>
              <w:left w:val="single" w:sz="6" w:space="0" w:color="000000"/>
              <w:bottom w:val="single" w:sz="6" w:space="0" w:color="000000"/>
            </w:tcBorders>
            <w:shd w:val="clear" w:color="auto" w:fill="auto"/>
            <w:vAlign w:val="center"/>
          </w:tcPr>
          <w:p w14:paraId="7AF528E0" w14:textId="77777777" w:rsidR="00532237" w:rsidRPr="00642BB4" w:rsidRDefault="00532237" w:rsidP="0065105C">
            <w:pPr>
              <w:spacing w:before="120"/>
              <w:jc w:val="both"/>
            </w:pPr>
            <w:r w:rsidRPr="00642BB4">
              <w:rPr>
                <w:rFonts w:ascii="標楷體" w:eastAsia="標楷體" w:hAnsi="標楷體" w:cs="標楷體" w:hint="eastAsia"/>
              </w:rPr>
              <w:t>派員指導</w:t>
            </w:r>
          </w:p>
        </w:tc>
        <w:tc>
          <w:tcPr>
            <w:tcW w:w="2071" w:type="dxa"/>
            <w:tcBorders>
              <w:top w:val="single" w:sz="6" w:space="0" w:color="000000"/>
              <w:left w:val="single" w:sz="6" w:space="0" w:color="000000"/>
              <w:bottom w:val="single" w:sz="6" w:space="0" w:color="000000"/>
            </w:tcBorders>
            <w:shd w:val="clear" w:color="auto" w:fill="auto"/>
            <w:vAlign w:val="center"/>
          </w:tcPr>
          <w:p w14:paraId="2A2E1AC7" w14:textId="77777777" w:rsidR="00532237" w:rsidRPr="00642BB4" w:rsidRDefault="00532237" w:rsidP="0065105C">
            <w:pPr>
              <w:spacing w:before="120"/>
            </w:pPr>
            <w:r w:rsidRPr="00642BB4">
              <w:rPr>
                <w:rFonts w:ascii="標楷體" w:eastAsia="標楷體" w:hAnsi="標楷體" w:cs="標楷體" w:hint="eastAsia"/>
              </w:rPr>
              <w:t>□要　　□不要</w:t>
            </w:r>
          </w:p>
        </w:tc>
        <w:tc>
          <w:tcPr>
            <w:tcW w:w="1769" w:type="dxa"/>
            <w:gridSpan w:val="2"/>
            <w:tcBorders>
              <w:top w:val="single" w:sz="6" w:space="0" w:color="000000"/>
              <w:left w:val="single" w:sz="6" w:space="0" w:color="000000"/>
              <w:bottom w:val="single" w:sz="6" w:space="0" w:color="000000"/>
            </w:tcBorders>
            <w:shd w:val="clear" w:color="auto" w:fill="auto"/>
            <w:vAlign w:val="center"/>
          </w:tcPr>
          <w:p w14:paraId="45C61271" w14:textId="77777777" w:rsidR="00532237" w:rsidRPr="00642BB4" w:rsidRDefault="00532237" w:rsidP="0065105C">
            <w:pPr>
              <w:spacing w:before="120"/>
            </w:pPr>
            <w:r w:rsidRPr="00642BB4">
              <w:rPr>
                <w:rFonts w:ascii="標楷體" w:eastAsia="標楷體" w:hAnsi="標楷體" w:cs="標楷體" w:hint="eastAsia"/>
              </w:rPr>
              <w:t>消防車支援</w:t>
            </w:r>
          </w:p>
        </w:tc>
        <w:tc>
          <w:tcPr>
            <w:tcW w:w="3900"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5ABE6432" w14:textId="77777777" w:rsidR="00532237" w:rsidRPr="00642BB4" w:rsidRDefault="00532237" w:rsidP="0065105C">
            <w:pPr>
              <w:spacing w:before="120"/>
            </w:pPr>
            <w:r w:rsidRPr="00642BB4">
              <w:rPr>
                <w:rFonts w:ascii="標楷體" w:eastAsia="標楷體" w:hAnsi="標楷體" w:cs="標楷體" w:hint="eastAsia"/>
              </w:rPr>
              <w:t>□需要</w:t>
            </w:r>
            <w:r w:rsidRPr="00642BB4">
              <w:rPr>
                <w:rFonts w:ascii="標楷體" w:eastAsia="標楷體" w:hAnsi="標楷體" w:cs="標楷體" w:hint="eastAsia"/>
                <w:u w:val="single"/>
              </w:rPr>
              <w:t xml:space="preserve">　　　</w:t>
            </w:r>
            <w:r w:rsidRPr="00642BB4">
              <w:rPr>
                <w:rFonts w:ascii="標楷體" w:eastAsia="標楷體" w:hAnsi="標楷體" w:cs="標楷體"/>
                <w:u w:val="single"/>
              </w:rPr>
              <w:t xml:space="preserve">  </w:t>
            </w:r>
            <w:r w:rsidRPr="00642BB4">
              <w:rPr>
                <w:rFonts w:ascii="標楷體" w:eastAsia="標楷體" w:hAnsi="標楷體" w:cs="標楷體" w:hint="eastAsia"/>
              </w:rPr>
              <w:t>輛　　　　□不要</w:t>
            </w:r>
          </w:p>
        </w:tc>
      </w:tr>
      <w:tr w:rsidR="00642BB4" w:rsidRPr="00642BB4" w14:paraId="33AC8179" w14:textId="77777777" w:rsidTr="00F1293E">
        <w:trPr>
          <w:gridAfter w:val="1"/>
          <w:wAfter w:w="9" w:type="dxa"/>
          <w:cantSplit/>
          <w:trHeight w:val="653"/>
        </w:trPr>
        <w:tc>
          <w:tcPr>
            <w:tcW w:w="993" w:type="dxa"/>
            <w:vMerge/>
            <w:tcBorders>
              <w:top w:val="single" w:sz="6" w:space="0" w:color="000000"/>
              <w:left w:val="single" w:sz="12" w:space="0" w:color="000000"/>
            </w:tcBorders>
            <w:shd w:val="clear" w:color="auto" w:fill="auto"/>
            <w:textDirection w:val="tbRlV"/>
            <w:vAlign w:val="center"/>
          </w:tcPr>
          <w:p w14:paraId="661B82A1" w14:textId="77777777" w:rsidR="00532237" w:rsidRPr="00642BB4" w:rsidRDefault="00532237" w:rsidP="0065105C">
            <w:pPr>
              <w:snapToGrid w:val="0"/>
              <w:spacing w:before="120"/>
              <w:jc w:val="center"/>
              <w:rPr>
                <w:rFonts w:ascii="標楷體" w:eastAsia="標楷體" w:hAnsi="標楷體" w:cs="標楷體"/>
              </w:rPr>
            </w:pPr>
          </w:p>
        </w:tc>
        <w:tc>
          <w:tcPr>
            <w:tcW w:w="1200" w:type="dxa"/>
            <w:gridSpan w:val="2"/>
            <w:tcBorders>
              <w:top w:val="single" w:sz="6" w:space="0" w:color="000000"/>
              <w:left w:val="single" w:sz="6" w:space="0" w:color="000000"/>
              <w:bottom w:val="single" w:sz="12" w:space="0" w:color="000000"/>
            </w:tcBorders>
            <w:shd w:val="clear" w:color="auto" w:fill="auto"/>
            <w:vAlign w:val="center"/>
          </w:tcPr>
          <w:p w14:paraId="486F58E4" w14:textId="77777777" w:rsidR="00532237" w:rsidRPr="00642BB4" w:rsidRDefault="00532237" w:rsidP="0065105C">
            <w:pPr>
              <w:spacing w:before="120"/>
              <w:jc w:val="both"/>
            </w:pPr>
            <w:r w:rsidRPr="00642BB4">
              <w:rPr>
                <w:rFonts w:ascii="標楷體" w:eastAsia="標楷體" w:hAnsi="標楷體" w:cs="標楷體" w:hint="eastAsia"/>
              </w:rPr>
              <w:t>其　　他</w:t>
            </w:r>
          </w:p>
        </w:tc>
        <w:tc>
          <w:tcPr>
            <w:tcW w:w="7740" w:type="dxa"/>
            <w:gridSpan w:val="6"/>
            <w:tcBorders>
              <w:top w:val="single" w:sz="6" w:space="0" w:color="000000"/>
              <w:left w:val="single" w:sz="6" w:space="0" w:color="000000"/>
              <w:bottom w:val="single" w:sz="12" w:space="0" w:color="000000"/>
              <w:right w:val="single" w:sz="12" w:space="0" w:color="000000"/>
            </w:tcBorders>
            <w:shd w:val="clear" w:color="auto" w:fill="auto"/>
            <w:vAlign w:val="center"/>
          </w:tcPr>
          <w:p w14:paraId="72B20D13" w14:textId="52A838C4" w:rsidR="00532237" w:rsidRPr="00642BB4" w:rsidRDefault="00532237" w:rsidP="0065105C">
            <w:pPr>
              <w:snapToGrid w:val="0"/>
              <w:rPr>
                <w:rFonts w:ascii="標楷體" w:eastAsia="標楷體" w:hAnsi="標楷體" w:cs="標楷體"/>
              </w:rPr>
            </w:pPr>
            <w:r w:rsidRPr="00642BB4">
              <w:rPr>
                <w:rFonts w:ascii="標楷體" w:eastAsia="標楷體" w:hAnsi="標楷體" w:cs="標楷體" w:hint="eastAsia"/>
              </w:rPr>
              <w:t>住宿式服務機構品質提升卓越計畫 指標2.2併同辦理</w:t>
            </w:r>
          </w:p>
        </w:tc>
      </w:tr>
      <w:tr w:rsidR="00642BB4" w:rsidRPr="00642BB4" w14:paraId="6D0B0B00" w14:textId="77777777" w:rsidTr="00F1293E">
        <w:trPr>
          <w:gridAfter w:val="2"/>
          <w:wAfter w:w="39" w:type="dxa"/>
          <w:cantSplit/>
          <w:trHeight w:val="2947"/>
        </w:trPr>
        <w:tc>
          <w:tcPr>
            <w:tcW w:w="993" w:type="dxa"/>
            <w:tcBorders>
              <w:top w:val="single" w:sz="12" w:space="0" w:color="000000"/>
              <w:left w:val="single" w:sz="6" w:space="0" w:color="000000"/>
              <w:bottom w:val="single" w:sz="6" w:space="0" w:color="000000"/>
            </w:tcBorders>
            <w:shd w:val="clear" w:color="auto" w:fill="auto"/>
            <w:textDirection w:val="tbRlV"/>
            <w:vAlign w:val="center"/>
          </w:tcPr>
          <w:p w14:paraId="7BEFC443" w14:textId="77777777" w:rsidR="00532237" w:rsidRPr="00642BB4" w:rsidRDefault="00532237" w:rsidP="0065105C">
            <w:pPr>
              <w:snapToGrid w:val="0"/>
              <w:rPr>
                <w:rFonts w:ascii="標楷體" w:eastAsia="標楷體" w:hAnsi="標楷體" w:cs="標楷體"/>
              </w:rPr>
            </w:pPr>
          </w:p>
        </w:tc>
        <w:tc>
          <w:tcPr>
            <w:tcW w:w="8910" w:type="dxa"/>
            <w:gridSpan w:val="7"/>
            <w:tcBorders>
              <w:top w:val="single" w:sz="12" w:space="0" w:color="000000"/>
              <w:left w:val="single" w:sz="6" w:space="0" w:color="000000"/>
              <w:bottom w:val="single" w:sz="6" w:space="0" w:color="000000"/>
              <w:right w:val="single" w:sz="6" w:space="0" w:color="000000"/>
            </w:tcBorders>
            <w:shd w:val="clear" w:color="auto" w:fill="auto"/>
          </w:tcPr>
          <w:p w14:paraId="38493F38" w14:textId="77777777" w:rsidR="00532237" w:rsidRPr="00642BB4" w:rsidRDefault="00532237" w:rsidP="0065105C">
            <w:pPr>
              <w:pStyle w:val="ab"/>
              <w:snapToGrid w:val="0"/>
              <w:rPr>
                <w:rFonts w:ascii="標楷體" w:eastAsia="標楷體" w:hAnsi="標楷體" w:cs="標楷體"/>
              </w:rPr>
            </w:pPr>
          </w:p>
        </w:tc>
      </w:tr>
      <w:tr w:rsidR="00642BB4" w:rsidRPr="00642BB4" w14:paraId="66D79D3D" w14:textId="77777777" w:rsidTr="00F1293E">
        <w:trPr>
          <w:gridAfter w:val="2"/>
          <w:wAfter w:w="39" w:type="dxa"/>
          <w:cantSplit/>
          <w:trHeight w:val="4208"/>
        </w:trPr>
        <w:tc>
          <w:tcPr>
            <w:tcW w:w="993" w:type="dxa"/>
            <w:tcBorders>
              <w:top w:val="single" w:sz="12" w:space="0" w:color="000000"/>
              <w:left w:val="single" w:sz="6" w:space="0" w:color="000000"/>
              <w:bottom w:val="single" w:sz="6" w:space="0" w:color="000000"/>
            </w:tcBorders>
            <w:shd w:val="clear" w:color="auto" w:fill="auto"/>
            <w:textDirection w:val="tbRlV"/>
            <w:vAlign w:val="center"/>
          </w:tcPr>
          <w:p w14:paraId="5BB20006" w14:textId="77777777" w:rsidR="00532237" w:rsidRPr="00642BB4" w:rsidRDefault="00532237" w:rsidP="0065105C">
            <w:pPr>
              <w:spacing w:line="0" w:lineRule="atLeast"/>
              <w:ind w:left="113" w:right="113"/>
              <w:jc w:val="center"/>
            </w:pPr>
            <w:r w:rsidRPr="00642BB4">
              <w:rPr>
                <w:rFonts w:ascii="標楷體" w:eastAsia="標楷體" w:hAnsi="標楷體" w:cs="標楷體" w:hint="eastAsia"/>
                <w:b/>
                <w:sz w:val="28"/>
                <w:szCs w:val="28"/>
              </w:rPr>
              <w:lastRenderedPageBreak/>
              <w:t>綜合意見</w:t>
            </w:r>
            <w:r w:rsidRPr="00642BB4">
              <w:rPr>
                <w:rFonts w:ascii="標楷體" w:eastAsia="標楷體" w:hAnsi="標楷體" w:cs="標楷體" w:hint="eastAsia"/>
                <w:sz w:val="28"/>
                <w:szCs w:val="28"/>
              </w:rPr>
              <w:t>（消防機關填寫）</w:t>
            </w:r>
          </w:p>
        </w:tc>
        <w:tc>
          <w:tcPr>
            <w:tcW w:w="8910" w:type="dxa"/>
            <w:gridSpan w:val="7"/>
            <w:tcBorders>
              <w:top w:val="single" w:sz="12" w:space="0" w:color="000000"/>
              <w:left w:val="single" w:sz="6" w:space="0" w:color="000000"/>
              <w:bottom w:val="single" w:sz="6" w:space="0" w:color="000000"/>
              <w:right w:val="single" w:sz="6" w:space="0" w:color="000000"/>
            </w:tcBorders>
            <w:shd w:val="clear" w:color="auto" w:fill="auto"/>
          </w:tcPr>
          <w:p w14:paraId="56B7DE4A" w14:textId="77777777" w:rsidR="00532237" w:rsidRPr="00642BB4" w:rsidRDefault="00532237" w:rsidP="0065105C">
            <w:pPr>
              <w:snapToGrid w:val="0"/>
              <w:spacing w:line="0" w:lineRule="atLeast"/>
              <w:rPr>
                <w:rFonts w:ascii="標楷體" w:eastAsia="標楷體" w:hAnsi="標楷體" w:cs="標楷體"/>
                <w:b/>
                <w:u w:val="single"/>
              </w:rPr>
            </w:pPr>
          </w:p>
        </w:tc>
      </w:tr>
    </w:tbl>
    <w:p w14:paraId="40FF8528" w14:textId="77777777" w:rsidR="0072229F" w:rsidRPr="00642BB4" w:rsidRDefault="0072229F" w:rsidP="00532237">
      <w:pPr>
        <w:widowControl/>
        <w:snapToGrid w:val="0"/>
        <w:spacing w:line="360" w:lineRule="atLeast"/>
        <w:ind w:rightChars="-177" w:right="-425"/>
        <w:jc w:val="both"/>
        <w:rPr>
          <w:rFonts w:ascii="標楷體" w:eastAsia="標楷體" w:hAnsi="標楷體" w:cs="新細明體"/>
          <w:kern w:val="0"/>
          <w:szCs w:val="24"/>
        </w:rPr>
      </w:pPr>
      <w:r w:rsidRPr="00642BB4">
        <w:rPr>
          <w:rFonts w:ascii="標楷體" w:eastAsia="標楷體" w:hAnsi="標楷體" w:cs="Times New Roman" w:hint="eastAsia"/>
          <w:kern w:val="0"/>
          <w:szCs w:val="24"/>
        </w:rPr>
        <w:t>1.</w:t>
      </w:r>
      <w:r w:rsidRPr="00642BB4">
        <w:rPr>
          <w:rFonts w:ascii="標楷體" w:eastAsia="標楷體" w:hAnsi="標楷體" w:cs="新細明體" w:hint="eastAsia"/>
          <w:kern w:val="0"/>
          <w:szCs w:val="24"/>
        </w:rPr>
        <w:t>依消防法施行細則第十五條第五項之規定辦理，並應於實際訓練日期十日前，提報消防機關，消防機關於該場所實際進行訓練時，得派員前往查察，以確認業已報請消防機關核備之消防防護計畫，是否依規劃日期進行。</w:t>
      </w:r>
    </w:p>
    <w:p w14:paraId="25A41C56" w14:textId="77777777" w:rsidR="0072229F" w:rsidRPr="00642BB4" w:rsidRDefault="0072229F" w:rsidP="00532237">
      <w:pPr>
        <w:widowControl/>
        <w:snapToGrid w:val="0"/>
        <w:spacing w:line="360" w:lineRule="atLeast"/>
        <w:ind w:rightChars="-177" w:right="-425"/>
        <w:jc w:val="both"/>
        <w:rPr>
          <w:rFonts w:ascii="標楷體" w:eastAsia="標楷體" w:hAnsi="標楷體" w:cs="新細明體"/>
          <w:kern w:val="0"/>
          <w:szCs w:val="24"/>
        </w:rPr>
      </w:pPr>
      <w:r w:rsidRPr="00642BB4">
        <w:rPr>
          <w:rFonts w:ascii="標楷體" w:eastAsia="標楷體" w:hAnsi="標楷體" w:cs="Times New Roman" w:hint="eastAsia"/>
          <w:kern w:val="0"/>
          <w:szCs w:val="24"/>
        </w:rPr>
        <w:t>2.</w:t>
      </w:r>
      <w:r w:rsidRPr="00642BB4">
        <w:rPr>
          <w:rFonts w:ascii="標楷體" w:eastAsia="標楷體" w:hAnsi="標楷體" w:cs="新細明體" w:hint="eastAsia"/>
          <w:kern w:val="0"/>
          <w:szCs w:val="24"/>
        </w:rPr>
        <w:t>為落實滅火、通報及避難訓練之實施，應結合自衛消防編組進行，故應製定自衛消防編組訓練計畫，由消防機關提供必要之指導。</w:t>
      </w:r>
    </w:p>
    <w:p w14:paraId="29418E40" w14:textId="77777777" w:rsidR="00162F2A" w:rsidRPr="00642BB4" w:rsidRDefault="00162F2A" w:rsidP="00821BD5">
      <w:pPr>
        <w:tabs>
          <w:tab w:val="left" w:pos="709"/>
        </w:tabs>
        <w:snapToGrid w:val="0"/>
        <w:spacing w:line="240" w:lineRule="exact"/>
        <w:rPr>
          <w:rFonts w:ascii="標楷體" w:eastAsia="標楷體" w:hAnsi="標楷體"/>
          <w:b/>
          <w:bCs/>
          <w:sz w:val="28"/>
          <w:szCs w:val="28"/>
        </w:rPr>
      </w:pPr>
    </w:p>
    <w:p w14:paraId="4A21275F" w14:textId="77777777" w:rsidR="00821BD5" w:rsidRPr="00642BB4" w:rsidRDefault="00821BD5" w:rsidP="00821BD5">
      <w:pPr>
        <w:snapToGrid w:val="0"/>
        <w:jc w:val="both"/>
        <w:rPr>
          <w:b/>
          <w:bCs/>
        </w:rPr>
      </w:pPr>
      <w:r w:rsidRPr="00642BB4">
        <w:rPr>
          <w:rFonts w:hint="eastAsia"/>
          <w:b/>
          <w:bCs/>
        </w:rPr>
        <w:t xml:space="preserve">　</w:t>
      </w:r>
    </w:p>
    <w:p w14:paraId="28C580C2" w14:textId="7D45FD4F" w:rsidR="00821BD5" w:rsidRPr="00642BB4" w:rsidRDefault="00821BD5" w:rsidP="00821BD5">
      <w:pPr>
        <w:snapToGrid w:val="0"/>
        <w:jc w:val="both"/>
        <w:rPr>
          <w:rFonts w:ascii="標楷體" w:eastAsia="標楷體" w:hAnsi="標楷體"/>
          <w:b/>
          <w:bCs/>
          <w:szCs w:val="24"/>
        </w:rPr>
      </w:pPr>
      <w:r w:rsidRPr="00642BB4">
        <w:rPr>
          <w:rFonts w:ascii="標楷體" w:eastAsia="標楷體" w:hAnsi="標楷體" w:hint="eastAsia"/>
          <w:b/>
          <w:bCs/>
          <w:szCs w:val="24"/>
        </w:rPr>
        <w:t>表單下載網址：</w:t>
      </w:r>
      <w:r w:rsidR="0072229F" w:rsidRPr="00642BB4">
        <w:rPr>
          <w:rFonts w:ascii="標楷體" w:eastAsia="標楷體" w:hAnsi="標楷體"/>
          <w:b/>
          <w:bCs/>
          <w:szCs w:val="24"/>
        </w:rPr>
        <w:t xml:space="preserve"> </w:t>
      </w:r>
      <w:hyperlink r:id="rId9" w:history="1">
        <w:r w:rsidR="0072229F" w:rsidRPr="00642BB4">
          <w:rPr>
            <w:rStyle w:val="a9"/>
            <w:rFonts w:ascii="標楷體" w:eastAsia="標楷體" w:hAnsi="標楷體"/>
            <w:b/>
            <w:bCs/>
            <w:color w:val="auto"/>
            <w:szCs w:val="24"/>
          </w:rPr>
          <w:t>https://law.nfa.gov.tw/GNFA/FLAW/FLAWDAT01.aspx?lsid=FL044064</w:t>
        </w:r>
      </w:hyperlink>
    </w:p>
    <w:p w14:paraId="567F4073" w14:textId="088BBBF7" w:rsidR="009907D5" w:rsidRPr="00642BB4" w:rsidRDefault="0072229F" w:rsidP="0072229F">
      <w:pPr>
        <w:snapToGrid w:val="0"/>
        <w:jc w:val="both"/>
        <w:rPr>
          <w:rFonts w:ascii="標楷體" w:eastAsia="標楷體" w:hAnsi="標楷體"/>
          <w:b/>
          <w:bCs/>
          <w:szCs w:val="24"/>
        </w:rPr>
      </w:pPr>
      <w:r w:rsidRPr="00642BB4">
        <w:rPr>
          <w:rFonts w:ascii="標楷體" w:eastAsia="標楷體" w:hAnsi="標楷體" w:hint="eastAsia"/>
          <w:b/>
          <w:bCs/>
          <w:szCs w:val="24"/>
        </w:rPr>
        <w:t>內政部消防署</w:t>
      </w:r>
      <w:r w:rsidR="00821BD5" w:rsidRPr="00642BB4">
        <w:rPr>
          <w:rFonts w:ascii="標楷體" w:eastAsia="標楷體" w:hAnsi="標楷體" w:hint="eastAsia"/>
          <w:b/>
          <w:bCs/>
          <w:szCs w:val="24"/>
        </w:rPr>
        <w:t>/</w:t>
      </w:r>
      <w:r w:rsidRPr="00642BB4">
        <w:rPr>
          <w:rFonts w:ascii="標楷體" w:eastAsia="標楷體" w:hAnsi="標楷體" w:hint="eastAsia"/>
          <w:b/>
          <w:bCs/>
          <w:szCs w:val="24"/>
        </w:rPr>
        <w:t>消防法令查詢系統</w:t>
      </w:r>
      <w:r w:rsidR="00821BD5" w:rsidRPr="00642BB4">
        <w:rPr>
          <w:rFonts w:ascii="標楷體" w:eastAsia="標楷體" w:hAnsi="標楷體" w:hint="eastAsia"/>
          <w:b/>
          <w:bCs/>
          <w:szCs w:val="24"/>
        </w:rPr>
        <w:t>/</w:t>
      </w:r>
      <w:r w:rsidRPr="00642BB4">
        <w:rPr>
          <w:rFonts w:ascii="標楷體" w:eastAsia="標楷體" w:hAnsi="標楷體" w:hint="eastAsia"/>
          <w:b/>
          <w:bCs/>
          <w:szCs w:val="24"/>
        </w:rPr>
        <w:t>法規查詢</w:t>
      </w:r>
      <w:r w:rsidR="00821BD5" w:rsidRPr="00642BB4">
        <w:rPr>
          <w:rFonts w:ascii="標楷體" w:eastAsia="標楷體" w:hAnsi="標楷體" w:hint="eastAsia"/>
          <w:b/>
          <w:bCs/>
          <w:szCs w:val="24"/>
        </w:rPr>
        <w:t>/</w:t>
      </w:r>
      <w:r w:rsidRPr="00642BB4">
        <w:rPr>
          <w:rFonts w:ascii="標楷體" w:eastAsia="標楷體" w:hAnsi="標楷體" w:hint="eastAsia"/>
          <w:b/>
          <w:bCs/>
          <w:szCs w:val="24"/>
        </w:rPr>
        <w:t>消防機關辦理防火管理業務注意事項/查閱附件/自衛消防編組訓練計畫提報表</w:t>
      </w:r>
    </w:p>
    <w:p w14:paraId="6765BCCD" w14:textId="77777777" w:rsidR="009907D5" w:rsidRPr="00642BB4" w:rsidRDefault="009907D5">
      <w:pPr>
        <w:widowControl/>
        <w:rPr>
          <w:rFonts w:ascii="標楷體" w:eastAsia="標楷體" w:hAnsi="標楷體"/>
          <w:b/>
          <w:bCs/>
          <w:szCs w:val="24"/>
        </w:rPr>
      </w:pPr>
      <w:r w:rsidRPr="00642BB4">
        <w:rPr>
          <w:rFonts w:ascii="標楷體" w:eastAsia="標楷體" w:hAnsi="標楷體"/>
          <w:b/>
          <w:bCs/>
          <w:szCs w:val="24"/>
        </w:rPr>
        <w:br w:type="page"/>
      </w:r>
    </w:p>
    <w:p w14:paraId="2397D427" w14:textId="6D96BE8E" w:rsidR="00821BD5" w:rsidRPr="00642BB4" w:rsidRDefault="00947457" w:rsidP="00821BD5">
      <w:pPr>
        <w:snapToGrid w:val="0"/>
        <w:ind w:left="2640" w:hangingChars="942" w:hanging="2640"/>
        <w:rPr>
          <w:rFonts w:ascii="標楷體" w:eastAsia="標楷體" w:hAnsi="標楷體"/>
          <w:b/>
          <w:sz w:val="28"/>
          <w:szCs w:val="28"/>
        </w:rPr>
      </w:pPr>
      <w:r w:rsidRPr="00642BB4">
        <w:rPr>
          <w:rFonts w:ascii="標楷體" w:eastAsia="標楷體" w:hAnsi="標楷體" w:hint="eastAsia"/>
          <w:b/>
          <w:sz w:val="28"/>
          <w:szCs w:val="28"/>
        </w:rPr>
        <w:lastRenderedPageBreak/>
        <w:t>附表3-1</w:t>
      </w:r>
    </w:p>
    <w:p w14:paraId="2605D7C2" w14:textId="77777777" w:rsidR="00947457" w:rsidRPr="00642BB4" w:rsidRDefault="00947457" w:rsidP="00947457">
      <w:pPr>
        <w:jc w:val="center"/>
        <w:rPr>
          <w:rFonts w:ascii="標楷體" w:eastAsia="標楷體" w:hAnsi="標楷體"/>
          <w:b/>
          <w:bCs/>
          <w:sz w:val="32"/>
          <w:szCs w:val="32"/>
        </w:rPr>
      </w:pPr>
      <w:r w:rsidRPr="00642BB4">
        <w:rPr>
          <w:rFonts w:ascii="標楷體" w:eastAsia="標楷體" w:hAnsi="標楷體" w:hint="eastAsia"/>
          <w:b/>
          <w:bCs/>
          <w:sz w:val="32"/>
          <w:szCs w:val="32"/>
        </w:rPr>
        <w:t>110年一般護理之家總樓地板面積及活動空間面積確認表</w:t>
      </w:r>
    </w:p>
    <w:p w14:paraId="4932E167" w14:textId="77777777" w:rsidR="00947457" w:rsidRPr="00642BB4" w:rsidRDefault="00947457" w:rsidP="00947457">
      <w:pPr>
        <w:snapToGrid w:val="0"/>
        <w:spacing w:before="240" w:line="240" w:lineRule="atLeast"/>
        <w:rPr>
          <w:rFonts w:ascii="標楷體" w:eastAsia="標楷體" w:hAnsi="標楷體"/>
          <w:b/>
          <w:bCs/>
          <w:sz w:val="28"/>
          <w:szCs w:val="28"/>
        </w:rPr>
      </w:pPr>
      <w:r w:rsidRPr="00642BB4">
        <w:rPr>
          <w:rFonts w:ascii="標楷體" w:eastAsia="標楷體" w:hAnsi="標楷體" w:hint="eastAsia"/>
          <w:b/>
          <w:bCs/>
          <w:sz w:val="28"/>
          <w:szCs w:val="28"/>
        </w:rPr>
        <w:t>機構名稱:</w:t>
      </w:r>
      <w:r w:rsidRPr="00642BB4">
        <w:rPr>
          <w:rFonts w:ascii="標楷體" w:eastAsia="標楷體" w:hAnsi="標楷體" w:hint="eastAsia"/>
          <w:b/>
          <w:bCs/>
          <w:sz w:val="28"/>
          <w:szCs w:val="28"/>
          <w:u w:val="single"/>
        </w:rPr>
        <w:t xml:space="preserve">              </w:t>
      </w:r>
      <w:r w:rsidRPr="00642BB4">
        <w:rPr>
          <w:rFonts w:ascii="標楷體" w:eastAsia="標楷體" w:hAnsi="標楷體" w:hint="eastAsia"/>
          <w:b/>
          <w:bCs/>
          <w:sz w:val="28"/>
          <w:szCs w:val="28"/>
        </w:rPr>
        <w:t>護理之家</w:t>
      </w:r>
    </w:p>
    <w:p w14:paraId="3FFE0189" w14:textId="77777777" w:rsidR="00947457" w:rsidRPr="00642BB4" w:rsidRDefault="00947457" w:rsidP="00947457">
      <w:pPr>
        <w:snapToGrid w:val="0"/>
        <w:spacing w:line="240" w:lineRule="atLeast"/>
        <w:rPr>
          <w:rFonts w:ascii="標楷體" w:eastAsia="標楷體" w:hAnsi="標楷體"/>
          <w:b/>
          <w:bCs/>
          <w:sz w:val="28"/>
          <w:szCs w:val="28"/>
        </w:rPr>
      </w:pPr>
      <w:r w:rsidRPr="00642BB4">
        <w:rPr>
          <w:rFonts w:ascii="標楷體" w:eastAsia="標楷體" w:hAnsi="標楷體" w:hint="eastAsia"/>
          <w:b/>
          <w:bCs/>
          <w:sz w:val="28"/>
          <w:szCs w:val="28"/>
        </w:rPr>
        <w:t>開放床數:</w:t>
      </w:r>
      <w:r w:rsidRPr="00642BB4">
        <w:rPr>
          <w:rFonts w:ascii="標楷體" w:eastAsia="標楷體" w:hAnsi="標楷體" w:hint="eastAsia"/>
          <w:b/>
          <w:bCs/>
          <w:sz w:val="28"/>
          <w:szCs w:val="28"/>
          <w:u w:val="single"/>
        </w:rPr>
        <w:t xml:space="preserve">      </w:t>
      </w:r>
      <w:r w:rsidRPr="00642BB4">
        <w:rPr>
          <w:rFonts w:ascii="標楷體" w:eastAsia="標楷體" w:hAnsi="標楷體" w:hint="eastAsia"/>
          <w:b/>
          <w:bCs/>
          <w:sz w:val="28"/>
          <w:szCs w:val="28"/>
        </w:rPr>
        <w:t>床</w:t>
      </w:r>
    </w:p>
    <w:p w14:paraId="0E8DCBCD" w14:textId="77777777" w:rsidR="00947457" w:rsidRPr="00642BB4" w:rsidRDefault="00947457" w:rsidP="00947457">
      <w:pPr>
        <w:snapToGrid w:val="0"/>
        <w:spacing w:line="240" w:lineRule="atLeast"/>
        <w:rPr>
          <w:rFonts w:ascii="標楷體" w:eastAsia="標楷體" w:hAnsi="標楷體"/>
          <w:b/>
          <w:bCs/>
          <w:sz w:val="28"/>
          <w:szCs w:val="28"/>
        </w:rPr>
      </w:pPr>
      <w:r w:rsidRPr="00642BB4">
        <w:rPr>
          <w:rFonts w:ascii="標楷體" w:eastAsia="標楷體" w:hAnsi="標楷體" w:hint="eastAsia"/>
          <w:b/>
          <w:bCs/>
          <w:sz w:val="28"/>
          <w:szCs w:val="28"/>
        </w:rPr>
        <w:t xml:space="preserve">填寫人: </w:t>
      </w:r>
      <w:r w:rsidRPr="00642BB4">
        <w:rPr>
          <w:rFonts w:ascii="標楷體" w:eastAsia="標楷體" w:hAnsi="標楷體" w:hint="eastAsia"/>
          <w:b/>
          <w:bCs/>
          <w:sz w:val="28"/>
          <w:szCs w:val="28"/>
          <w:u w:val="single"/>
        </w:rPr>
        <w:t xml:space="preserve">          </w:t>
      </w:r>
      <w:r w:rsidRPr="00642BB4">
        <w:rPr>
          <w:rFonts w:ascii="標楷體" w:eastAsia="標楷體" w:hAnsi="標楷體" w:hint="eastAsia"/>
          <w:b/>
          <w:bCs/>
          <w:sz w:val="28"/>
          <w:szCs w:val="28"/>
        </w:rPr>
        <w:t xml:space="preserve">                連絡電話: </w:t>
      </w:r>
      <w:r w:rsidRPr="00642BB4">
        <w:rPr>
          <w:rFonts w:ascii="標楷體" w:eastAsia="標楷體" w:hAnsi="標楷體" w:hint="eastAsia"/>
          <w:b/>
          <w:bCs/>
          <w:sz w:val="28"/>
          <w:szCs w:val="28"/>
          <w:u w:val="single"/>
        </w:rPr>
        <w:t xml:space="preserve">             </w:t>
      </w:r>
      <w:r w:rsidRPr="00642BB4">
        <w:rPr>
          <w:rFonts w:ascii="標楷體" w:eastAsia="標楷體" w:hAnsi="標楷體" w:hint="eastAsia"/>
          <w:b/>
          <w:bCs/>
          <w:sz w:val="28"/>
          <w:szCs w:val="28"/>
        </w:rPr>
        <w:t xml:space="preserve">           </w:t>
      </w:r>
    </w:p>
    <w:p w14:paraId="70D02194" w14:textId="77777777" w:rsidR="00947457" w:rsidRPr="00642BB4" w:rsidRDefault="00947457" w:rsidP="00947457">
      <w:pPr>
        <w:rPr>
          <w:rFonts w:ascii="標楷體" w:eastAsia="標楷體" w:hAnsi="標楷體"/>
          <w:b/>
          <w:bCs/>
          <w:sz w:val="28"/>
          <w:szCs w:val="28"/>
        </w:rPr>
      </w:pPr>
      <w:r w:rsidRPr="00642BB4">
        <w:rPr>
          <w:rFonts w:ascii="標楷體" w:eastAsia="標楷體" w:hAnsi="標楷體" w:hint="eastAsia"/>
          <w:b/>
          <w:bCs/>
          <w:sz w:val="28"/>
          <w:szCs w:val="28"/>
        </w:rPr>
        <w:t>※請填報所屬空間用途及面積(需與工務局核定之原始圖說一致)。</w:t>
      </w:r>
    </w:p>
    <w:p w14:paraId="7BA52E1D" w14:textId="77777777" w:rsidR="00947457" w:rsidRPr="00642BB4" w:rsidRDefault="00947457" w:rsidP="00947457">
      <w:pPr>
        <w:rPr>
          <w:rFonts w:ascii="標楷體" w:eastAsia="標楷體" w:hAnsi="標楷體"/>
          <w:b/>
          <w:bCs/>
          <w:sz w:val="32"/>
          <w:szCs w:val="32"/>
        </w:rPr>
      </w:pPr>
      <w:r w:rsidRPr="00642BB4">
        <w:rPr>
          <w:rFonts w:ascii="標楷體" w:eastAsia="標楷體" w:hAnsi="標楷體" w:hint="eastAsia"/>
          <w:b/>
          <w:bCs/>
          <w:sz w:val="22"/>
        </w:rPr>
        <w:t>(本表請自行增修使用)</w:t>
      </w:r>
    </w:p>
    <w:tbl>
      <w:tblPr>
        <w:tblStyle w:val="a3"/>
        <w:tblW w:w="0" w:type="auto"/>
        <w:tblLook w:val="04A0" w:firstRow="1" w:lastRow="0" w:firstColumn="1" w:lastColumn="0" w:noHBand="0" w:noVBand="1"/>
      </w:tblPr>
      <w:tblGrid>
        <w:gridCol w:w="1139"/>
        <w:gridCol w:w="1783"/>
        <w:gridCol w:w="2503"/>
        <w:gridCol w:w="1496"/>
        <w:gridCol w:w="1379"/>
      </w:tblGrid>
      <w:tr w:rsidR="00642BB4" w:rsidRPr="00642BB4" w14:paraId="65245B3A" w14:textId="77777777" w:rsidTr="00947457">
        <w:tc>
          <w:tcPr>
            <w:tcW w:w="1139" w:type="dxa"/>
            <w:tcBorders>
              <w:top w:val="single" w:sz="2" w:space="0" w:color="000000"/>
              <w:left w:val="single" w:sz="2" w:space="0" w:color="000000"/>
              <w:bottom w:val="single" w:sz="2" w:space="0" w:color="000000"/>
              <w:right w:val="single" w:sz="2" w:space="0" w:color="000000"/>
            </w:tcBorders>
          </w:tcPr>
          <w:p w14:paraId="0AE6F86A" w14:textId="77777777" w:rsidR="00947457" w:rsidRPr="00642BB4" w:rsidRDefault="00947457" w:rsidP="005569DC">
            <w:pPr>
              <w:jc w:val="center"/>
              <w:rPr>
                <w:rFonts w:ascii="標楷體" w:eastAsia="標楷體" w:hAnsi="標楷體"/>
                <w:sz w:val="28"/>
                <w:szCs w:val="28"/>
              </w:rPr>
            </w:pPr>
            <w:r w:rsidRPr="00642BB4">
              <w:rPr>
                <w:rFonts w:ascii="標楷體" w:eastAsia="標楷體" w:hAnsi="標楷體" w:hint="eastAsia"/>
                <w:sz w:val="28"/>
                <w:szCs w:val="28"/>
              </w:rPr>
              <w:t>樓層別</w:t>
            </w:r>
          </w:p>
        </w:tc>
        <w:tc>
          <w:tcPr>
            <w:tcW w:w="1783" w:type="dxa"/>
            <w:tcBorders>
              <w:top w:val="single" w:sz="2" w:space="0" w:color="000000"/>
              <w:left w:val="single" w:sz="2" w:space="0" w:color="000000"/>
              <w:bottom w:val="single" w:sz="2" w:space="0" w:color="000000"/>
              <w:right w:val="single" w:sz="2" w:space="0" w:color="000000"/>
            </w:tcBorders>
          </w:tcPr>
          <w:p w14:paraId="59D4A0F2" w14:textId="77777777" w:rsidR="00947457" w:rsidRPr="00642BB4" w:rsidRDefault="00947457" w:rsidP="005569DC">
            <w:pPr>
              <w:jc w:val="center"/>
              <w:rPr>
                <w:rFonts w:ascii="標楷體" w:eastAsia="標楷體" w:hAnsi="標楷體"/>
                <w:sz w:val="28"/>
                <w:szCs w:val="28"/>
              </w:rPr>
            </w:pPr>
            <w:r w:rsidRPr="00642BB4">
              <w:rPr>
                <w:rFonts w:ascii="標楷體" w:eastAsia="標楷體" w:hAnsi="標楷體" w:hint="eastAsia"/>
                <w:sz w:val="28"/>
                <w:szCs w:val="28"/>
              </w:rPr>
              <w:t>空間名稱</w:t>
            </w:r>
          </w:p>
        </w:tc>
        <w:tc>
          <w:tcPr>
            <w:tcW w:w="2503" w:type="dxa"/>
            <w:tcBorders>
              <w:top w:val="single" w:sz="2" w:space="0" w:color="000000"/>
              <w:left w:val="single" w:sz="2" w:space="0" w:color="000000"/>
              <w:bottom w:val="single" w:sz="2" w:space="0" w:color="000000"/>
              <w:right w:val="single" w:sz="2" w:space="0" w:color="000000"/>
            </w:tcBorders>
          </w:tcPr>
          <w:p w14:paraId="4D2F44B9" w14:textId="77777777" w:rsidR="00947457" w:rsidRPr="00642BB4" w:rsidRDefault="00947457" w:rsidP="005569DC">
            <w:pPr>
              <w:jc w:val="center"/>
              <w:rPr>
                <w:rFonts w:ascii="標楷體" w:eastAsia="標楷體" w:hAnsi="標楷體"/>
                <w:sz w:val="28"/>
                <w:szCs w:val="28"/>
              </w:rPr>
            </w:pPr>
            <w:r w:rsidRPr="00642BB4">
              <w:rPr>
                <w:rFonts w:ascii="標楷體" w:eastAsia="標楷體" w:hAnsi="標楷體" w:hint="eastAsia"/>
                <w:sz w:val="28"/>
                <w:szCs w:val="28"/>
              </w:rPr>
              <w:t>用途說明</w:t>
            </w:r>
          </w:p>
        </w:tc>
        <w:tc>
          <w:tcPr>
            <w:tcW w:w="1496" w:type="dxa"/>
            <w:tcBorders>
              <w:top w:val="single" w:sz="2" w:space="0" w:color="000000"/>
              <w:left w:val="single" w:sz="2" w:space="0" w:color="000000"/>
              <w:bottom w:val="single" w:sz="2" w:space="0" w:color="000000"/>
              <w:right w:val="single" w:sz="2" w:space="0" w:color="000000"/>
            </w:tcBorders>
          </w:tcPr>
          <w:p w14:paraId="296C3AC2" w14:textId="77777777" w:rsidR="00947457" w:rsidRPr="00642BB4" w:rsidRDefault="00947457" w:rsidP="005569DC">
            <w:pPr>
              <w:jc w:val="center"/>
              <w:rPr>
                <w:rFonts w:ascii="標楷體" w:eastAsia="標楷體" w:hAnsi="標楷體"/>
                <w:sz w:val="28"/>
                <w:szCs w:val="28"/>
              </w:rPr>
            </w:pPr>
            <w:r w:rsidRPr="00642BB4">
              <w:rPr>
                <w:rFonts w:ascii="標楷體" w:eastAsia="標楷體" w:hAnsi="標楷體" w:hint="eastAsia"/>
                <w:sz w:val="28"/>
                <w:szCs w:val="28"/>
              </w:rPr>
              <w:t>使用面積</w:t>
            </w:r>
          </w:p>
        </w:tc>
        <w:tc>
          <w:tcPr>
            <w:tcW w:w="1379" w:type="dxa"/>
            <w:tcBorders>
              <w:top w:val="single" w:sz="2" w:space="0" w:color="000000"/>
              <w:left w:val="single" w:sz="2" w:space="0" w:color="000000"/>
              <w:bottom w:val="single" w:sz="2" w:space="0" w:color="000000"/>
              <w:right w:val="single" w:sz="2" w:space="0" w:color="000000"/>
            </w:tcBorders>
          </w:tcPr>
          <w:p w14:paraId="3816FE3E" w14:textId="77777777" w:rsidR="00947457" w:rsidRPr="00642BB4" w:rsidRDefault="00947457" w:rsidP="005569DC">
            <w:pPr>
              <w:jc w:val="center"/>
              <w:rPr>
                <w:rFonts w:ascii="標楷體" w:eastAsia="標楷體" w:hAnsi="標楷體"/>
                <w:sz w:val="28"/>
                <w:szCs w:val="28"/>
              </w:rPr>
            </w:pPr>
            <w:r w:rsidRPr="00642BB4">
              <w:rPr>
                <w:rFonts w:ascii="標楷體" w:eastAsia="標楷體" w:hAnsi="標楷體" w:hint="eastAsia"/>
                <w:sz w:val="28"/>
                <w:szCs w:val="28"/>
              </w:rPr>
              <w:t>備註</w:t>
            </w:r>
          </w:p>
        </w:tc>
      </w:tr>
      <w:tr w:rsidR="00642BB4" w:rsidRPr="00642BB4" w14:paraId="62BE5C20" w14:textId="77777777" w:rsidTr="00947457">
        <w:tc>
          <w:tcPr>
            <w:tcW w:w="1139" w:type="dxa"/>
            <w:vMerge w:val="restart"/>
            <w:tcBorders>
              <w:top w:val="single" w:sz="2" w:space="0" w:color="000000"/>
              <w:left w:val="single" w:sz="2" w:space="0" w:color="000000"/>
              <w:bottom w:val="single" w:sz="2" w:space="0" w:color="000000"/>
              <w:right w:val="single" w:sz="2" w:space="0" w:color="000000"/>
            </w:tcBorders>
          </w:tcPr>
          <w:p w14:paraId="3ECC9D95" w14:textId="77777777" w:rsidR="00947457" w:rsidRPr="00642BB4" w:rsidRDefault="00947457" w:rsidP="005569DC">
            <w:pPr>
              <w:jc w:val="center"/>
              <w:rPr>
                <w:rFonts w:ascii="標楷體" w:eastAsia="標楷體" w:hAnsi="標楷體"/>
                <w:sz w:val="26"/>
                <w:szCs w:val="26"/>
              </w:rPr>
            </w:pPr>
          </w:p>
        </w:tc>
        <w:tc>
          <w:tcPr>
            <w:tcW w:w="1783" w:type="dxa"/>
            <w:tcBorders>
              <w:top w:val="single" w:sz="2" w:space="0" w:color="000000"/>
              <w:left w:val="single" w:sz="2" w:space="0" w:color="000000"/>
              <w:bottom w:val="single" w:sz="2" w:space="0" w:color="000000"/>
              <w:right w:val="single" w:sz="2" w:space="0" w:color="000000"/>
            </w:tcBorders>
          </w:tcPr>
          <w:p w14:paraId="4AC62AFB" w14:textId="77777777" w:rsidR="00947457" w:rsidRPr="00642BB4" w:rsidRDefault="00947457" w:rsidP="005569DC">
            <w:pPr>
              <w:rPr>
                <w:rFonts w:ascii="標楷體" w:eastAsia="標楷體" w:hAnsi="標楷體"/>
                <w:sz w:val="26"/>
                <w:szCs w:val="26"/>
              </w:rPr>
            </w:pPr>
          </w:p>
        </w:tc>
        <w:tc>
          <w:tcPr>
            <w:tcW w:w="2503" w:type="dxa"/>
            <w:tcBorders>
              <w:top w:val="single" w:sz="2" w:space="0" w:color="000000"/>
              <w:left w:val="single" w:sz="2" w:space="0" w:color="000000"/>
              <w:bottom w:val="single" w:sz="2" w:space="0" w:color="000000"/>
              <w:right w:val="single" w:sz="2" w:space="0" w:color="000000"/>
            </w:tcBorders>
          </w:tcPr>
          <w:p w14:paraId="2F6BAE76" w14:textId="77777777" w:rsidR="00947457" w:rsidRPr="00642BB4" w:rsidRDefault="00947457" w:rsidP="005569DC">
            <w:pPr>
              <w:rPr>
                <w:rFonts w:ascii="標楷體" w:eastAsia="標楷體" w:hAnsi="標楷體"/>
                <w:sz w:val="26"/>
                <w:szCs w:val="26"/>
              </w:rPr>
            </w:pPr>
          </w:p>
        </w:tc>
        <w:tc>
          <w:tcPr>
            <w:tcW w:w="1496" w:type="dxa"/>
            <w:tcBorders>
              <w:top w:val="single" w:sz="2" w:space="0" w:color="000000"/>
              <w:left w:val="single" w:sz="2" w:space="0" w:color="000000"/>
              <w:bottom w:val="single" w:sz="2" w:space="0" w:color="000000"/>
              <w:right w:val="single" w:sz="2" w:space="0" w:color="000000"/>
            </w:tcBorders>
          </w:tcPr>
          <w:p w14:paraId="51109F16" w14:textId="77777777" w:rsidR="00947457" w:rsidRPr="00642BB4" w:rsidRDefault="00947457" w:rsidP="005569DC">
            <w:pPr>
              <w:jc w:val="center"/>
              <w:rPr>
                <w:rFonts w:ascii="標楷體" w:eastAsia="標楷體" w:hAnsi="標楷體"/>
                <w:sz w:val="26"/>
                <w:szCs w:val="26"/>
                <w:vertAlign w:val="superscript"/>
              </w:rPr>
            </w:pPr>
          </w:p>
        </w:tc>
        <w:tc>
          <w:tcPr>
            <w:tcW w:w="1379" w:type="dxa"/>
            <w:tcBorders>
              <w:top w:val="single" w:sz="2" w:space="0" w:color="000000"/>
              <w:left w:val="single" w:sz="2" w:space="0" w:color="000000"/>
              <w:bottom w:val="single" w:sz="2" w:space="0" w:color="000000"/>
              <w:right w:val="single" w:sz="2" w:space="0" w:color="000000"/>
            </w:tcBorders>
          </w:tcPr>
          <w:p w14:paraId="05B3EE01" w14:textId="77777777" w:rsidR="00947457" w:rsidRPr="00642BB4" w:rsidRDefault="00947457" w:rsidP="005569DC">
            <w:pPr>
              <w:jc w:val="center"/>
              <w:rPr>
                <w:rFonts w:ascii="標楷體" w:eastAsia="標楷體" w:hAnsi="標楷體"/>
                <w:sz w:val="26"/>
                <w:szCs w:val="26"/>
              </w:rPr>
            </w:pPr>
          </w:p>
        </w:tc>
      </w:tr>
      <w:tr w:rsidR="00642BB4" w:rsidRPr="00642BB4" w14:paraId="19487D72" w14:textId="77777777" w:rsidTr="00947457">
        <w:tc>
          <w:tcPr>
            <w:tcW w:w="1139" w:type="dxa"/>
            <w:vMerge/>
            <w:tcBorders>
              <w:top w:val="single" w:sz="2" w:space="0" w:color="000000"/>
              <w:left w:val="single" w:sz="2" w:space="0" w:color="000000"/>
              <w:bottom w:val="single" w:sz="2" w:space="0" w:color="000000"/>
              <w:right w:val="single" w:sz="2" w:space="0" w:color="000000"/>
            </w:tcBorders>
          </w:tcPr>
          <w:p w14:paraId="3BE12792" w14:textId="77777777" w:rsidR="00947457" w:rsidRPr="00642BB4" w:rsidRDefault="00947457" w:rsidP="005569DC">
            <w:pPr>
              <w:jc w:val="center"/>
              <w:rPr>
                <w:rFonts w:ascii="標楷體" w:eastAsia="標楷體" w:hAnsi="標楷體"/>
                <w:sz w:val="26"/>
                <w:szCs w:val="26"/>
              </w:rPr>
            </w:pPr>
          </w:p>
        </w:tc>
        <w:tc>
          <w:tcPr>
            <w:tcW w:w="1783" w:type="dxa"/>
            <w:tcBorders>
              <w:top w:val="single" w:sz="2" w:space="0" w:color="000000"/>
              <w:left w:val="single" w:sz="2" w:space="0" w:color="000000"/>
              <w:bottom w:val="single" w:sz="2" w:space="0" w:color="000000"/>
              <w:right w:val="single" w:sz="2" w:space="0" w:color="000000"/>
            </w:tcBorders>
          </w:tcPr>
          <w:p w14:paraId="47B7CDC0" w14:textId="77777777" w:rsidR="00947457" w:rsidRPr="00642BB4" w:rsidRDefault="00947457" w:rsidP="005569DC">
            <w:pPr>
              <w:rPr>
                <w:rFonts w:ascii="標楷體" w:eastAsia="標楷體" w:hAnsi="標楷體"/>
                <w:sz w:val="26"/>
                <w:szCs w:val="26"/>
              </w:rPr>
            </w:pPr>
          </w:p>
        </w:tc>
        <w:tc>
          <w:tcPr>
            <w:tcW w:w="2503" w:type="dxa"/>
            <w:tcBorders>
              <w:top w:val="single" w:sz="2" w:space="0" w:color="000000"/>
              <w:left w:val="single" w:sz="2" w:space="0" w:color="000000"/>
              <w:bottom w:val="single" w:sz="2" w:space="0" w:color="000000"/>
              <w:right w:val="single" w:sz="2" w:space="0" w:color="000000"/>
            </w:tcBorders>
          </w:tcPr>
          <w:p w14:paraId="715D240D" w14:textId="77777777" w:rsidR="00947457" w:rsidRPr="00642BB4" w:rsidRDefault="00947457" w:rsidP="005569DC">
            <w:pPr>
              <w:rPr>
                <w:rFonts w:ascii="標楷體" w:eastAsia="標楷體" w:hAnsi="標楷體"/>
                <w:sz w:val="26"/>
                <w:szCs w:val="26"/>
              </w:rPr>
            </w:pPr>
          </w:p>
        </w:tc>
        <w:tc>
          <w:tcPr>
            <w:tcW w:w="1496" w:type="dxa"/>
            <w:tcBorders>
              <w:top w:val="single" w:sz="2" w:space="0" w:color="000000"/>
              <w:left w:val="single" w:sz="2" w:space="0" w:color="000000"/>
              <w:bottom w:val="single" w:sz="2" w:space="0" w:color="000000"/>
              <w:right w:val="single" w:sz="2" w:space="0" w:color="000000"/>
            </w:tcBorders>
          </w:tcPr>
          <w:p w14:paraId="1D3CF6BE" w14:textId="77777777" w:rsidR="00947457" w:rsidRPr="00642BB4" w:rsidRDefault="00947457" w:rsidP="005569DC">
            <w:pPr>
              <w:jc w:val="center"/>
              <w:rPr>
                <w:rFonts w:ascii="標楷體" w:eastAsia="標楷體" w:hAnsi="標楷體"/>
                <w:sz w:val="26"/>
                <w:szCs w:val="26"/>
                <w:vertAlign w:val="superscript"/>
              </w:rPr>
            </w:pPr>
          </w:p>
        </w:tc>
        <w:tc>
          <w:tcPr>
            <w:tcW w:w="1379" w:type="dxa"/>
            <w:tcBorders>
              <w:top w:val="single" w:sz="2" w:space="0" w:color="000000"/>
              <w:left w:val="single" w:sz="2" w:space="0" w:color="000000"/>
              <w:bottom w:val="single" w:sz="2" w:space="0" w:color="000000"/>
              <w:right w:val="single" w:sz="2" w:space="0" w:color="000000"/>
            </w:tcBorders>
          </w:tcPr>
          <w:p w14:paraId="46D29FC7" w14:textId="77777777" w:rsidR="00947457" w:rsidRPr="00642BB4" w:rsidRDefault="00947457" w:rsidP="005569DC">
            <w:pPr>
              <w:jc w:val="center"/>
              <w:rPr>
                <w:rFonts w:ascii="標楷體" w:eastAsia="標楷體" w:hAnsi="標楷體"/>
                <w:sz w:val="26"/>
                <w:szCs w:val="26"/>
              </w:rPr>
            </w:pPr>
          </w:p>
        </w:tc>
      </w:tr>
      <w:tr w:rsidR="00642BB4" w:rsidRPr="00642BB4" w14:paraId="2756E012" w14:textId="77777777" w:rsidTr="00947457">
        <w:tc>
          <w:tcPr>
            <w:tcW w:w="1139" w:type="dxa"/>
            <w:vMerge/>
            <w:tcBorders>
              <w:top w:val="single" w:sz="2" w:space="0" w:color="000000"/>
              <w:left w:val="single" w:sz="2" w:space="0" w:color="000000"/>
              <w:bottom w:val="single" w:sz="2" w:space="0" w:color="000000"/>
              <w:right w:val="single" w:sz="2" w:space="0" w:color="000000"/>
            </w:tcBorders>
          </w:tcPr>
          <w:p w14:paraId="0D014453" w14:textId="77777777" w:rsidR="00947457" w:rsidRPr="00642BB4" w:rsidRDefault="00947457" w:rsidP="005569DC">
            <w:pPr>
              <w:jc w:val="center"/>
              <w:rPr>
                <w:rFonts w:ascii="標楷體" w:eastAsia="標楷體" w:hAnsi="標楷體"/>
                <w:sz w:val="26"/>
                <w:szCs w:val="26"/>
              </w:rPr>
            </w:pPr>
          </w:p>
        </w:tc>
        <w:tc>
          <w:tcPr>
            <w:tcW w:w="1783" w:type="dxa"/>
            <w:tcBorders>
              <w:top w:val="single" w:sz="2" w:space="0" w:color="000000"/>
              <w:left w:val="single" w:sz="2" w:space="0" w:color="000000"/>
              <w:bottom w:val="single" w:sz="2" w:space="0" w:color="000000"/>
              <w:right w:val="single" w:sz="2" w:space="0" w:color="000000"/>
            </w:tcBorders>
          </w:tcPr>
          <w:p w14:paraId="04A6E9B1" w14:textId="77777777" w:rsidR="00947457" w:rsidRPr="00642BB4" w:rsidRDefault="00947457" w:rsidP="005569DC">
            <w:pPr>
              <w:rPr>
                <w:rFonts w:ascii="標楷體" w:eastAsia="標楷體" w:hAnsi="標楷體"/>
                <w:sz w:val="26"/>
                <w:szCs w:val="26"/>
              </w:rPr>
            </w:pPr>
          </w:p>
        </w:tc>
        <w:tc>
          <w:tcPr>
            <w:tcW w:w="2503" w:type="dxa"/>
            <w:tcBorders>
              <w:top w:val="single" w:sz="2" w:space="0" w:color="000000"/>
              <w:left w:val="single" w:sz="2" w:space="0" w:color="000000"/>
              <w:bottom w:val="single" w:sz="2" w:space="0" w:color="000000"/>
              <w:right w:val="single" w:sz="2" w:space="0" w:color="000000"/>
            </w:tcBorders>
          </w:tcPr>
          <w:p w14:paraId="125FCDFF" w14:textId="77777777" w:rsidR="00947457" w:rsidRPr="00642BB4" w:rsidRDefault="00947457" w:rsidP="005569DC">
            <w:pPr>
              <w:rPr>
                <w:rFonts w:ascii="標楷體" w:eastAsia="標楷體" w:hAnsi="標楷體"/>
                <w:sz w:val="26"/>
                <w:szCs w:val="26"/>
              </w:rPr>
            </w:pPr>
          </w:p>
        </w:tc>
        <w:tc>
          <w:tcPr>
            <w:tcW w:w="1496" w:type="dxa"/>
            <w:tcBorders>
              <w:top w:val="single" w:sz="2" w:space="0" w:color="000000"/>
              <w:left w:val="single" w:sz="2" w:space="0" w:color="000000"/>
              <w:bottom w:val="single" w:sz="2" w:space="0" w:color="000000"/>
              <w:right w:val="single" w:sz="2" w:space="0" w:color="000000"/>
            </w:tcBorders>
          </w:tcPr>
          <w:p w14:paraId="006E66F0" w14:textId="77777777" w:rsidR="00947457" w:rsidRPr="00642BB4" w:rsidRDefault="00947457" w:rsidP="005569DC">
            <w:pPr>
              <w:jc w:val="center"/>
              <w:rPr>
                <w:rFonts w:ascii="標楷體" w:eastAsia="標楷體" w:hAnsi="標楷體"/>
                <w:sz w:val="26"/>
                <w:szCs w:val="26"/>
                <w:vertAlign w:val="superscript"/>
              </w:rPr>
            </w:pPr>
          </w:p>
        </w:tc>
        <w:tc>
          <w:tcPr>
            <w:tcW w:w="1379" w:type="dxa"/>
            <w:tcBorders>
              <w:top w:val="single" w:sz="2" w:space="0" w:color="000000"/>
              <w:left w:val="single" w:sz="2" w:space="0" w:color="000000"/>
              <w:bottom w:val="single" w:sz="2" w:space="0" w:color="000000"/>
              <w:right w:val="single" w:sz="2" w:space="0" w:color="000000"/>
            </w:tcBorders>
          </w:tcPr>
          <w:p w14:paraId="266FBA9D" w14:textId="77777777" w:rsidR="00947457" w:rsidRPr="00642BB4" w:rsidRDefault="00947457" w:rsidP="005569DC">
            <w:pPr>
              <w:jc w:val="center"/>
              <w:rPr>
                <w:rFonts w:ascii="標楷體" w:eastAsia="標楷體" w:hAnsi="標楷體"/>
                <w:sz w:val="26"/>
                <w:szCs w:val="26"/>
              </w:rPr>
            </w:pPr>
          </w:p>
        </w:tc>
      </w:tr>
      <w:tr w:rsidR="00642BB4" w:rsidRPr="00642BB4" w14:paraId="51594F63" w14:textId="77777777" w:rsidTr="00947457">
        <w:tc>
          <w:tcPr>
            <w:tcW w:w="1139" w:type="dxa"/>
            <w:vMerge/>
            <w:tcBorders>
              <w:top w:val="single" w:sz="2" w:space="0" w:color="000000"/>
              <w:left w:val="single" w:sz="2" w:space="0" w:color="000000"/>
              <w:bottom w:val="single" w:sz="2" w:space="0" w:color="000000"/>
              <w:right w:val="single" w:sz="2" w:space="0" w:color="000000"/>
            </w:tcBorders>
          </w:tcPr>
          <w:p w14:paraId="4ADED902" w14:textId="77777777" w:rsidR="00947457" w:rsidRPr="00642BB4" w:rsidRDefault="00947457" w:rsidP="005569DC">
            <w:pPr>
              <w:jc w:val="center"/>
              <w:rPr>
                <w:rFonts w:ascii="標楷體" w:eastAsia="標楷體" w:hAnsi="標楷體"/>
                <w:sz w:val="26"/>
                <w:szCs w:val="26"/>
              </w:rPr>
            </w:pPr>
          </w:p>
        </w:tc>
        <w:tc>
          <w:tcPr>
            <w:tcW w:w="1783" w:type="dxa"/>
            <w:tcBorders>
              <w:top w:val="single" w:sz="2" w:space="0" w:color="000000"/>
              <w:left w:val="single" w:sz="2" w:space="0" w:color="000000"/>
              <w:bottom w:val="single" w:sz="2" w:space="0" w:color="000000"/>
              <w:right w:val="single" w:sz="2" w:space="0" w:color="000000"/>
            </w:tcBorders>
          </w:tcPr>
          <w:p w14:paraId="62380857" w14:textId="77777777" w:rsidR="00947457" w:rsidRPr="00642BB4" w:rsidRDefault="00947457" w:rsidP="005569DC">
            <w:pPr>
              <w:rPr>
                <w:rFonts w:ascii="標楷體" w:eastAsia="標楷體" w:hAnsi="標楷體"/>
                <w:sz w:val="26"/>
                <w:szCs w:val="26"/>
              </w:rPr>
            </w:pPr>
          </w:p>
        </w:tc>
        <w:tc>
          <w:tcPr>
            <w:tcW w:w="2503" w:type="dxa"/>
            <w:tcBorders>
              <w:top w:val="single" w:sz="2" w:space="0" w:color="000000"/>
              <w:left w:val="single" w:sz="2" w:space="0" w:color="000000"/>
              <w:bottom w:val="single" w:sz="2" w:space="0" w:color="000000"/>
              <w:right w:val="single" w:sz="2" w:space="0" w:color="000000"/>
            </w:tcBorders>
          </w:tcPr>
          <w:p w14:paraId="1AA4D543" w14:textId="77777777" w:rsidR="00947457" w:rsidRPr="00642BB4" w:rsidRDefault="00947457" w:rsidP="005569DC">
            <w:pPr>
              <w:rPr>
                <w:rFonts w:ascii="標楷體" w:eastAsia="標楷體" w:hAnsi="標楷體"/>
                <w:sz w:val="26"/>
                <w:szCs w:val="26"/>
              </w:rPr>
            </w:pPr>
          </w:p>
        </w:tc>
        <w:tc>
          <w:tcPr>
            <w:tcW w:w="1496" w:type="dxa"/>
            <w:tcBorders>
              <w:top w:val="single" w:sz="2" w:space="0" w:color="000000"/>
              <w:left w:val="single" w:sz="2" w:space="0" w:color="000000"/>
              <w:bottom w:val="single" w:sz="2" w:space="0" w:color="000000"/>
              <w:right w:val="single" w:sz="2" w:space="0" w:color="000000"/>
            </w:tcBorders>
          </w:tcPr>
          <w:p w14:paraId="40963525" w14:textId="77777777" w:rsidR="00947457" w:rsidRPr="00642BB4" w:rsidRDefault="00947457" w:rsidP="005569DC">
            <w:pPr>
              <w:jc w:val="center"/>
              <w:rPr>
                <w:rFonts w:ascii="標楷體" w:eastAsia="標楷體" w:hAnsi="標楷體"/>
                <w:sz w:val="26"/>
                <w:szCs w:val="26"/>
                <w:vertAlign w:val="superscript"/>
              </w:rPr>
            </w:pPr>
          </w:p>
        </w:tc>
        <w:tc>
          <w:tcPr>
            <w:tcW w:w="1379" w:type="dxa"/>
            <w:tcBorders>
              <w:top w:val="single" w:sz="2" w:space="0" w:color="000000"/>
              <w:left w:val="single" w:sz="2" w:space="0" w:color="000000"/>
              <w:bottom w:val="single" w:sz="2" w:space="0" w:color="000000"/>
              <w:right w:val="single" w:sz="2" w:space="0" w:color="000000"/>
            </w:tcBorders>
          </w:tcPr>
          <w:p w14:paraId="5D81A30F" w14:textId="77777777" w:rsidR="00947457" w:rsidRPr="00642BB4" w:rsidRDefault="00947457" w:rsidP="005569DC">
            <w:pPr>
              <w:jc w:val="center"/>
              <w:rPr>
                <w:rFonts w:ascii="標楷體" w:eastAsia="標楷體" w:hAnsi="標楷體"/>
                <w:sz w:val="26"/>
                <w:szCs w:val="26"/>
              </w:rPr>
            </w:pPr>
          </w:p>
        </w:tc>
      </w:tr>
      <w:tr w:rsidR="00642BB4" w:rsidRPr="00642BB4" w14:paraId="1840FD9F" w14:textId="77777777" w:rsidTr="00947457">
        <w:tc>
          <w:tcPr>
            <w:tcW w:w="1139" w:type="dxa"/>
            <w:vMerge/>
            <w:tcBorders>
              <w:top w:val="single" w:sz="2" w:space="0" w:color="000000"/>
              <w:left w:val="single" w:sz="2" w:space="0" w:color="000000"/>
              <w:bottom w:val="single" w:sz="2" w:space="0" w:color="000000"/>
              <w:right w:val="single" w:sz="2" w:space="0" w:color="000000"/>
            </w:tcBorders>
          </w:tcPr>
          <w:p w14:paraId="6A477A1B" w14:textId="77777777" w:rsidR="00947457" w:rsidRPr="00642BB4" w:rsidRDefault="00947457" w:rsidP="005569DC">
            <w:pPr>
              <w:jc w:val="center"/>
              <w:rPr>
                <w:rFonts w:ascii="標楷體" w:eastAsia="標楷體" w:hAnsi="標楷體"/>
                <w:sz w:val="26"/>
                <w:szCs w:val="26"/>
              </w:rPr>
            </w:pPr>
          </w:p>
        </w:tc>
        <w:tc>
          <w:tcPr>
            <w:tcW w:w="1783" w:type="dxa"/>
            <w:tcBorders>
              <w:top w:val="single" w:sz="2" w:space="0" w:color="000000"/>
              <w:left w:val="single" w:sz="2" w:space="0" w:color="000000"/>
              <w:bottom w:val="single" w:sz="2" w:space="0" w:color="000000"/>
              <w:right w:val="single" w:sz="2" w:space="0" w:color="000000"/>
            </w:tcBorders>
          </w:tcPr>
          <w:p w14:paraId="53244249" w14:textId="77777777" w:rsidR="00947457" w:rsidRPr="00642BB4" w:rsidRDefault="00947457" w:rsidP="005569DC">
            <w:pPr>
              <w:rPr>
                <w:rFonts w:ascii="標楷體" w:eastAsia="標楷體" w:hAnsi="標楷體"/>
                <w:sz w:val="26"/>
                <w:szCs w:val="26"/>
              </w:rPr>
            </w:pPr>
          </w:p>
        </w:tc>
        <w:tc>
          <w:tcPr>
            <w:tcW w:w="2503" w:type="dxa"/>
            <w:tcBorders>
              <w:top w:val="single" w:sz="2" w:space="0" w:color="000000"/>
              <w:left w:val="single" w:sz="2" w:space="0" w:color="000000"/>
              <w:bottom w:val="single" w:sz="2" w:space="0" w:color="000000"/>
              <w:right w:val="single" w:sz="2" w:space="0" w:color="000000"/>
            </w:tcBorders>
          </w:tcPr>
          <w:p w14:paraId="310FDA9D" w14:textId="77777777" w:rsidR="00947457" w:rsidRPr="00642BB4" w:rsidRDefault="00947457" w:rsidP="005569DC">
            <w:pPr>
              <w:rPr>
                <w:rFonts w:ascii="標楷體" w:eastAsia="標楷體" w:hAnsi="標楷體"/>
                <w:sz w:val="26"/>
                <w:szCs w:val="26"/>
              </w:rPr>
            </w:pPr>
          </w:p>
        </w:tc>
        <w:tc>
          <w:tcPr>
            <w:tcW w:w="1496" w:type="dxa"/>
            <w:tcBorders>
              <w:top w:val="single" w:sz="2" w:space="0" w:color="000000"/>
              <w:left w:val="single" w:sz="2" w:space="0" w:color="000000"/>
              <w:bottom w:val="single" w:sz="2" w:space="0" w:color="000000"/>
              <w:right w:val="single" w:sz="2" w:space="0" w:color="000000"/>
            </w:tcBorders>
          </w:tcPr>
          <w:p w14:paraId="484288AF" w14:textId="77777777" w:rsidR="00947457" w:rsidRPr="00642BB4" w:rsidRDefault="00947457" w:rsidP="005569DC">
            <w:pPr>
              <w:jc w:val="center"/>
              <w:rPr>
                <w:rFonts w:ascii="標楷體" w:eastAsia="標楷體" w:hAnsi="標楷體"/>
                <w:sz w:val="26"/>
                <w:szCs w:val="26"/>
                <w:vertAlign w:val="superscript"/>
              </w:rPr>
            </w:pPr>
          </w:p>
        </w:tc>
        <w:tc>
          <w:tcPr>
            <w:tcW w:w="1379" w:type="dxa"/>
            <w:tcBorders>
              <w:top w:val="single" w:sz="2" w:space="0" w:color="000000"/>
              <w:left w:val="single" w:sz="2" w:space="0" w:color="000000"/>
              <w:bottom w:val="single" w:sz="2" w:space="0" w:color="000000"/>
              <w:right w:val="single" w:sz="2" w:space="0" w:color="000000"/>
            </w:tcBorders>
          </w:tcPr>
          <w:p w14:paraId="3B827EA3" w14:textId="77777777" w:rsidR="00947457" w:rsidRPr="00642BB4" w:rsidRDefault="00947457" w:rsidP="005569DC">
            <w:pPr>
              <w:jc w:val="center"/>
              <w:rPr>
                <w:rFonts w:ascii="標楷體" w:eastAsia="標楷體" w:hAnsi="標楷體"/>
                <w:sz w:val="26"/>
                <w:szCs w:val="26"/>
              </w:rPr>
            </w:pPr>
          </w:p>
        </w:tc>
      </w:tr>
      <w:tr w:rsidR="00642BB4" w:rsidRPr="00642BB4" w14:paraId="4A5C0ECB" w14:textId="77777777" w:rsidTr="00947457">
        <w:tc>
          <w:tcPr>
            <w:tcW w:w="1139" w:type="dxa"/>
            <w:vMerge/>
            <w:tcBorders>
              <w:top w:val="single" w:sz="2" w:space="0" w:color="000000"/>
              <w:left w:val="single" w:sz="2" w:space="0" w:color="000000"/>
              <w:bottom w:val="single" w:sz="2" w:space="0" w:color="000000"/>
              <w:right w:val="single" w:sz="2" w:space="0" w:color="000000"/>
            </w:tcBorders>
          </w:tcPr>
          <w:p w14:paraId="104E7E67" w14:textId="77777777" w:rsidR="00947457" w:rsidRPr="00642BB4" w:rsidRDefault="00947457" w:rsidP="005569DC">
            <w:pPr>
              <w:jc w:val="center"/>
              <w:rPr>
                <w:rFonts w:ascii="標楷體" w:eastAsia="標楷體" w:hAnsi="標楷體"/>
                <w:sz w:val="26"/>
                <w:szCs w:val="26"/>
              </w:rPr>
            </w:pPr>
          </w:p>
        </w:tc>
        <w:tc>
          <w:tcPr>
            <w:tcW w:w="1783" w:type="dxa"/>
            <w:tcBorders>
              <w:top w:val="single" w:sz="2" w:space="0" w:color="000000"/>
              <w:left w:val="single" w:sz="2" w:space="0" w:color="000000"/>
              <w:bottom w:val="single" w:sz="2" w:space="0" w:color="000000"/>
              <w:right w:val="single" w:sz="2" w:space="0" w:color="000000"/>
            </w:tcBorders>
          </w:tcPr>
          <w:p w14:paraId="2E53ED64" w14:textId="77777777" w:rsidR="00947457" w:rsidRPr="00642BB4" w:rsidRDefault="00947457" w:rsidP="005569DC">
            <w:pPr>
              <w:rPr>
                <w:rFonts w:ascii="標楷體" w:eastAsia="標楷體" w:hAnsi="標楷體"/>
                <w:sz w:val="26"/>
                <w:szCs w:val="26"/>
              </w:rPr>
            </w:pPr>
          </w:p>
        </w:tc>
        <w:tc>
          <w:tcPr>
            <w:tcW w:w="2503" w:type="dxa"/>
            <w:tcBorders>
              <w:top w:val="single" w:sz="2" w:space="0" w:color="000000"/>
              <w:left w:val="single" w:sz="2" w:space="0" w:color="000000"/>
              <w:bottom w:val="single" w:sz="2" w:space="0" w:color="000000"/>
              <w:right w:val="single" w:sz="2" w:space="0" w:color="000000"/>
            </w:tcBorders>
          </w:tcPr>
          <w:p w14:paraId="64C6E31A" w14:textId="77777777" w:rsidR="00947457" w:rsidRPr="00642BB4" w:rsidRDefault="00947457" w:rsidP="005569DC">
            <w:pPr>
              <w:rPr>
                <w:rFonts w:ascii="標楷體" w:eastAsia="標楷體" w:hAnsi="標楷體"/>
                <w:sz w:val="26"/>
                <w:szCs w:val="26"/>
              </w:rPr>
            </w:pPr>
          </w:p>
        </w:tc>
        <w:tc>
          <w:tcPr>
            <w:tcW w:w="1496" w:type="dxa"/>
            <w:tcBorders>
              <w:top w:val="single" w:sz="2" w:space="0" w:color="000000"/>
              <w:left w:val="single" w:sz="2" w:space="0" w:color="000000"/>
              <w:bottom w:val="single" w:sz="2" w:space="0" w:color="000000"/>
              <w:right w:val="single" w:sz="2" w:space="0" w:color="000000"/>
            </w:tcBorders>
          </w:tcPr>
          <w:p w14:paraId="3D034B1D" w14:textId="77777777" w:rsidR="00947457" w:rsidRPr="00642BB4" w:rsidRDefault="00947457" w:rsidP="005569DC">
            <w:pPr>
              <w:jc w:val="center"/>
              <w:rPr>
                <w:rFonts w:ascii="標楷體" w:eastAsia="標楷體" w:hAnsi="標楷體"/>
                <w:sz w:val="26"/>
                <w:szCs w:val="26"/>
                <w:vertAlign w:val="superscript"/>
              </w:rPr>
            </w:pPr>
          </w:p>
        </w:tc>
        <w:tc>
          <w:tcPr>
            <w:tcW w:w="1379" w:type="dxa"/>
            <w:tcBorders>
              <w:top w:val="single" w:sz="2" w:space="0" w:color="000000"/>
              <w:left w:val="single" w:sz="2" w:space="0" w:color="000000"/>
              <w:bottom w:val="single" w:sz="2" w:space="0" w:color="000000"/>
              <w:right w:val="single" w:sz="2" w:space="0" w:color="000000"/>
            </w:tcBorders>
          </w:tcPr>
          <w:p w14:paraId="42657C3D" w14:textId="77777777" w:rsidR="00947457" w:rsidRPr="00642BB4" w:rsidRDefault="00947457" w:rsidP="005569DC">
            <w:pPr>
              <w:jc w:val="center"/>
              <w:rPr>
                <w:rFonts w:ascii="標楷體" w:eastAsia="標楷體" w:hAnsi="標楷體"/>
                <w:sz w:val="26"/>
                <w:szCs w:val="26"/>
              </w:rPr>
            </w:pPr>
          </w:p>
        </w:tc>
      </w:tr>
      <w:tr w:rsidR="00642BB4" w:rsidRPr="00642BB4" w14:paraId="2E200C22" w14:textId="77777777" w:rsidTr="00947457">
        <w:tc>
          <w:tcPr>
            <w:tcW w:w="1139" w:type="dxa"/>
            <w:vMerge/>
            <w:tcBorders>
              <w:top w:val="single" w:sz="2" w:space="0" w:color="000000"/>
              <w:left w:val="single" w:sz="2" w:space="0" w:color="000000"/>
              <w:bottom w:val="single" w:sz="2" w:space="0" w:color="000000"/>
              <w:right w:val="single" w:sz="2" w:space="0" w:color="000000"/>
            </w:tcBorders>
          </w:tcPr>
          <w:p w14:paraId="48B06B65" w14:textId="77777777" w:rsidR="00947457" w:rsidRPr="00642BB4" w:rsidRDefault="00947457" w:rsidP="005569DC">
            <w:pPr>
              <w:jc w:val="center"/>
              <w:rPr>
                <w:rFonts w:ascii="標楷體" w:eastAsia="標楷體" w:hAnsi="標楷體"/>
                <w:sz w:val="26"/>
                <w:szCs w:val="26"/>
              </w:rPr>
            </w:pPr>
          </w:p>
        </w:tc>
        <w:tc>
          <w:tcPr>
            <w:tcW w:w="1783" w:type="dxa"/>
            <w:tcBorders>
              <w:top w:val="single" w:sz="2" w:space="0" w:color="000000"/>
              <w:left w:val="single" w:sz="2" w:space="0" w:color="000000"/>
              <w:bottom w:val="single" w:sz="2" w:space="0" w:color="000000"/>
              <w:right w:val="single" w:sz="2" w:space="0" w:color="000000"/>
            </w:tcBorders>
          </w:tcPr>
          <w:p w14:paraId="3314DFE1" w14:textId="77777777" w:rsidR="00947457" w:rsidRPr="00642BB4" w:rsidRDefault="00947457" w:rsidP="005569DC">
            <w:pPr>
              <w:rPr>
                <w:rFonts w:ascii="標楷體" w:eastAsia="標楷體" w:hAnsi="標楷體"/>
                <w:sz w:val="26"/>
                <w:szCs w:val="26"/>
              </w:rPr>
            </w:pPr>
          </w:p>
        </w:tc>
        <w:tc>
          <w:tcPr>
            <w:tcW w:w="2503" w:type="dxa"/>
            <w:tcBorders>
              <w:top w:val="single" w:sz="2" w:space="0" w:color="000000"/>
              <w:left w:val="single" w:sz="2" w:space="0" w:color="000000"/>
              <w:bottom w:val="single" w:sz="2" w:space="0" w:color="000000"/>
              <w:right w:val="single" w:sz="2" w:space="0" w:color="000000"/>
            </w:tcBorders>
          </w:tcPr>
          <w:p w14:paraId="42DD7A94" w14:textId="77777777" w:rsidR="00947457" w:rsidRPr="00642BB4" w:rsidRDefault="00947457" w:rsidP="005569DC">
            <w:pPr>
              <w:rPr>
                <w:rFonts w:ascii="標楷體" w:eastAsia="標楷體" w:hAnsi="標楷體"/>
                <w:sz w:val="26"/>
                <w:szCs w:val="26"/>
              </w:rPr>
            </w:pPr>
          </w:p>
        </w:tc>
        <w:tc>
          <w:tcPr>
            <w:tcW w:w="1496" w:type="dxa"/>
            <w:tcBorders>
              <w:top w:val="single" w:sz="2" w:space="0" w:color="000000"/>
              <w:left w:val="single" w:sz="2" w:space="0" w:color="000000"/>
              <w:bottom w:val="single" w:sz="2" w:space="0" w:color="000000"/>
              <w:right w:val="single" w:sz="2" w:space="0" w:color="000000"/>
            </w:tcBorders>
          </w:tcPr>
          <w:p w14:paraId="45B45050" w14:textId="77777777" w:rsidR="00947457" w:rsidRPr="00642BB4" w:rsidRDefault="00947457" w:rsidP="005569DC">
            <w:pPr>
              <w:jc w:val="center"/>
              <w:rPr>
                <w:rFonts w:ascii="標楷體" w:eastAsia="標楷體" w:hAnsi="標楷體"/>
                <w:sz w:val="26"/>
                <w:szCs w:val="26"/>
                <w:vertAlign w:val="superscript"/>
              </w:rPr>
            </w:pPr>
          </w:p>
        </w:tc>
        <w:tc>
          <w:tcPr>
            <w:tcW w:w="1379" w:type="dxa"/>
            <w:tcBorders>
              <w:top w:val="single" w:sz="2" w:space="0" w:color="000000"/>
              <w:left w:val="single" w:sz="2" w:space="0" w:color="000000"/>
              <w:bottom w:val="single" w:sz="2" w:space="0" w:color="000000"/>
              <w:right w:val="single" w:sz="2" w:space="0" w:color="000000"/>
            </w:tcBorders>
          </w:tcPr>
          <w:p w14:paraId="3179F105" w14:textId="77777777" w:rsidR="00947457" w:rsidRPr="00642BB4" w:rsidRDefault="00947457" w:rsidP="005569DC">
            <w:pPr>
              <w:jc w:val="center"/>
              <w:rPr>
                <w:rFonts w:ascii="標楷體" w:eastAsia="標楷體" w:hAnsi="標楷體"/>
                <w:sz w:val="26"/>
                <w:szCs w:val="26"/>
              </w:rPr>
            </w:pPr>
          </w:p>
        </w:tc>
      </w:tr>
      <w:tr w:rsidR="00642BB4" w:rsidRPr="00642BB4" w14:paraId="6B826BE7" w14:textId="77777777" w:rsidTr="00947457">
        <w:tc>
          <w:tcPr>
            <w:tcW w:w="1139" w:type="dxa"/>
            <w:vMerge/>
            <w:tcBorders>
              <w:top w:val="single" w:sz="2" w:space="0" w:color="000000"/>
              <w:left w:val="single" w:sz="2" w:space="0" w:color="000000"/>
              <w:bottom w:val="single" w:sz="2" w:space="0" w:color="000000"/>
              <w:right w:val="single" w:sz="2" w:space="0" w:color="000000"/>
            </w:tcBorders>
          </w:tcPr>
          <w:p w14:paraId="1E7E3A7D" w14:textId="77777777" w:rsidR="00947457" w:rsidRPr="00642BB4" w:rsidRDefault="00947457" w:rsidP="005569DC">
            <w:pPr>
              <w:jc w:val="center"/>
              <w:rPr>
                <w:rFonts w:ascii="標楷體" w:eastAsia="標楷體" w:hAnsi="標楷體"/>
                <w:sz w:val="26"/>
                <w:szCs w:val="26"/>
              </w:rPr>
            </w:pPr>
          </w:p>
        </w:tc>
        <w:tc>
          <w:tcPr>
            <w:tcW w:w="1783" w:type="dxa"/>
            <w:tcBorders>
              <w:top w:val="single" w:sz="2" w:space="0" w:color="000000"/>
              <w:left w:val="single" w:sz="2" w:space="0" w:color="000000"/>
              <w:bottom w:val="single" w:sz="2" w:space="0" w:color="000000"/>
              <w:right w:val="single" w:sz="2" w:space="0" w:color="000000"/>
            </w:tcBorders>
          </w:tcPr>
          <w:p w14:paraId="6B96817C" w14:textId="77777777" w:rsidR="00947457" w:rsidRPr="00642BB4" w:rsidRDefault="00947457" w:rsidP="005569DC">
            <w:pPr>
              <w:rPr>
                <w:rFonts w:ascii="標楷體" w:eastAsia="標楷體" w:hAnsi="標楷體"/>
                <w:sz w:val="26"/>
                <w:szCs w:val="26"/>
              </w:rPr>
            </w:pPr>
          </w:p>
        </w:tc>
        <w:tc>
          <w:tcPr>
            <w:tcW w:w="2503" w:type="dxa"/>
            <w:tcBorders>
              <w:top w:val="single" w:sz="2" w:space="0" w:color="000000"/>
              <w:left w:val="single" w:sz="2" w:space="0" w:color="000000"/>
              <w:bottom w:val="single" w:sz="2" w:space="0" w:color="000000"/>
              <w:right w:val="single" w:sz="2" w:space="0" w:color="000000"/>
            </w:tcBorders>
          </w:tcPr>
          <w:p w14:paraId="07F2551B" w14:textId="77777777" w:rsidR="00947457" w:rsidRPr="00642BB4" w:rsidRDefault="00947457" w:rsidP="005569DC">
            <w:pPr>
              <w:rPr>
                <w:rFonts w:ascii="標楷體" w:eastAsia="標楷體" w:hAnsi="標楷體"/>
                <w:sz w:val="26"/>
                <w:szCs w:val="26"/>
              </w:rPr>
            </w:pPr>
          </w:p>
        </w:tc>
        <w:tc>
          <w:tcPr>
            <w:tcW w:w="1496" w:type="dxa"/>
            <w:tcBorders>
              <w:top w:val="single" w:sz="2" w:space="0" w:color="000000"/>
              <w:left w:val="single" w:sz="2" w:space="0" w:color="000000"/>
              <w:bottom w:val="single" w:sz="2" w:space="0" w:color="000000"/>
              <w:right w:val="single" w:sz="2" w:space="0" w:color="000000"/>
            </w:tcBorders>
          </w:tcPr>
          <w:p w14:paraId="76B7A560" w14:textId="77777777" w:rsidR="00947457" w:rsidRPr="00642BB4" w:rsidRDefault="00947457" w:rsidP="005569DC">
            <w:pPr>
              <w:jc w:val="center"/>
              <w:rPr>
                <w:rFonts w:ascii="標楷體" w:eastAsia="標楷體" w:hAnsi="標楷體"/>
                <w:sz w:val="26"/>
                <w:szCs w:val="26"/>
                <w:vertAlign w:val="superscript"/>
              </w:rPr>
            </w:pPr>
          </w:p>
        </w:tc>
        <w:tc>
          <w:tcPr>
            <w:tcW w:w="1379" w:type="dxa"/>
            <w:tcBorders>
              <w:top w:val="single" w:sz="2" w:space="0" w:color="000000"/>
              <w:left w:val="single" w:sz="2" w:space="0" w:color="000000"/>
              <w:bottom w:val="single" w:sz="2" w:space="0" w:color="000000"/>
              <w:right w:val="single" w:sz="2" w:space="0" w:color="000000"/>
            </w:tcBorders>
          </w:tcPr>
          <w:p w14:paraId="7E505965" w14:textId="77777777" w:rsidR="00947457" w:rsidRPr="00642BB4" w:rsidRDefault="00947457" w:rsidP="005569DC">
            <w:pPr>
              <w:jc w:val="center"/>
              <w:rPr>
                <w:rFonts w:ascii="標楷體" w:eastAsia="標楷體" w:hAnsi="標楷體"/>
                <w:sz w:val="26"/>
                <w:szCs w:val="26"/>
              </w:rPr>
            </w:pPr>
          </w:p>
        </w:tc>
      </w:tr>
      <w:tr w:rsidR="00642BB4" w:rsidRPr="00642BB4" w14:paraId="5502CF2C" w14:textId="77777777" w:rsidTr="00947457">
        <w:tc>
          <w:tcPr>
            <w:tcW w:w="1139" w:type="dxa"/>
            <w:vMerge/>
            <w:tcBorders>
              <w:top w:val="single" w:sz="2" w:space="0" w:color="000000"/>
              <w:left w:val="single" w:sz="2" w:space="0" w:color="000000"/>
              <w:bottom w:val="single" w:sz="2" w:space="0" w:color="000000"/>
              <w:right w:val="single" w:sz="2" w:space="0" w:color="000000"/>
            </w:tcBorders>
          </w:tcPr>
          <w:p w14:paraId="057272A2" w14:textId="77777777" w:rsidR="00947457" w:rsidRPr="00642BB4" w:rsidRDefault="00947457" w:rsidP="005569DC">
            <w:pPr>
              <w:jc w:val="center"/>
              <w:rPr>
                <w:rFonts w:ascii="標楷體" w:eastAsia="標楷體" w:hAnsi="標楷體"/>
                <w:sz w:val="26"/>
                <w:szCs w:val="26"/>
              </w:rPr>
            </w:pPr>
          </w:p>
        </w:tc>
        <w:tc>
          <w:tcPr>
            <w:tcW w:w="1783" w:type="dxa"/>
            <w:tcBorders>
              <w:top w:val="single" w:sz="2" w:space="0" w:color="000000"/>
              <w:left w:val="single" w:sz="2" w:space="0" w:color="000000"/>
              <w:bottom w:val="single" w:sz="2" w:space="0" w:color="000000"/>
              <w:right w:val="single" w:sz="2" w:space="0" w:color="000000"/>
            </w:tcBorders>
          </w:tcPr>
          <w:p w14:paraId="12A4721E" w14:textId="77777777" w:rsidR="00947457" w:rsidRPr="00642BB4" w:rsidRDefault="00947457" w:rsidP="005569DC">
            <w:pPr>
              <w:rPr>
                <w:rFonts w:ascii="標楷體" w:eastAsia="標楷體" w:hAnsi="標楷體"/>
                <w:sz w:val="26"/>
                <w:szCs w:val="26"/>
              </w:rPr>
            </w:pPr>
          </w:p>
        </w:tc>
        <w:tc>
          <w:tcPr>
            <w:tcW w:w="2503" w:type="dxa"/>
            <w:tcBorders>
              <w:top w:val="single" w:sz="2" w:space="0" w:color="000000"/>
              <w:left w:val="single" w:sz="2" w:space="0" w:color="000000"/>
              <w:bottom w:val="single" w:sz="2" w:space="0" w:color="000000"/>
              <w:right w:val="single" w:sz="2" w:space="0" w:color="000000"/>
            </w:tcBorders>
          </w:tcPr>
          <w:p w14:paraId="49BAA464" w14:textId="77777777" w:rsidR="00947457" w:rsidRPr="00642BB4" w:rsidRDefault="00947457" w:rsidP="005569DC">
            <w:pPr>
              <w:rPr>
                <w:rFonts w:ascii="標楷體" w:eastAsia="標楷體" w:hAnsi="標楷體"/>
                <w:sz w:val="26"/>
                <w:szCs w:val="26"/>
              </w:rPr>
            </w:pPr>
          </w:p>
        </w:tc>
        <w:tc>
          <w:tcPr>
            <w:tcW w:w="1496" w:type="dxa"/>
            <w:tcBorders>
              <w:top w:val="single" w:sz="2" w:space="0" w:color="000000"/>
              <w:left w:val="single" w:sz="2" w:space="0" w:color="000000"/>
              <w:bottom w:val="single" w:sz="2" w:space="0" w:color="000000"/>
              <w:right w:val="single" w:sz="2" w:space="0" w:color="000000"/>
            </w:tcBorders>
          </w:tcPr>
          <w:p w14:paraId="184172B6" w14:textId="77777777" w:rsidR="00947457" w:rsidRPr="00642BB4" w:rsidRDefault="00947457" w:rsidP="005569DC">
            <w:pPr>
              <w:jc w:val="center"/>
              <w:rPr>
                <w:rFonts w:ascii="標楷體" w:eastAsia="標楷體" w:hAnsi="標楷體"/>
                <w:sz w:val="26"/>
                <w:szCs w:val="26"/>
                <w:vertAlign w:val="superscript"/>
              </w:rPr>
            </w:pPr>
          </w:p>
        </w:tc>
        <w:tc>
          <w:tcPr>
            <w:tcW w:w="1379" w:type="dxa"/>
            <w:tcBorders>
              <w:top w:val="single" w:sz="2" w:space="0" w:color="000000"/>
              <w:left w:val="single" w:sz="2" w:space="0" w:color="000000"/>
              <w:bottom w:val="single" w:sz="2" w:space="0" w:color="000000"/>
              <w:right w:val="single" w:sz="2" w:space="0" w:color="000000"/>
            </w:tcBorders>
          </w:tcPr>
          <w:p w14:paraId="21DA768D" w14:textId="77777777" w:rsidR="00947457" w:rsidRPr="00642BB4" w:rsidRDefault="00947457" w:rsidP="005569DC">
            <w:pPr>
              <w:jc w:val="center"/>
              <w:rPr>
                <w:rFonts w:ascii="標楷體" w:eastAsia="標楷體" w:hAnsi="標楷體"/>
                <w:sz w:val="26"/>
                <w:szCs w:val="26"/>
              </w:rPr>
            </w:pPr>
          </w:p>
        </w:tc>
      </w:tr>
      <w:tr w:rsidR="00642BB4" w:rsidRPr="00642BB4" w14:paraId="58142692" w14:textId="77777777" w:rsidTr="00947457">
        <w:tc>
          <w:tcPr>
            <w:tcW w:w="1139" w:type="dxa"/>
            <w:vMerge/>
            <w:tcBorders>
              <w:top w:val="single" w:sz="2" w:space="0" w:color="000000"/>
              <w:left w:val="single" w:sz="2" w:space="0" w:color="000000"/>
              <w:bottom w:val="single" w:sz="2" w:space="0" w:color="000000"/>
              <w:right w:val="single" w:sz="2" w:space="0" w:color="000000"/>
            </w:tcBorders>
          </w:tcPr>
          <w:p w14:paraId="67D29D8E" w14:textId="77777777" w:rsidR="00947457" w:rsidRPr="00642BB4" w:rsidRDefault="00947457" w:rsidP="005569DC">
            <w:pPr>
              <w:jc w:val="center"/>
              <w:rPr>
                <w:rFonts w:ascii="標楷體" w:eastAsia="標楷體" w:hAnsi="標楷體"/>
                <w:sz w:val="26"/>
                <w:szCs w:val="26"/>
              </w:rPr>
            </w:pPr>
          </w:p>
        </w:tc>
        <w:tc>
          <w:tcPr>
            <w:tcW w:w="1783" w:type="dxa"/>
            <w:tcBorders>
              <w:top w:val="single" w:sz="2" w:space="0" w:color="000000"/>
              <w:left w:val="single" w:sz="2" w:space="0" w:color="000000"/>
              <w:bottom w:val="single" w:sz="2" w:space="0" w:color="000000"/>
              <w:right w:val="single" w:sz="2" w:space="0" w:color="000000"/>
            </w:tcBorders>
          </w:tcPr>
          <w:p w14:paraId="15F330DF" w14:textId="77777777" w:rsidR="00947457" w:rsidRPr="00642BB4" w:rsidRDefault="00947457" w:rsidP="005569DC">
            <w:pPr>
              <w:rPr>
                <w:rFonts w:ascii="標楷體" w:eastAsia="標楷體" w:hAnsi="標楷體"/>
                <w:sz w:val="26"/>
                <w:szCs w:val="26"/>
              </w:rPr>
            </w:pPr>
          </w:p>
        </w:tc>
        <w:tc>
          <w:tcPr>
            <w:tcW w:w="2503" w:type="dxa"/>
            <w:tcBorders>
              <w:top w:val="single" w:sz="2" w:space="0" w:color="000000"/>
              <w:left w:val="single" w:sz="2" w:space="0" w:color="000000"/>
              <w:bottom w:val="single" w:sz="2" w:space="0" w:color="000000"/>
              <w:right w:val="single" w:sz="2" w:space="0" w:color="000000"/>
            </w:tcBorders>
          </w:tcPr>
          <w:p w14:paraId="2DA69E26" w14:textId="77777777" w:rsidR="00947457" w:rsidRPr="00642BB4" w:rsidRDefault="00947457" w:rsidP="005569DC">
            <w:pPr>
              <w:rPr>
                <w:rFonts w:ascii="標楷體" w:eastAsia="標楷體" w:hAnsi="標楷體"/>
                <w:sz w:val="26"/>
                <w:szCs w:val="26"/>
              </w:rPr>
            </w:pPr>
          </w:p>
        </w:tc>
        <w:tc>
          <w:tcPr>
            <w:tcW w:w="1496" w:type="dxa"/>
            <w:tcBorders>
              <w:top w:val="single" w:sz="2" w:space="0" w:color="000000"/>
              <w:left w:val="single" w:sz="2" w:space="0" w:color="000000"/>
              <w:bottom w:val="single" w:sz="2" w:space="0" w:color="000000"/>
              <w:right w:val="single" w:sz="2" w:space="0" w:color="000000"/>
            </w:tcBorders>
          </w:tcPr>
          <w:p w14:paraId="6C0DE80D" w14:textId="77777777" w:rsidR="00947457" w:rsidRPr="00642BB4" w:rsidRDefault="00947457" w:rsidP="005569DC">
            <w:pPr>
              <w:jc w:val="center"/>
              <w:rPr>
                <w:rFonts w:ascii="標楷體" w:eastAsia="標楷體" w:hAnsi="標楷體"/>
                <w:sz w:val="26"/>
                <w:szCs w:val="26"/>
                <w:vertAlign w:val="superscript"/>
              </w:rPr>
            </w:pPr>
          </w:p>
        </w:tc>
        <w:tc>
          <w:tcPr>
            <w:tcW w:w="1379" w:type="dxa"/>
            <w:tcBorders>
              <w:top w:val="single" w:sz="2" w:space="0" w:color="000000"/>
              <w:left w:val="single" w:sz="2" w:space="0" w:color="000000"/>
              <w:bottom w:val="single" w:sz="2" w:space="0" w:color="000000"/>
              <w:right w:val="single" w:sz="2" w:space="0" w:color="000000"/>
            </w:tcBorders>
          </w:tcPr>
          <w:p w14:paraId="6C8C292A" w14:textId="77777777" w:rsidR="00947457" w:rsidRPr="00642BB4" w:rsidRDefault="00947457" w:rsidP="005569DC">
            <w:pPr>
              <w:jc w:val="center"/>
              <w:rPr>
                <w:rFonts w:ascii="標楷體" w:eastAsia="標楷體" w:hAnsi="標楷體"/>
                <w:sz w:val="26"/>
                <w:szCs w:val="26"/>
              </w:rPr>
            </w:pPr>
          </w:p>
        </w:tc>
      </w:tr>
      <w:tr w:rsidR="00642BB4" w:rsidRPr="00642BB4" w14:paraId="22733C2E" w14:textId="77777777" w:rsidTr="00947457">
        <w:tc>
          <w:tcPr>
            <w:tcW w:w="1139" w:type="dxa"/>
            <w:vMerge/>
            <w:tcBorders>
              <w:top w:val="single" w:sz="2" w:space="0" w:color="000000"/>
              <w:left w:val="single" w:sz="2" w:space="0" w:color="000000"/>
              <w:bottom w:val="single" w:sz="2" w:space="0" w:color="000000"/>
              <w:right w:val="single" w:sz="2" w:space="0" w:color="000000"/>
            </w:tcBorders>
          </w:tcPr>
          <w:p w14:paraId="181881B0" w14:textId="77777777" w:rsidR="00947457" w:rsidRPr="00642BB4" w:rsidRDefault="00947457" w:rsidP="005569DC">
            <w:pPr>
              <w:jc w:val="center"/>
              <w:rPr>
                <w:rFonts w:ascii="標楷體" w:eastAsia="標楷體" w:hAnsi="標楷體"/>
                <w:sz w:val="26"/>
                <w:szCs w:val="26"/>
              </w:rPr>
            </w:pPr>
          </w:p>
        </w:tc>
        <w:tc>
          <w:tcPr>
            <w:tcW w:w="1783" w:type="dxa"/>
            <w:tcBorders>
              <w:top w:val="single" w:sz="2" w:space="0" w:color="000000"/>
              <w:left w:val="single" w:sz="2" w:space="0" w:color="000000"/>
              <w:bottom w:val="single" w:sz="2" w:space="0" w:color="000000"/>
              <w:right w:val="single" w:sz="2" w:space="0" w:color="000000"/>
            </w:tcBorders>
          </w:tcPr>
          <w:p w14:paraId="7F33FDD2" w14:textId="77777777" w:rsidR="00947457" w:rsidRPr="00642BB4" w:rsidRDefault="00947457" w:rsidP="005569DC">
            <w:pPr>
              <w:rPr>
                <w:rFonts w:ascii="標楷體" w:eastAsia="標楷體" w:hAnsi="標楷體"/>
                <w:sz w:val="26"/>
                <w:szCs w:val="26"/>
              </w:rPr>
            </w:pPr>
          </w:p>
        </w:tc>
        <w:tc>
          <w:tcPr>
            <w:tcW w:w="2503" w:type="dxa"/>
            <w:tcBorders>
              <w:top w:val="single" w:sz="2" w:space="0" w:color="000000"/>
              <w:left w:val="single" w:sz="2" w:space="0" w:color="000000"/>
              <w:bottom w:val="single" w:sz="2" w:space="0" w:color="000000"/>
              <w:right w:val="single" w:sz="2" w:space="0" w:color="000000"/>
            </w:tcBorders>
          </w:tcPr>
          <w:p w14:paraId="089D6D09" w14:textId="77777777" w:rsidR="00947457" w:rsidRPr="00642BB4" w:rsidRDefault="00947457" w:rsidP="005569DC">
            <w:pPr>
              <w:rPr>
                <w:rFonts w:ascii="標楷體" w:eastAsia="標楷體" w:hAnsi="標楷體"/>
                <w:sz w:val="26"/>
                <w:szCs w:val="26"/>
              </w:rPr>
            </w:pPr>
          </w:p>
        </w:tc>
        <w:tc>
          <w:tcPr>
            <w:tcW w:w="1496" w:type="dxa"/>
            <w:tcBorders>
              <w:top w:val="single" w:sz="2" w:space="0" w:color="000000"/>
              <w:left w:val="single" w:sz="2" w:space="0" w:color="000000"/>
              <w:bottom w:val="single" w:sz="2" w:space="0" w:color="000000"/>
              <w:right w:val="single" w:sz="2" w:space="0" w:color="000000"/>
            </w:tcBorders>
          </w:tcPr>
          <w:p w14:paraId="1A6C9C9B" w14:textId="77777777" w:rsidR="00947457" w:rsidRPr="00642BB4" w:rsidRDefault="00947457" w:rsidP="005569DC">
            <w:pPr>
              <w:jc w:val="center"/>
              <w:rPr>
                <w:rFonts w:ascii="標楷體" w:eastAsia="標楷體" w:hAnsi="標楷體"/>
                <w:sz w:val="26"/>
                <w:szCs w:val="26"/>
                <w:vertAlign w:val="superscript"/>
              </w:rPr>
            </w:pPr>
          </w:p>
        </w:tc>
        <w:tc>
          <w:tcPr>
            <w:tcW w:w="1379" w:type="dxa"/>
            <w:tcBorders>
              <w:top w:val="single" w:sz="2" w:space="0" w:color="000000"/>
              <w:left w:val="single" w:sz="2" w:space="0" w:color="000000"/>
              <w:bottom w:val="single" w:sz="2" w:space="0" w:color="000000"/>
              <w:right w:val="single" w:sz="2" w:space="0" w:color="000000"/>
            </w:tcBorders>
          </w:tcPr>
          <w:p w14:paraId="53C0B1D6" w14:textId="77777777" w:rsidR="00947457" w:rsidRPr="00642BB4" w:rsidRDefault="00947457" w:rsidP="005569DC">
            <w:pPr>
              <w:jc w:val="center"/>
              <w:rPr>
                <w:rFonts w:ascii="標楷體" w:eastAsia="標楷體" w:hAnsi="標楷體"/>
                <w:sz w:val="26"/>
                <w:szCs w:val="26"/>
              </w:rPr>
            </w:pPr>
          </w:p>
        </w:tc>
      </w:tr>
      <w:tr w:rsidR="00642BB4" w:rsidRPr="00642BB4" w14:paraId="5C59A635" w14:textId="77777777" w:rsidTr="00947457">
        <w:tc>
          <w:tcPr>
            <w:tcW w:w="1139" w:type="dxa"/>
            <w:vMerge/>
            <w:tcBorders>
              <w:top w:val="single" w:sz="2" w:space="0" w:color="000000"/>
              <w:left w:val="single" w:sz="2" w:space="0" w:color="000000"/>
              <w:bottom w:val="single" w:sz="2" w:space="0" w:color="000000"/>
              <w:right w:val="single" w:sz="2" w:space="0" w:color="000000"/>
            </w:tcBorders>
          </w:tcPr>
          <w:p w14:paraId="39D87798" w14:textId="77777777" w:rsidR="00947457" w:rsidRPr="00642BB4" w:rsidRDefault="00947457" w:rsidP="005569DC">
            <w:pPr>
              <w:jc w:val="center"/>
              <w:rPr>
                <w:rFonts w:ascii="標楷體" w:eastAsia="標楷體" w:hAnsi="標楷體"/>
                <w:sz w:val="26"/>
                <w:szCs w:val="26"/>
              </w:rPr>
            </w:pPr>
          </w:p>
        </w:tc>
        <w:tc>
          <w:tcPr>
            <w:tcW w:w="1783" w:type="dxa"/>
            <w:tcBorders>
              <w:top w:val="single" w:sz="2" w:space="0" w:color="000000"/>
              <w:left w:val="single" w:sz="2" w:space="0" w:color="000000"/>
              <w:bottom w:val="single" w:sz="2" w:space="0" w:color="000000"/>
              <w:right w:val="single" w:sz="2" w:space="0" w:color="000000"/>
            </w:tcBorders>
          </w:tcPr>
          <w:p w14:paraId="4070D59D" w14:textId="77777777" w:rsidR="00947457" w:rsidRPr="00642BB4" w:rsidRDefault="00947457" w:rsidP="005569DC">
            <w:pPr>
              <w:rPr>
                <w:rFonts w:ascii="標楷體" w:eastAsia="標楷體" w:hAnsi="標楷體"/>
                <w:sz w:val="26"/>
                <w:szCs w:val="26"/>
              </w:rPr>
            </w:pPr>
          </w:p>
        </w:tc>
        <w:tc>
          <w:tcPr>
            <w:tcW w:w="2503" w:type="dxa"/>
            <w:tcBorders>
              <w:top w:val="single" w:sz="2" w:space="0" w:color="000000"/>
              <w:left w:val="single" w:sz="2" w:space="0" w:color="000000"/>
              <w:bottom w:val="single" w:sz="2" w:space="0" w:color="000000"/>
              <w:right w:val="single" w:sz="2" w:space="0" w:color="000000"/>
            </w:tcBorders>
          </w:tcPr>
          <w:p w14:paraId="43BFC83E" w14:textId="77777777" w:rsidR="00947457" w:rsidRPr="00642BB4" w:rsidRDefault="00947457" w:rsidP="005569DC">
            <w:pPr>
              <w:rPr>
                <w:rFonts w:ascii="標楷體" w:eastAsia="標楷體" w:hAnsi="標楷體"/>
                <w:sz w:val="26"/>
                <w:szCs w:val="26"/>
              </w:rPr>
            </w:pPr>
          </w:p>
        </w:tc>
        <w:tc>
          <w:tcPr>
            <w:tcW w:w="1496" w:type="dxa"/>
            <w:tcBorders>
              <w:top w:val="single" w:sz="2" w:space="0" w:color="000000"/>
              <w:left w:val="single" w:sz="2" w:space="0" w:color="000000"/>
              <w:bottom w:val="single" w:sz="2" w:space="0" w:color="000000"/>
              <w:right w:val="single" w:sz="2" w:space="0" w:color="000000"/>
            </w:tcBorders>
          </w:tcPr>
          <w:p w14:paraId="2F71D50E" w14:textId="77777777" w:rsidR="00947457" w:rsidRPr="00642BB4" w:rsidRDefault="00947457" w:rsidP="005569DC">
            <w:pPr>
              <w:jc w:val="center"/>
              <w:rPr>
                <w:rFonts w:ascii="標楷體" w:eastAsia="標楷體" w:hAnsi="標楷體"/>
                <w:sz w:val="26"/>
                <w:szCs w:val="26"/>
                <w:vertAlign w:val="superscript"/>
              </w:rPr>
            </w:pPr>
          </w:p>
        </w:tc>
        <w:tc>
          <w:tcPr>
            <w:tcW w:w="1379" w:type="dxa"/>
            <w:tcBorders>
              <w:top w:val="single" w:sz="2" w:space="0" w:color="000000"/>
              <w:left w:val="single" w:sz="2" w:space="0" w:color="000000"/>
              <w:bottom w:val="single" w:sz="2" w:space="0" w:color="000000"/>
              <w:right w:val="single" w:sz="2" w:space="0" w:color="000000"/>
            </w:tcBorders>
          </w:tcPr>
          <w:p w14:paraId="3D074E75" w14:textId="77777777" w:rsidR="00947457" w:rsidRPr="00642BB4" w:rsidRDefault="00947457" w:rsidP="005569DC">
            <w:pPr>
              <w:jc w:val="center"/>
              <w:rPr>
                <w:rFonts w:ascii="標楷體" w:eastAsia="標楷體" w:hAnsi="標楷體"/>
                <w:sz w:val="26"/>
                <w:szCs w:val="26"/>
              </w:rPr>
            </w:pPr>
          </w:p>
        </w:tc>
      </w:tr>
      <w:tr w:rsidR="00642BB4" w:rsidRPr="00642BB4" w14:paraId="25C433AA" w14:textId="77777777" w:rsidTr="00947457">
        <w:tc>
          <w:tcPr>
            <w:tcW w:w="1139" w:type="dxa"/>
            <w:vMerge/>
            <w:tcBorders>
              <w:top w:val="single" w:sz="2" w:space="0" w:color="000000"/>
              <w:left w:val="single" w:sz="2" w:space="0" w:color="000000"/>
              <w:bottom w:val="single" w:sz="2" w:space="0" w:color="000000"/>
              <w:right w:val="single" w:sz="2" w:space="0" w:color="000000"/>
            </w:tcBorders>
          </w:tcPr>
          <w:p w14:paraId="764A38EF" w14:textId="77777777" w:rsidR="00947457" w:rsidRPr="00642BB4" w:rsidRDefault="00947457" w:rsidP="005569DC">
            <w:pPr>
              <w:jc w:val="center"/>
              <w:rPr>
                <w:rFonts w:ascii="標楷體" w:eastAsia="標楷體" w:hAnsi="標楷體"/>
                <w:sz w:val="26"/>
                <w:szCs w:val="26"/>
              </w:rPr>
            </w:pPr>
          </w:p>
        </w:tc>
        <w:tc>
          <w:tcPr>
            <w:tcW w:w="1783" w:type="dxa"/>
            <w:tcBorders>
              <w:top w:val="single" w:sz="2" w:space="0" w:color="000000"/>
              <w:left w:val="single" w:sz="2" w:space="0" w:color="000000"/>
              <w:bottom w:val="single" w:sz="2" w:space="0" w:color="000000"/>
              <w:right w:val="single" w:sz="2" w:space="0" w:color="000000"/>
            </w:tcBorders>
          </w:tcPr>
          <w:p w14:paraId="1877286E" w14:textId="77777777" w:rsidR="00947457" w:rsidRPr="00642BB4" w:rsidRDefault="00947457" w:rsidP="005569DC">
            <w:pPr>
              <w:rPr>
                <w:rFonts w:ascii="標楷體" w:eastAsia="標楷體" w:hAnsi="標楷體"/>
                <w:sz w:val="26"/>
                <w:szCs w:val="26"/>
              </w:rPr>
            </w:pPr>
          </w:p>
        </w:tc>
        <w:tc>
          <w:tcPr>
            <w:tcW w:w="2503" w:type="dxa"/>
            <w:tcBorders>
              <w:top w:val="single" w:sz="2" w:space="0" w:color="000000"/>
              <w:left w:val="single" w:sz="2" w:space="0" w:color="000000"/>
              <w:bottom w:val="single" w:sz="2" w:space="0" w:color="000000"/>
              <w:right w:val="single" w:sz="2" w:space="0" w:color="000000"/>
            </w:tcBorders>
          </w:tcPr>
          <w:p w14:paraId="2E56C453" w14:textId="77777777" w:rsidR="00947457" w:rsidRPr="00642BB4" w:rsidRDefault="00947457" w:rsidP="005569DC">
            <w:pPr>
              <w:rPr>
                <w:rFonts w:ascii="標楷體" w:eastAsia="標楷體" w:hAnsi="標楷體"/>
                <w:sz w:val="26"/>
                <w:szCs w:val="26"/>
              </w:rPr>
            </w:pPr>
          </w:p>
        </w:tc>
        <w:tc>
          <w:tcPr>
            <w:tcW w:w="1496" w:type="dxa"/>
            <w:tcBorders>
              <w:top w:val="single" w:sz="2" w:space="0" w:color="000000"/>
              <w:left w:val="single" w:sz="2" w:space="0" w:color="000000"/>
              <w:bottom w:val="single" w:sz="2" w:space="0" w:color="000000"/>
              <w:right w:val="single" w:sz="2" w:space="0" w:color="000000"/>
            </w:tcBorders>
          </w:tcPr>
          <w:p w14:paraId="51B67F1D" w14:textId="77777777" w:rsidR="00947457" w:rsidRPr="00642BB4" w:rsidRDefault="00947457" w:rsidP="005569DC">
            <w:pPr>
              <w:jc w:val="center"/>
              <w:rPr>
                <w:rFonts w:ascii="標楷體" w:eastAsia="標楷體" w:hAnsi="標楷體"/>
                <w:sz w:val="26"/>
                <w:szCs w:val="26"/>
                <w:vertAlign w:val="superscript"/>
              </w:rPr>
            </w:pPr>
          </w:p>
        </w:tc>
        <w:tc>
          <w:tcPr>
            <w:tcW w:w="1379" w:type="dxa"/>
            <w:tcBorders>
              <w:top w:val="single" w:sz="2" w:space="0" w:color="000000"/>
              <w:left w:val="single" w:sz="2" w:space="0" w:color="000000"/>
              <w:bottom w:val="single" w:sz="2" w:space="0" w:color="000000"/>
              <w:right w:val="single" w:sz="2" w:space="0" w:color="000000"/>
            </w:tcBorders>
          </w:tcPr>
          <w:p w14:paraId="61376901" w14:textId="77777777" w:rsidR="00947457" w:rsidRPr="00642BB4" w:rsidRDefault="00947457" w:rsidP="005569DC">
            <w:pPr>
              <w:jc w:val="center"/>
              <w:rPr>
                <w:rFonts w:ascii="標楷體" w:eastAsia="標楷體" w:hAnsi="標楷體"/>
                <w:sz w:val="26"/>
                <w:szCs w:val="26"/>
              </w:rPr>
            </w:pPr>
          </w:p>
        </w:tc>
      </w:tr>
      <w:tr w:rsidR="00642BB4" w:rsidRPr="00642BB4" w14:paraId="4F76688A" w14:textId="77777777" w:rsidTr="00947457">
        <w:tc>
          <w:tcPr>
            <w:tcW w:w="1139" w:type="dxa"/>
            <w:vMerge/>
            <w:tcBorders>
              <w:top w:val="single" w:sz="2" w:space="0" w:color="000000"/>
              <w:left w:val="single" w:sz="2" w:space="0" w:color="000000"/>
              <w:bottom w:val="single" w:sz="4" w:space="0" w:color="auto"/>
              <w:right w:val="single" w:sz="2" w:space="0" w:color="000000"/>
            </w:tcBorders>
          </w:tcPr>
          <w:p w14:paraId="72FED49A" w14:textId="77777777" w:rsidR="00947457" w:rsidRPr="00642BB4" w:rsidRDefault="00947457" w:rsidP="005569DC">
            <w:pPr>
              <w:jc w:val="center"/>
              <w:rPr>
                <w:rFonts w:ascii="標楷體" w:eastAsia="標楷體" w:hAnsi="標楷體"/>
                <w:sz w:val="26"/>
                <w:szCs w:val="26"/>
              </w:rPr>
            </w:pPr>
          </w:p>
        </w:tc>
        <w:tc>
          <w:tcPr>
            <w:tcW w:w="1783" w:type="dxa"/>
            <w:tcBorders>
              <w:top w:val="single" w:sz="2" w:space="0" w:color="000000"/>
              <w:left w:val="single" w:sz="2" w:space="0" w:color="000000"/>
              <w:bottom w:val="single" w:sz="2" w:space="0" w:color="000000"/>
              <w:right w:val="single" w:sz="2" w:space="0" w:color="000000"/>
            </w:tcBorders>
          </w:tcPr>
          <w:p w14:paraId="352EFB9A" w14:textId="77777777" w:rsidR="00947457" w:rsidRPr="00642BB4" w:rsidRDefault="00947457" w:rsidP="005569DC">
            <w:pPr>
              <w:rPr>
                <w:rFonts w:ascii="標楷體" w:eastAsia="標楷體" w:hAnsi="標楷體"/>
                <w:sz w:val="26"/>
                <w:szCs w:val="26"/>
              </w:rPr>
            </w:pPr>
          </w:p>
        </w:tc>
        <w:tc>
          <w:tcPr>
            <w:tcW w:w="2503" w:type="dxa"/>
            <w:tcBorders>
              <w:top w:val="single" w:sz="2" w:space="0" w:color="000000"/>
              <w:left w:val="single" w:sz="2" w:space="0" w:color="000000"/>
              <w:bottom w:val="single" w:sz="2" w:space="0" w:color="000000"/>
              <w:right w:val="single" w:sz="2" w:space="0" w:color="000000"/>
            </w:tcBorders>
          </w:tcPr>
          <w:p w14:paraId="66770CE6" w14:textId="77777777" w:rsidR="00947457" w:rsidRPr="00642BB4" w:rsidRDefault="00947457" w:rsidP="005569DC">
            <w:pPr>
              <w:rPr>
                <w:rFonts w:ascii="標楷體" w:eastAsia="標楷體" w:hAnsi="標楷體"/>
                <w:sz w:val="26"/>
                <w:szCs w:val="26"/>
              </w:rPr>
            </w:pPr>
          </w:p>
        </w:tc>
        <w:tc>
          <w:tcPr>
            <w:tcW w:w="1496" w:type="dxa"/>
            <w:tcBorders>
              <w:top w:val="single" w:sz="2" w:space="0" w:color="000000"/>
              <w:left w:val="single" w:sz="2" w:space="0" w:color="000000"/>
              <w:bottom w:val="single" w:sz="2" w:space="0" w:color="000000"/>
              <w:right w:val="single" w:sz="2" w:space="0" w:color="000000"/>
            </w:tcBorders>
          </w:tcPr>
          <w:p w14:paraId="0036B81D" w14:textId="77777777" w:rsidR="00947457" w:rsidRPr="00642BB4" w:rsidRDefault="00947457" w:rsidP="005569DC">
            <w:pPr>
              <w:jc w:val="center"/>
              <w:rPr>
                <w:rFonts w:ascii="標楷體" w:eastAsia="標楷體" w:hAnsi="標楷體"/>
                <w:sz w:val="26"/>
                <w:szCs w:val="26"/>
                <w:vertAlign w:val="superscript"/>
              </w:rPr>
            </w:pPr>
          </w:p>
        </w:tc>
        <w:tc>
          <w:tcPr>
            <w:tcW w:w="1379" w:type="dxa"/>
            <w:tcBorders>
              <w:top w:val="single" w:sz="2" w:space="0" w:color="000000"/>
              <w:left w:val="single" w:sz="2" w:space="0" w:color="000000"/>
              <w:bottom w:val="single" w:sz="2" w:space="0" w:color="000000"/>
              <w:right w:val="single" w:sz="2" w:space="0" w:color="000000"/>
            </w:tcBorders>
          </w:tcPr>
          <w:p w14:paraId="4E41DADE" w14:textId="77777777" w:rsidR="00947457" w:rsidRPr="00642BB4" w:rsidRDefault="00947457" w:rsidP="005569DC">
            <w:pPr>
              <w:jc w:val="center"/>
              <w:rPr>
                <w:rFonts w:ascii="標楷體" w:eastAsia="標楷體" w:hAnsi="標楷體"/>
                <w:sz w:val="26"/>
                <w:szCs w:val="26"/>
              </w:rPr>
            </w:pPr>
          </w:p>
        </w:tc>
      </w:tr>
      <w:tr w:rsidR="00642BB4" w:rsidRPr="00642BB4" w14:paraId="48176E01" w14:textId="77777777" w:rsidTr="00947457">
        <w:tc>
          <w:tcPr>
            <w:tcW w:w="8300" w:type="dxa"/>
            <w:gridSpan w:val="5"/>
            <w:tcBorders>
              <w:top w:val="single" w:sz="2" w:space="0" w:color="000000"/>
            </w:tcBorders>
          </w:tcPr>
          <w:p w14:paraId="573284A4" w14:textId="77777777" w:rsidR="00947457" w:rsidRPr="00642BB4" w:rsidRDefault="00947457" w:rsidP="005569DC">
            <w:pPr>
              <w:rPr>
                <w:rFonts w:ascii="標楷體" w:eastAsia="標楷體" w:hAnsi="標楷體"/>
                <w:sz w:val="28"/>
                <w:szCs w:val="28"/>
                <w:vertAlign w:val="superscript"/>
              </w:rPr>
            </w:pPr>
            <w:r w:rsidRPr="00642BB4">
              <w:rPr>
                <w:rFonts w:ascii="標楷體" w:eastAsia="標楷體" w:hAnsi="標楷體" w:hint="eastAsia"/>
                <w:sz w:val="28"/>
                <w:szCs w:val="28"/>
              </w:rPr>
              <w:t xml:space="preserve">總樓地板面積(A):   </w:t>
            </w:r>
            <w:r w:rsidRPr="00642BB4">
              <w:rPr>
                <w:rFonts w:ascii="標楷體" w:eastAsia="標楷體" w:hAnsi="標楷體"/>
                <w:sz w:val="28"/>
                <w:szCs w:val="28"/>
              </w:rPr>
              <w:t xml:space="preserve"> </w:t>
            </w:r>
            <w:r w:rsidRPr="00642BB4">
              <w:rPr>
                <w:rFonts w:ascii="標楷體" w:eastAsia="標楷體" w:hAnsi="標楷體" w:hint="eastAsia"/>
                <w:sz w:val="28"/>
                <w:szCs w:val="28"/>
                <w:u w:val="single"/>
              </w:rPr>
              <w:t xml:space="preserve">             </w:t>
            </w:r>
            <w:r w:rsidRPr="00642BB4">
              <w:rPr>
                <w:rFonts w:ascii="標楷體" w:eastAsia="標楷體" w:hAnsi="標楷體"/>
                <w:sz w:val="28"/>
                <w:szCs w:val="28"/>
              </w:rPr>
              <w:t xml:space="preserve">      </w:t>
            </w:r>
            <w:r w:rsidRPr="00642BB4">
              <w:rPr>
                <w:rFonts w:ascii="標楷體" w:eastAsia="標楷體" w:hAnsi="標楷體" w:hint="eastAsia"/>
                <w:sz w:val="28"/>
                <w:szCs w:val="28"/>
              </w:rPr>
              <w:t xml:space="preserve">  m</w:t>
            </w:r>
            <w:r w:rsidRPr="00642BB4">
              <w:rPr>
                <w:rFonts w:ascii="標楷體" w:eastAsia="標楷體" w:hAnsi="標楷體"/>
                <w:sz w:val="28"/>
                <w:szCs w:val="28"/>
                <w:vertAlign w:val="superscript"/>
              </w:rPr>
              <w:t>2</w:t>
            </w:r>
          </w:p>
        </w:tc>
      </w:tr>
      <w:tr w:rsidR="00642BB4" w:rsidRPr="00642BB4" w14:paraId="57268684" w14:textId="77777777" w:rsidTr="00947457">
        <w:tc>
          <w:tcPr>
            <w:tcW w:w="8300" w:type="dxa"/>
            <w:gridSpan w:val="5"/>
          </w:tcPr>
          <w:p w14:paraId="45E401D1" w14:textId="77777777" w:rsidR="00947457" w:rsidRPr="00642BB4" w:rsidRDefault="00947457" w:rsidP="005569DC">
            <w:pPr>
              <w:rPr>
                <w:rFonts w:ascii="標楷體" w:eastAsia="標楷體" w:hAnsi="標楷體"/>
                <w:sz w:val="28"/>
                <w:szCs w:val="28"/>
              </w:rPr>
            </w:pPr>
            <w:r w:rsidRPr="00642BB4">
              <w:rPr>
                <w:rFonts w:ascii="標楷體" w:eastAsia="標楷體" w:hAnsi="標楷體" w:hint="eastAsia"/>
                <w:sz w:val="28"/>
                <w:szCs w:val="28"/>
              </w:rPr>
              <w:t xml:space="preserve">總活動空間面積(B):    </w:t>
            </w:r>
            <w:r w:rsidRPr="00642BB4">
              <w:rPr>
                <w:rFonts w:ascii="標楷體" w:eastAsia="標楷體" w:hAnsi="標楷體" w:hint="eastAsia"/>
                <w:sz w:val="28"/>
                <w:szCs w:val="28"/>
                <w:u w:val="single"/>
              </w:rPr>
              <w:t xml:space="preserve">           </w:t>
            </w:r>
            <w:r w:rsidRPr="00642BB4">
              <w:rPr>
                <w:rFonts w:ascii="標楷體" w:eastAsia="標楷體" w:hAnsi="標楷體" w:hint="eastAsia"/>
                <w:sz w:val="28"/>
                <w:szCs w:val="28"/>
              </w:rPr>
              <w:t xml:space="preserve">          m</w:t>
            </w:r>
            <w:r w:rsidRPr="00642BB4">
              <w:rPr>
                <w:rFonts w:ascii="標楷體" w:eastAsia="標楷體" w:hAnsi="標楷體"/>
                <w:sz w:val="28"/>
                <w:szCs w:val="28"/>
                <w:vertAlign w:val="superscript"/>
              </w:rPr>
              <w:t>2</w:t>
            </w:r>
          </w:p>
        </w:tc>
      </w:tr>
      <w:tr w:rsidR="00642BB4" w:rsidRPr="00642BB4" w14:paraId="280A3A0C" w14:textId="77777777" w:rsidTr="00947457">
        <w:tc>
          <w:tcPr>
            <w:tcW w:w="8300" w:type="dxa"/>
            <w:gridSpan w:val="5"/>
          </w:tcPr>
          <w:p w14:paraId="7C035CC0" w14:textId="77777777" w:rsidR="00947457" w:rsidRPr="00642BB4" w:rsidRDefault="00947457" w:rsidP="00947457">
            <w:pPr>
              <w:snapToGrid w:val="0"/>
              <w:spacing w:line="240" w:lineRule="atLeast"/>
              <w:rPr>
                <w:rFonts w:ascii="標楷體" w:eastAsia="標楷體" w:hAnsi="標楷體"/>
                <w:szCs w:val="24"/>
              </w:rPr>
            </w:pPr>
            <w:r w:rsidRPr="00642BB4">
              <w:rPr>
                <w:rFonts w:ascii="標楷體" w:eastAsia="標楷體" w:hAnsi="標楷體" w:hint="eastAsia"/>
                <w:szCs w:val="24"/>
              </w:rPr>
              <w:t>平均每人日常活動空間面積:</w:t>
            </w:r>
            <w:r w:rsidRPr="00642BB4">
              <w:rPr>
                <w:rFonts w:ascii="標楷體" w:eastAsia="標楷體" w:hAnsi="標楷體"/>
                <w:szCs w:val="24"/>
              </w:rPr>
              <w:t>B/</w:t>
            </w:r>
            <w:r w:rsidRPr="00642BB4">
              <w:rPr>
                <w:rFonts w:ascii="標楷體" w:eastAsia="標楷體" w:hAnsi="標楷體" w:hint="eastAsia"/>
                <w:szCs w:val="24"/>
              </w:rPr>
              <w:t>開放床數      為</w:t>
            </w:r>
            <w:r w:rsidRPr="00642BB4">
              <w:rPr>
                <w:rFonts w:ascii="標楷體" w:eastAsia="標楷體" w:hAnsi="標楷體" w:hint="eastAsia"/>
                <w:szCs w:val="24"/>
                <w:u w:val="single"/>
              </w:rPr>
              <w:t xml:space="preserve">           </w:t>
            </w:r>
            <w:r w:rsidRPr="00642BB4">
              <w:rPr>
                <w:rFonts w:ascii="標楷體" w:eastAsia="標楷體" w:hAnsi="標楷體" w:hint="eastAsia"/>
                <w:szCs w:val="24"/>
              </w:rPr>
              <w:t>平方公尺/床</w:t>
            </w:r>
          </w:p>
        </w:tc>
      </w:tr>
    </w:tbl>
    <w:p w14:paraId="2B61A16C" w14:textId="324C7C97" w:rsidR="00947457" w:rsidRPr="00642BB4" w:rsidRDefault="00947457" w:rsidP="00947457">
      <w:pPr>
        <w:snapToGrid w:val="0"/>
        <w:spacing w:line="240" w:lineRule="atLeast"/>
        <w:rPr>
          <w:rFonts w:ascii="標楷體" w:eastAsia="標楷體" w:hAnsi="標楷體"/>
          <w:szCs w:val="24"/>
        </w:rPr>
      </w:pPr>
      <w:bookmarkStart w:id="8" w:name="_Hlk59035507"/>
      <w:r w:rsidRPr="00642BB4">
        <w:rPr>
          <w:rFonts w:ascii="標楷體" w:eastAsia="標楷體" w:hAnsi="標楷體" w:hint="eastAsia"/>
          <w:szCs w:val="24"/>
        </w:rPr>
        <w:t>◎本表為申請「110年度住宿式服務機構服務品質提升卓越計畫」使用，請確認上述空間用途符合原核備之平面簡圖，如有已與前核定不符，請另依規定辦理變更登記。</w:t>
      </w:r>
    </w:p>
    <w:bookmarkEnd w:id="8"/>
    <w:p w14:paraId="5B7A7583" w14:textId="082DFE6C" w:rsidR="00947457" w:rsidRPr="00642BB4" w:rsidRDefault="00947457" w:rsidP="00947457">
      <w:pPr>
        <w:snapToGrid w:val="0"/>
        <w:spacing w:line="240" w:lineRule="atLeast"/>
        <w:rPr>
          <w:rFonts w:ascii="標楷體" w:eastAsia="標楷體" w:hAnsi="標楷體"/>
          <w:szCs w:val="24"/>
        </w:rPr>
      </w:pPr>
    </w:p>
    <w:p w14:paraId="1FFE2AE3" w14:textId="5EF75014" w:rsidR="004B4D88" w:rsidRPr="00642BB4" w:rsidRDefault="004B4D88" w:rsidP="00947457">
      <w:pPr>
        <w:rPr>
          <w:rFonts w:ascii="標楷體" w:eastAsia="標楷體" w:hAnsi="標楷體"/>
          <w:szCs w:val="24"/>
          <w:u w:val="single"/>
        </w:rPr>
      </w:pPr>
      <w:r w:rsidRPr="00642BB4">
        <w:rPr>
          <w:rFonts w:ascii="標楷體" w:eastAsia="標楷體" w:hAnsi="標楷體" w:hint="eastAsia"/>
          <w:noProof/>
          <w:szCs w:val="24"/>
        </w:rPr>
        <mc:AlternateContent>
          <mc:Choice Requires="wps">
            <w:drawing>
              <wp:anchor distT="0" distB="0" distL="114300" distR="114300" simplePos="0" relativeHeight="251659264" behindDoc="0" locked="0" layoutInCell="1" allowOverlap="1" wp14:anchorId="7DE3E42A" wp14:editId="481F1E75">
                <wp:simplePos x="0" y="0"/>
                <wp:positionH relativeFrom="column">
                  <wp:posOffset>4019550</wp:posOffset>
                </wp:positionH>
                <wp:positionV relativeFrom="paragraph">
                  <wp:posOffset>134620</wp:posOffset>
                </wp:positionV>
                <wp:extent cx="895350" cy="838200"/>
                <wp:effectExtent l="0" t="0" r="19050" b="19050"/>
                <wp:wrapNone/>
                <wp:docPr id="2" name="矩形 2"/>
                <wp:cNvGraphicFramePr/>
                <a:graphic xmlns:a="http://schemas.openxmlformats.org/drawingml/2006/main">
                  <a:graphicData uri="http://schemas.microsoft.com/office/word/2010/wordprocessingShape">
                    <wps:wsp>
                      <wps:cNvSpPr/>
                      <wps:spPr>
                        <a:xfrm>
                          <a:off x="0" y="0"/>
                          <a:ext cx="895350" cy="838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CDF8C" id="矩形 2" o:spid="_x0000_s1026" style="position:absolute;margin-left:316.5pt;margin-top:10.6pt;width:70.5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" fillcolor="white [3212]" strokecolor="#1f3763 [1604]" strokeweight="1pt"/>
            </w:pict>
          </mc:Fallback>
        </mc:AlternateContent>
      </w:r>
      <w:r w:rsidR="00947457" w:rsidRPr="00642BB4">
        <w:rPr>
          <w:rFonts w:ascii="標楷體" w:eastAsia="標楷體" w:hAnsi="標楷體" w:hint="eastAsia"/>
          <w:szCs w:val="24"/>
        </w:rPr>
        <w:t xml:space="preserve">填具日期: </w:t>
      </w:r>
      <w:r w:rsidR="00947457" w:rsidRPr="00642BB4">
        <w:rPr>
          <w:rFonts w:ascii="標楷體" w:eastAsia="標楷體" w:hAnsi="標楷體" w:hint="eastAsia"/>
          <w:szCs w:val="24"/>
          <w:u w:val="single"/>
        </w:rPr>
        <w:t xml:space="preserve">            </w:t>
      </w:r>
    </w:p>
    <w:p w14:paraId="081A53BB" w14:textId="15EBE540" w:rsidR="004B4D88" w:rsidRPr="00642BB4" w:rsidRDefault="004B4D88" w:rsidP="00947457">
      <w:pPr>
        <w:rPr>
          <w:rFonts w:ascii="標楷體" w:eastAsia="標楷體" w:hAnsi="標楷體"/>
          <w:szCs w:val="24"/>
          <w:u w:val="single"/>
        </w:rPr>
      </w:pPr>
    </w:p>
    <w:p w14:paraId="3BA0C137" w14:textId="15C69128" w:rsidR="004B4D88" w:rsidRPr="00642BB4" w:rsidRDefault="004B4D88" w:rsidP="00947457">
      <w:pPr>
        <w:rPr>
          <w:rFonts w:ascii="標楷體" w:eastAsia="標楷體" w:hAnsi="標楷體"/>
          <w:szCs w:val="24"/>
          <w:u w:val="single"/>
        </w:rPr>
      </w:pPr>
      <w:r w:rsidRPr="00642BB4">
        <w:rPr>
          <w:rFonts w:ascii="標楷體" w:eastAsia="標楷體" w:hAnsi="標楷體"/>
          <w:noProof/>
          <w:szCs w:val="24"/>
          <w:u w:val="single"/>
        </w:rPr>
        <w:drawing>
          <wp:anchor distT="0" distB="0" distL="114300" distR="114300" simplePos="0" relativeHeight="251662336" behindDoc="1" locked="0" layoutInCell="1" allowOverlap="1" wp14:anchorId="1B78CE80" wp14:editId="054992EF">
            <wp:simplePos x="0" y="0"/>
            <wp:positionH relativeFrom="column">
              <wp:posOffset>5029200</wp:posOffset>
            </wp:positionH>
            <wp:positionV relativeFrom="paragraph">
              <wp:posOffset>40640</wp:posOffset>
            </wp:positionV>
            <wp:extent cx="504825" cy="470535"/>
            <wp:effectExtent l="0" t="0" r="9525" b="5715"/>
            <wp:wrapTight wrapText="bothSides">
              <wp:wrapPolygon edited="0">
                <wp:start x="0" y="0"/>
                <wp:lineTo x="0" y="20988"/>
                <wp:lineTo x="21192" y="20988"/>
                <wp:lineTo x="21192"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470535"/>
                    </a:xfrm>
                    <a:prstGeom prst="rect">
                      <a:avLst/>
                    </a:prstGeom>
                    <a:noFill/>
                  </pic:spPr>
                </pic:pic>
              </a:graphicData>
            </a:graphic>
            <wp14:sizeRelH relativeFrom="margin">
              <wp14:pctWidth>0</wp14:pctWidth>
            </wp14:sizeRelH>
            <wp14:sizeRelV relativeFrom="margin">
              <wp14:pctHeight>0</wp14:pctHeight>
            </wp14:sizeRelV>
          </wp:anchor>
        </w:drawing>
      </w:r>
    </w:p>
    <w:p w14:paraId="03FB1529" w14:textId="21EB6AF4" w:rsidR="00947457" w:rsidRPr="00642BB4" w:rsidRDefault="00947457" w:rsidP="00947457">
      <w:pPr>
        <w:rPr>
          <w:szCs w:val="24"/>
        </w:rPr>
      </w:pPr>
      <w:r w:rsidRPr="00642BB4">
        <w:rPr>
          <w:rFonts w:ascii="標楷體" w:eastAsia="標楷體" w:hAnsi="標楷體" w:hint="eastAsia"/>
          <w:szCs w:val="24"/>
        </w:rPr>
        <w:t xml:space="preserve">機構負責人簽章: </w:t>
      </w:r>
      <w:r w:rsidRPr="00642BB4">
        <w:rPr>
          <w:rFonts w:ascii="標楷體" w:eastAsia="標楷體" w:hAnsi="標楷體" w:hint="eastAsia"/>
          <w:szCs w:val="24"/>
          <w:u w:val="single"/>
        </w:rPr>
        <w:t xml:space="preserve">           </w:t>
      </w:r>
      <w:r w:rsidR="004B4D88" w:rsidRPr="00642BB4">
        <w:rPr>
          <w:rFonts w:ascii="標楷體" w:eastAsia="標楷體" w:hAnsi="標楷體" w:hint="eastAsia"/>
          <w:szCs w:val="24"/>
          <w:u w:val="single"/>
        </w:rPr>
        <w:t xml:space="preserve">             </w:t>
      </w:r>
      <w:r w:rsidRPr="00642BB4">
        <w:rPr>
          <w:rFonts w:ascii="標楷體" w:eastAsia="標楷體" w:hAnsi="標楷體" w:hint="eastAsia"/>
          <w:szCs w:val="24"/>
        </w:rPr>
        <w:t>機構用印:</w:t>
      </w:r>
    </w:p>
    <w:p w14:paraId="5838ACAB" w14:textId="77777777" w:rsidR="00DF59ED" w:rsidRPr="00642BB4" w:rsidRDefault="00DF59ED" w:rsidP="008649BC">
      <w:pPr>
        <w:snapToGrid w:val="0"/>
        <w:rPr>
          <w:rFonts w:ascii="標楷體" w:eastAsia="標楷體" w:hAnsi="標楷體" w:cs="Times New Roman"/>
          <w:b/>
          <w:sz w:val="28"/>
          <w:szCs w:val="28"/>
        </w:rPr>
      </w:pPr>
      <w:r w:rsidRPr="00642BB4">
        <w:rPr>
          <w:rFonts w:ascii="標楷體" w:eastAsia="標楷體" w:hAnsi="標楷體" w:cs="Times New Roman" w:hint="eastAsia"/>
          <w:b/>
          <w:sz w:val="28"/>
          <w:szCs w:val="28"/>
        </w:rPr>
        <w:lastRenderedPageBreak/>
        <w:t>附表4-2-3</w:t>
      </w:r>
    </w:p>
    <w:p w14:paraId="37E3BF13" w14:textId="202FDF0C" w:rsidR="00DF59ED" w:rsidRPr="00642BB4" w:rsidRDefault="00DF59ED" w:rsidP="008649BC">
      <w:pPr>
        <w:spacing w:line="500" w:lineRule="exact"/>
        <w:jc w:val="center"/>
        <w:rPr>
          <w:rFonts w:ascii="標楷體" w:eastAsia="標楷體" w:hAnsi="標楷體" w:cs="Times New Roman"/>
          <w:b/>
          <w:sz w:val="28"/>
          <w:szCs w:val="28"/>
        </w:rPr>
      </w:pPr>
      <w:r w:rsidRPr="00642BB4">
        <w:rPr>
          <w:rFonts w:ascii="標楷體" w:eastAsia="標楷體" w:hAnsi="標楷體" w:cs="Times New Roman" w:hint="eastAsia"/>
          <w:b/>
          <w:sz w:val="28"/>
          <w:szCs w:val="28"/>
        </w:rPr>
        <w:t>高雄市政府衛生局一般護理機構外國人飲食管理自主查檢表</w:t>
      </w:r>
    </w:p>
    <w:p w14:paraId="1EA56303" w14:textId="387D3EEC" w:rsidR="00DF59ED" w:rsidRPr="00642BB4" w:rsidRDefault="00DF59ED" w:rsidP="00DF59ED">
      <w:pPr>
        <w:jc w:val="right"/>
        <w:rPr>
          <w:rFonts w:ascii="標楷體" w:eastAsia="標楷體" w:hAnsi="標楷體" w:cs="Times New Roman"/>
          <w:b/>
          <w:sz w:val="20"/>
          <w:szCs w:val="20"/>
        </w:rPr>
      </w:pPr>
      <w:r w:rsidRPr="00642BB4">
        <w:rPr>
          <w:rFonts w:ascii="標楷體" w:eastAsia="標楷體" w:hAnsi="標楷體" w:cs="Times New Roman" w:hint="eastAsia"/>
          <w:b/>
          <w:sz w:val="20"/>
          <w:szCs w:val="20"/>
        </w:rPr>
        <w:t>1060921訂定</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82"/>
        <w:gridCol w:w="1115"/>
        <w:gridCol w:w="992"/>
        <w:gridCol w:w="992"/>
      </w:tblGrid>
      <w:tr w:rsidR="00642BB4" w:rsidRPr="00642BB4" w14:paraId="6B11833D" w14:textId="77777777" w:rsidTr="00CC0C5E">
        <w:trPr>
          <w:cantSplit/>
          <w:trHeight w:val="675"/>
        </w:trPr>
        <w:tc>
          <w:tcPr>
            <w:tcW w:w="9781" w:type="dxa"/>
            <w:gridSpan w:val="4"/>
            <w:vAlign w:val="center"/>
          </w:tcPr>
          <w:p w14:paraId="49D4280E" w14:textId="77777777" w:rsidR="00DF59ED" w:rsidRPr="00642BB4" w:rsidRDefault="00DF59ED" w:rsidP="00DF59ED">
            <w:pPr>
              <w:rPr>
                <w:rFonts w:ascii="標楷體" w:eastAsia="標楷體" w:hAnsi="Times New Roman" w:cs="Times New Roman"/>
                <w:sz w:val="26"/>
                <w:szCs w:val="24"/>
              </w:rPr>
            </w:pPr>
            <w:r w:rsidRPr="00642BB4">
              <w:rPr>
                <w:rFonts w:ascii="標楷體" w:eastAsia="標楷體" w:hAnsi="Times New Roman" w:cs="Times New Roman" w:hint="eastAsia"/>
                <w:sz w:val="26"/>
                <w:szCs w:val="24"/>
              </w:rPr>
              <w:t>機構名稱:</w:t>
            </w:r>
            <w:r w:rsidRPr="00642BB4">
              <w:rPr>
                <w:rFonts w:ascii="標楷體" w:eastAsia="標楷體" w:hAnsi="Times New Roman" w:cs="Times New Roman"/>
                <w:sz w:val="26"/>
                <w:szCs w:val="24"/>
              </w:rPr>
              <w:t xml:space="preserve">                            </w:t>
            </w:r>
            <w:r w:rsidRPr="00642BB4">
              <w:rPr>
                <w:rFonts w:ascii="標楷體" w:eastAsia="標楷體" w:hAnsi="Times New Roman" w:cs="Times New Roman" w:hint="eastAsia"/>
                <w:sz w:val="26"/>
                <w:szCs w:val="24"/>
              </w:rPr>
              <w:t>機構地址:</w:t>
            </w:r>
          </w:p>
        </w:tc>
      </w:tr>
      <w:tr w:rsidR="00642BB4" w:rsidRPr="00642BB4" w14:paraId="6C32D108" w14:textId="77777777" w:rsidTr="00CC0C5E">
        <w:trPr>
          <w:cantSplit/>
          <w:trHeight w:val="287"/>
        </w:trPr>
        <w:tc>
          <w:tcPr>
            <w:tcW w:w="6682" w:type="dxa"/>
            <w:vMerge w:val="restart"/>
            <w:vAlign w:val="center"/>
          </w:tcPr>
          <w:p w14:paraId="19E4B96B" w14:textId="77777777" w:rsidR="00DF59ED" w:rsidRPr="00642BB4" w:rsidRDefault="00DF59ED" w:rsidP="00DF59ED">
            <w:pPr>
              <w:jc w:val="center"/>
              <w:rPr>
                <w:rFonts w:ascii="標楷體" w:eastAsia="標楷體" w:hAnsi="Times New Roman" w:cs="Times New Roman"/>
                <w:sz w:val="26"/>
                <w:szCs w:val="24"/>
              </w:rPr>
            </w:pPr>
            <w:r w:rsidRPr="00642BB4">
              <w:rPr>
                <w:rFonts w:ascii="標楷體" w:eastAsia="標楷體" w:hAnsi="Times New Roman" w:cs="Times New Roman" w:hint="eastAsia"/>
                <w:sz w:val="26"/>
                <w:szCs w:val="24"/>
              </w:rPr>
              <w:t>※項目及基準</w:t>
            </w:r>
          </w:p>
        </w:tc>
        <w:tc>
          <w:tcPr>
            <w:tcW w:w="2107" w:type="dxa"/>
            <w:gridSpan w:val="2"/>
            <w:vAlign w:val="center"/>
          </w:tcPr>
          <w:p w14:paraId="76A9F3E4" w14:textId="77777777" w:rsidR="00DF59ED" w:rsidRPr="00642BB4" w:rsidRDefault="00DF59ED" w:rsidP="00DF59ED">
            <w:pPr>
              <w:jc w:val="center"/>
              <w:rPr>
                <w:rFonts w:ascii="標楷體" w:eastAsia="標楷體" w:hAnsi="Times New Roman" w:cs="Times New Roman"/>
                <w:sz w:val="26"/>
                <w:szCs w:val="24"/>
              </w:rPr>
            </w:pPr>
            <w:r w:rsidRPr="00642BB4">
              <w:rPr>
                <w:rFonts w:ascii="標楷體" w:eastAsia="標楷體" w:hAnsi="Times New Roman" w:cs="Times New Roman" w:hint="eastAsia"/>
                <w:sz w:val="26"/>
                <w:szCs w:val="24"/>
              </w:rPr>
              <w:t>雇主自評</w:t>
            </w:r>
          </w:p>
        </w:tc>
        <w:tc>
          <w:tcPr>
            <w:tcW w:w="992" w:type="dxa"/>
            <w:vMerge w:val="restart"/>
            <w:vAlign w:val="center"/>
          </w:tcPr>
          <w:p w14:paraId="70FE709B" w14:textId="77777777" w:rsidR="00DF59ED" w:rsidRPr="00642BB4" w:rsidRDefault="00DF59ED" w:rsidP="00DF59ED">
            <w:pPr>
              <w:jc w:val="center"/>
              <w:rPr>
                <w:rFonts w:ascii="標楷體" w:eastAsia="標楷體" w:hAnsi="Times New Roman" w:cs="Times New Roman"/>
                <w:sz w:val="26"/>
                <w:szCs w:val="24"/>
              </w:rPr>
            </w:pPr>
            <w:r w:rsidRPr="00642BB4">
              <w:rPr>
                <w:rFonts w:ascii="標楷體" w:eastAsia="標楷體" w:hAnsi="Times New Roman" w:cs="Times New Roman" w:hint="eastAsia"/>
                <w:sz w:val="26"/>
                <w:szCs w:val="24"/>
              </w:rPr>
              <w:t>備註</w:t>
            </w:r>
          </w:p>
        </w:tc>
      </w:tr>
      <w:tr w:rsidR="00642BB4" w:rsidRPr="00642BB4" w14:paraId="6526D96C" w14:textId="77777777" w:rsidTr="00CC0C5E">
        <w:trPr>
          <w:cantSplit/>
          <w:trHeight w:val="287"/>
        </w:trPr>
        <w:tc>
          <w:tcPr>
            <w:tcW w:w="6682" w:type="dxa"/>
            <w:vMerge/>
            <w:vAlign w:val="center"/>
          </w:tcPr>
          <w:p w14:paraId="748A214E" w14:textId="77777777" w:rsidR="00DF59ED" w:rsidRPr="00642BB4" w:rsidRDefault="00DF59ED" w:rsidP="00DF59ED">
            <w:pPr>
              <w:rPr>
                <w:rFonts w:ascii="標楷體" w:eastAsia="標楷體" w:hAnsi="Times New Roman" w:cs="Times New Roman"/>
                <w:sz w:val="26"/>
                <w:szCs w:val="24"/>
              </w:rPr>
            </w:pPr>
          </w:p>
        </w:tc>
        <w:tc>
          <w:tcPr>
            <w:tcW w:w="1115" w:type="dxa"/>
            <w:vAlign w:val="center"/>
          </w:tcPr>
          <w:p w14:paraId="722CA1D9" w14:textId="77777777" w:rsidR="00DF59ED" w:rsidRPr="00642BB4" w:rsidRDefault="00DF59ED" w:rsidP="00DF59ED">
            <w:pPr>
              <w:jc w:val="center"/>
              <w:rPr>
                <w:rFonts w:ascii="標楷體" w:eastAsia="標楷體" w:hAnsi="Times New Roman" w:cs="Times New Roman"/>
                <w:sz w:val="22"/>
                <w:szCs w:val="24"/>
              </w:rPr>
            </w:pPr>
            <w:r w:rsidRPr="00642BB4">
              <w:rPr>
                <w:rFonts w:ascii="標楷體" w:eastAsia="標楷體" w:hAnsi="Times New Roman" w:cs="Times New Roman" w:hint="eastAsia"/>
                <w:sz w:val="22"/>
                <w:szCs w:val="24"/>
              </w:rPr>
              <w:t>符合</w:t>
            </w:r>
          </w:p>
        </w:tc>
        <w:tc>
          <w:tcPr>
            <w:tcW w:w="992" w:type="dxa"/>
            <w:vAlign w:val="center"/>
          </w:tcPr>
          <w:p w14:paraId="3549ED0E" w14:textId="77777777" w:rsidR="00DF59ED" w:rsidRPr="00642BB4" w:rsidRDefault="00DF59ED" w:rsidP="00DF59ED">
            <w:pPr>
              <w:rPr>
                <w:rFonts w:ascii="標楷體" w:eastAsia="標楷體" w:hAnsi="Times New Roman" w:cs="Times New Roman"/>
                <w:sz w:val="22"/>
                <w:szCs w:val="24"/>
              </w:rPr>
            </w:pPr>
            <w:r w:rsidRPr="00642BB4">
              <w:rPr>
                <w:rFonts w:ascii="標楷體" w:eastAsia="標楷體" w:hAnsi="Times New Roman" w:cs="Times New Roman" w:hint="eastAsia"/>
                <w:sz w:val="22"/>
                <w:szCs w:val="24"/>
              </w:rPr>
              <w:t>不符合</w:t>
            </w:r>
          </w:p>
        </w:tc>
        <w:tc>
          <w:tcPr>
            <w:tcW w:w="992" w:type="dxa"/>
            <w:vMerge/>
            <w:vAlign w:val="center"/>
          </w:tcPr>
          <w:p w14:paraId="7018093A" w14:textId="77777777" w:rsidR="00DF59ED" w:rsidRPr="00642BB4" w:rsidRDefault="00DF59ED" w:rsidP="00DF59ED">
            <w:pPr>
              <w:rPr>
                <w:rFonts w:ascii="標楷體" w:eastAsia="標楷體" w:hAnsi="Times New Roman" w:cs="Times New Roman"/>
                <w:sz w:val="26"/>
                <w:szCs w:val="24"/>
              </w:rPr>
            </w:pPr>
          </w:p>
        </w:tc>
      </w:tr>
      <w:tr w:rsidR="00642BB4" w:rsidRPr="00642BB4" w14:paraId="74546B91" w14:textId="77777777" w:rsidTr="00CC0C5E">
        <w:trPr>
          <w:trHeight w:val="483"/>
        </w:trPr>
        <w:tc>
          <w:tcPr>
            <w:tcW w:w="6682" w:type="dxa"/>
            <w:vAlign w:val="center"/>
          </w:tcPr>
          <w:p w14:paraId="1E6FFF0B" w14:textId="77777777" w:rsidR="00DF59ED" w:rsidRPr="00642BB4" w:rsidRDefault="00DF59ED" w:rsidP="00DF59ED">
            <w:pPr>
              <w:spacing w:line="180" w:lineRule="auto"/>
              <w:rPr>
                <w:rFonts w:ascii="標楷體" w:eastAsia="標楷體" w:hAnsi="Times New Roman" w:cs="Times New Roman"/>
                <w:b/>
                <w:spacing w:val="-20"/>
                <w:sz w:val="26"/>
                <w:szCs w:val="24"/>
              </w:rPr>
            </w:pPr>
            <w:r w:rsidRPr="00642BB4">
              <w:rPr>
                <w:rFonts w:ascii="標楷體" w:eastAsia="標楷體" w:hAnsi="Times New Roman" w:cs="Times New Roman" w:hint="eastAsia"/>
                <w:b/>
                <w:spacing w:val="-20"/>
                <w:sz w:val="26"/>
                <w:szCs w:val="24"/>
              </w:rPr>
              <w:t>壹、飲食：</w:t>
            </w:r>
          </w:p>
        </w:tc>
        <w:tc>
          <w:tcPr>
            <w:tcW w:w="1115" w:type="dxa"/>
            <w:vAlign w:val="center"/>
          </w:tcPr>
          <w:p w14:paraId="499817AC"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6AD0F0AE"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6CAE4330" w14:textId="77777777" w:rsidR="00DF59ED" w:rsidRPr="00642BB4" w:rsidRDefault="00DF59ED" w:rsidP="00DF59ED">
            <w:pPr>
              <w:spacing w:line="180" w:lineRule="auto"/>
              <w:rPr>
                <w:rFonts w:ascii="標楷體" w:eastAsia="標楷體" w:hAnsi="Times New Roman" w:cs="Times New Roman"/>
                <w:spacing w:val="-20"/>
                <w:sz w:val="26"/>
                <w:szCs w:val="24"/>
              </w:rPr>
            </w:pPr>
          </w:p>
        </w:tc>
      </w:tr>
      <w:tr w:rsidR="00642BB4" w:rsidRPr="00642BB4" w14:paraId="765EA4B4" w14:textId="77777777" w:rsidTr="00CC0C5E">
        <w:trPr>
          <w:trHeight w:val="420"/>
        </w:trPr>
        <w:tc>
          <w:tcPr>
            <w:tcW w:w="6682" w:type="dxa"/>
            <w:vAlign w:val="center"/>
          </w:tcPr>
          <w:p w14:paraId="65AF7F80" w14:textId="77777777" w:rsidR="00DF59ED" w:rsidRPr="00642BB4" w:rsidRDefault="00DF59ED" w:rsidP="00DF59ED">
            <w:pPr>
              <w:spacing w:line="180" w:lineRule="auto"/>
              <w:rPr>
                <w:rFonts w:ascii="標楷體" w:eastAsia="標楷體" w:hAnsi="Times New Roman" w:cs="Times New Roman"/>
                <w:spacing w:val="-20"/>
                <w:sz w:val="26"/>
                <w:szCs w:val="24"/>
              </w:rPr>
            </w:pPr>
            <w:r w:rsidRPr="00642BB4">
              <w:rPr>
                <w:rFonts w:ascii="標楷體" w:eastAsia="標楷體" w:hAnsi="Times New Roman" w:cs="Times New Roman" w:hint="eastAsia"/>
                <w:spacing w:val="-20"/>
                <w:sz w:val="26"/>
                <w:szCs w:val="24"/>
              </w:rPr>
              <w:t xml:space="preserve">  一、飲用水之供應：</w:t>
            </w:r>
          </w:p>
        </w:tc>
        <w:tc>
          <w:tcPr>
            <w:tcW w:w="1115" w:type="dxa"/>
            <w:vAlign w:val="center"/>
          </w:tcPr>
          <w:p w14:paraId="18BB4C03"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645FC1E4"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489E2783" w14:textId="77777777" w:rsidR="00DF59ED" w:rsidRPr="00642BB4" w:rsidRDefault="00DF59ED" w:rsidP="00DF59ED">
            <w:pPr>
              <w:spacing w:line="180" w:lineRule="auto"/>
              <w:rPr>
                <w:rFonts w:ascii="標楷體" w:eastAsia="標楷體" w:hAnsi="Times New Roman" w:cs="Times New Roman"/>
                <w:spacing w:val="-20"/>
                <w:sz w:val="26"/>
                <w:szCs w:val="24"/>
              </w:rPr>
            </w:pPr>
          </w:p>
        </w:tc>
      </w:tr>
      <w:tr w:rsidR="00642BB4" w:rsidRPr="00642BB4" w14:paraId="04151E33" w14:textId="77777777" w:rsidTr="00CC0C5E">
        <w:tc>
          <w:tcPr>
            <w:tcW w:w="6682" w:type="dxa"/>
            <w:vAlign w:val="center"/>
          </w:tcPr>
          <w:p w14:paraId="27E17E9C" w14:textId="77777777" w:rsidR="00DF59ED" w:rsidRPr="00642BB4" w:rsidRDefault="00DF59ED" w:rsidP="00DF59ED">
            <w:pPr>
              <w:spacing w:line="180" w:lineRule="auto"/>
              <w:ind w:left="880" w:hangingChars="400" w:hanging="880"/>
              <w:rPr>
                <w:rFonts w:ascii="標楷體" w:eastAsia="標楷體" w:hAnsi="Times New Roman" w:cs="Times New Roman"/>
                <w:spacing w:val="-20"/>
                <w:sz w:val="26"/>
                <w:szCs w:val="24"/>
              </w:rPr>
            </w:pPr>
            <w:r w:rsidRPr="00642BB4">
              <w:rPr>
                <w:rFonts w:ascii="標楷體" w:eastAsia="標楷體" w:hAnsi="Times New Roman" w:cs="Times New Roman" w:hint="eastAsia"/>
                <w:spacing w:val="-20"/>
                <w:sz w:val="26"/>
                <w:szCs w:val="24"/>
              </w:rPr>
              <w:t xml:space="preserve">    (一)</w:t>
            </w:r>
            <w:r w:rsidRPr="00642BB4">
              <w:rPr>
                <w:rFonts w:ascii="標楷體" w:eastAsia="標楷體" w:hAnsi="Times New Roman" w:cs="Times New Roman" w:hint="eastAsia"/>
                <w:szCs w:val="24"/>
              </w:rPr>
              <w:t xml:space="preserve"> 合乎飲用標準之飲用水，須有外國人易懂之文字或標示以資辨識。</w:t>
            </w:r>
          </w:p>
        </w:tc>
        <w:tc>
          <w:tcPr>
            <w:tcW w:w="1115" w:type="dxa"/>
            <w:vAlign w:val="center"/>
          </w:tcPr>
          <w:p w14:paraId="10C2EBD5"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20DE16F5"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032380E9" w14:textId="77777777" w:rsidR="00DF59ED" w:rsidRPr="00642BB4" w:rsidRDefault="00DF59ED" w:rsidP="00DF59ED">
            <w:pPr>
              <w:spacing w:line="180" w:lineRule="auto"/>
              <w:rPr>
                <w:rFonts w:ascii="標楷體" w:eastAsia="標楷體" w:hAnsi="Times New Roman" w:cs="Times New Roman"/>
                <w:spacing w:val="-20"/>
                <w:sz w:val="26"/>
                <w:szCs w:val="24"/>
              </w:rPr>
            </w:pPr>
          </w:p>
        </w:tc>
      </w:tr>
      <w:tr w:rsidR="00642BB4" w:rsidRPr="00642BB4" w14:paraId="42401B20" w14:textId="77777777" w:rsidTr="00CC0C5E">
        <w:trPr>
          <w:trHeight w:val="535"/>
        </w:trPr>
        <w:tc>
          <w:tcPr>
            <w:tcW w:w="6682" w:type="dxa"/>
            <w:vAlign w:val="center"/>
          </w:tcPr>
          <w:p w14:paraId="39343CCF" w14:textId="77777777" w:rsidR="00DF59ED" w:rsidRPr="00642BB4" w:rsidRDefault="00DF59ED" w:rsidP="00DF59ED">
            <w:pPr>
              <w:spacing w:line="180" w:lineRule="auto"/>
              <w:rPr>
                <w:rFonts w:ascii="標楷體" w:eastAsia="標楷體" w:hAnsi="Times New Roman" w:cs="Times New Roman"/>
                <w:spacing w:val="-20"/>
                <w:sz w:val="26"/>
                <w:szCs w:val="24"/>
              </w:rPr>
            </w:pPr>
            <w:r w:rsidRPr="00642BB4">
              <w:rPr>
                <w:rFonts w:ascii="標楷體" w:eastAsia="標楷體" w:hAnsi="Times New Roman" w:cs="Times New Roman" w:hint="eastAsia"/>
                <w:spacing w:val="-20"/>
                <w:sz w:val="26"/>
                <w:szCs w:val="24"/>
              </w:rPr>
              <w:t xml:space="preserve">    (二)不得設置共用杯具。</w:t>
            </w:r>
          </w:p>
        </w:tc>
        <w:tc>
          <w:tcPr>
            <w:tcW w:w="1115" w:type="dxa"/>
            <w:vAlign w:val="center"/>
          </w:tcPr>
          <w:p w14:paraId="240D971A"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386A76B2"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6758519E" w14:textId="77777777" w:rsidR="00DF59ED" w:rsidRPr="00642BB4" w:rsidRDefault="00DF59ED" w:rsidP="00DF59ED">
            <w:pPr>
              <w:spacing w:line="180" w:lineRule="auto"/>
              <w:rPr>
                <w:rFonts w:ascii="標楷體" w:eastAsia="標楷體" w:hAnsi="Times New Roman" w:cs="Times New Roman"/>
                <w:spacing w:val="-20"/>
                <w:sz w:val="26"/>
                <w:szCs w:val="24"/>
              </w:rPr>
            </w:pPr>
          </w:p>
        </w:tc>
      </w:tr>
      <w:tr w:rsidR="00642BB4" w:rsidRPr="00642BB4" w14:paraId="6FB58211" w14:textId="77777777" w:rsidTr="00CC0C5E">
        <w:trPr>
          <w:trHeight w:val="416"/>
        </w:trPr>
        <w:tc>
          <w:tcPr>
            <w:tcW w:w="6682" w:type="dxa"/>
            <w:vAlign w:val="center"/>
          </w:tcPr>
          <w:p w14:paraId="305D76B7" w14:textId="77777777" w:rsidR="00DF59ED" w:rsidRPr="00642BB4" w:rsidRDefault="00DF59ED" w:rsidP="00DF59ED">
            <w:pPr>
              <w:tabs>
                <w:tab w:val="left" w:pos="3480"/>
              </w:tabs>
              <w:spacing w:line="180" w:lineRule="auto"/>
              <w:rPr>
                <w:rFonts w:ascii="標楷體" w:eastAsia="標楷體" w:hAnsi="Times New Roman" w:cs="Times New Roman"/>
                <w:spacing w:val="-20"/>
                <w:sz w:val="26"/>
                <w:szCs w:val="24"/>
              </w:rPr>
            </w:pPr>
            <w:r w:rsidRPr="00642BB4">
              <w:rPr>
                <w:rFonts w:ascii="標楷體" w:eastAsia="標楷體" w:hAnsi="Times New Roman" w:cs="Times New Roman" w:hint="eastAsia"/>
                <w:spacing w:val="-20"/>
                <w:sz w:val="26"/>
                <w:szCs w:val="24"/>
              </w:rPr>
              <w:t xml:space="preserve">  二、如設置餐廳、廚房應合乎下列規定：</w:t>
            </w:r>
          </w:p>
        </w:tc>
        <w:tc>
          <w:tcPr>
            <w:tcW w:w="1115" w:type="dxa"/>
            <w:vAlign w:val="center"/>
          </w:tcPr>
          <w:p w14:paraId="0CA00707"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723A4206"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4003E002" w14:textId="77777777" w:rsidR="00DF59ED" w:rsidRPr="00642BB4" w:rsidRDefault="00DF59ED" w:rsidP="00DF59ED">
            <w:pPr>
              <w:spacing w:line="180" w:lineRule="auto"/>
              <w:rPr>
                <w:rFonts w:ascii="標楷體" w:eastAsia="標楷體" w:hAnsi="Times New Roman" w:cs="Times New Roman"/>
                <w:spacing w:val="-20"/>
                <w:sz w:val="26"/>
                <w:szCs w:val="24"/>
              </w:rPr>
            </w:pPr>
          </w:p>
        </w:tc>
      </w:tr>
      <w:tr w:rsidR="00642BB4" w:rsidRPr="00642BB4" w14:paraId="6D70B700" w14:textId="77777777" w:rsidTr="00CC0C5E">
        <w:tc>
          <w:tcPr>
            <w:tcW w:w="6682" w:type="dxa"/>
            <w:vAlign w:val="center"/>
          </w:tcPr>
          <w:p w14:paraId="214BC21C" w14:textId="77777777" w:rsidR="00DF59ED" w:rsidRPr="00642BB4" w:rsidRDefault="00DF59ED" w:rsidP="00DF59ED">
            <w:pPr>
              <w:widowControl/>
              <w:kinsoku w:val="0"/>
              <w:ind w:leftChars="-7" w:left="691" w:hangingChars="295" w:hanging="708"/>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 xml:space="preserve">   (一)餐廳、廚房應隔離，並應隨時清理，且應有充分照明、通風、防止蚊、蠅、蟑螂、老鼠等之設施。</w:t>
            </w:r>
          </w:p>
        </w:tc>
        <w:tc>
          <w:tcPr>
            <w:tcW w:w="1115" w:type="dxa"/>
            <w:vAlign w:val="center"/>
          </w:tcPr>
          <w:p w14:paraId="7262706E"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45801802"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5E25DBDE" w14:textId="77777777" w:rsidR="00DF59ED" w:rsidRPr="00642BB4" w:rsidRDefault="00DF59ED" w:rsidP="00DF59ED">
            <w:pPr>
              <w:spacing w:line="180" w:lineRule="auto"/>
              <w:rPr>
                <w:rFonts w:ascii="標楷體" w:eastAsia="標楷體" w:hAnsi="Times New Roman" w:cs="Times New Roman"/>
                <w:spacing w:val="-20"/>
                <w:sz w:val="26"/>
                <w:szCs w:val="24"/>
              </w:rPr>
            </w:pPr>
          </w:p>
        </w:tc>
      </w:tr>
      <w:tr w:rsidR="00642BB4" w:rsidRPr="00642BB4" w14:paraId="0411DF20" w14:textId="77777777" w:rsidTr="00CC0C5E">
        <w:trPr>
          <w:trHeight w:val="532"/>
        </w:trPr>
        <w:tc>
          <w:tcPr>
            <w:tcW w:w="6682" w:type="dxa"/>
            <w:vAlign w:val="center"/>
          </w:tcPr>
          <w:p w14:paraId="182975A9" w14:textId="77777777" w:rsidR="00DF59ED" w:rsidRPr="00642BB4" w:rsidRDefault="00DF59ED" w:rsidP="00DF59ED">
            <w:pPr>
              <w:widowControl/>
              <w:kinsoku w:val="0"/>
              <w:ind w:leftChars="-7" w:left="691" w:hangingChars="295" w:hanging="708"/>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 xml:space="preserve">   (二)應備清潔衛生餐具及桌椅設施。</w:t>
            </w:r>
          </w:p>
        </w:tc>
        <w:tc>
          <w:tcPr>
            <w:tcW w:w="1115" w:type="dxa"/>
            <w:vAlign w:val="center"/>
          </w:tcPr>
          <w:p w14:paraId="09939536"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7DCFF0A9"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2D507E81" w14:textId="77777777" w:rsidR="00DF59ED" w:rsidRPr="00642BB4" w:rsidRDefault="00DF59ED" w:rsidP="00DF59ED">
            <w:pPr>
              <w:spacing w:line="180" w:lineRule="auto"/>
              <w:rPr>
                <w:rFonts w:ascii="標楷體" w:eastAsia="標楷體" w:hAnsi="Times New Roman" w:cs="Times New Roman"/>
                <w:spacing w:val="-20"/>
                <w:sz w:val="26"/>
                <w:szCs w:val="24"/>
              </w:rPr>
            </w:pPr>
          </w:p>
        </w:tc>
      </w:tr>
      <w:tr w:rsidR="00642BB4" w:rsidRPr="00642BB4" w14:paraId="64FC6A97" w14:textId="77777777" w:rsidTr="00CC0C5E">
        <w:trPr>
          <w:trHeight w:val="850"/>
        </w:trPr>
        <w:tc>
          <w:tcPr>
            <w:tcW w:w="6682" w:type="dxa"/>
            <w:vAlign w:val="center"/>
          </w:tcPr>
          <w:p w14:paraId="3CA9944F" w14:textId="77777777" w:rsidR="00DF59ED" w:rsidRPr="00642BB4" w:rsidRDefault="00DF59ED" w:rsidP="00DF59ED">
            <w:pPr>
              <w:widowControl/>
              <w:kinsoku w:val="0"/>
              <w:ind w:leftChars="-7" w:left="691" w:hangingChars="295" w:hanging="708"/>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 xml:space="preserve">   (三)經健康檢查不合格之外國人遣返前其所使用餐具應特別單獨處理，不得與其他外國人混合使用。</w:t>
            </w:r>
          </w:p>
        </w:tc>
        <w:tc>
          <w:tcPr>
            <w:tcW w:w="1115" w:type="dxa"/>
            <w:vAlign w:val="center"/>
          </w:tcPr>
          <w:p w14:paraId="50AB71B1"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5C3568B8"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07FF3762" w14:textId="77777777" w:rsidR="00DF59ED" w:rsidRPr="00642BB4" w:rsidRDefault="00DF59ED" w:rsidP="00DF59ED">
            <w:pPr>
              <w:spacing w:line="180" w:lineRule="auto"/>
              <w:rPr>
                <w:rFonts w:ascii="標楷體" w:eastAsia="標楷體" w:hAnsi="Times New Roman" w:cs="Times New Roman"/>
                <w:spacing w:val="-20"/>
                <w:sz w:val="26"/>
                <w:szCs w:val="24"/>
              </w:rPr>
            </w:pPr>
          </w:p>
        </w:tc>
      </w:tr>
      <w:tr w:rsidR="00642BB4" w:rsidRPr="00642BB4" w14:paraId="706642C4" w14:textId="77777777" w:rsidTr="00CC0C5E">
        <w:trPr>
          <w:trHeight w:val="835"/>
        </w:trPr>
        <w:tc>
          <w:tcPr>
            <w:tcW w:w="6682" w:type="dxa"/>
            <w:vAlign w:val="center"/>
          </w:tcPr>
          <w:p w14:paraId="42920157" w14:textId="77777777" w:rsidR="00DF59ED" w:rsidRPr="00642BB4" w:rsidRDefault="00DF59ED" w:rsidP="00DF59ED">
            <w:pPr>
              <w:widowControl/>
              <w:kinsoku w:val="0"/>
              <w:ind w:leftChars="-7" w:left="691" w:hangingChars="295" w:hanging="708"/>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 xml:space="preserve">   (四)餐廳、廚房均應設置足夠（二處以上）之安全門以因應緊急事故發生時逃生之需。</w:t>
            </w:r>
          </w:p>
        </w:tc>
        <w:tc>
          <w:tcPr>
            <w:tcW w:w="1115" w:type="dxa"/>
            <w:vAlign w:val="center"/>
          </w:tcPr>
          <w:p w14:paraId="764A4251"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19DF03DB"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1BA3A7BA" w14:textId="77777777" w:rsidR="00DF59ED" w:rsidRPr="00642BB4" w:rsidRDefault="00DF59ED" w:rsidP="00DF59ED">
            <w:pPr>
              <w:spacing w:line="180" w:lineRule="auto"/>
              <w:rPr>
                <w:rFonts w:ascii="標楷體" w:eastAsia="標楷體" w:hAnsi="Times New Roman" w:cs="Times New Roman"/>
                <w:spacing w:val="-20"/>
                <w:sz w:val="26"/>
                <w:szCs w:val="24"/>
              </w:rPr>
            </w:pPr>
          </w:p>
        </w:tc>
      </w:tr>
      <w:tr w:rsidR="00642BB4" w:rsidRPr="00642BB4" w14:paraId="0E32FD80" w14:textId="77777777" w:rsidTr="00CC0C5E">
        <w:trPr>
          <w:trHeight w:val="846"/>
        </w:trPr>
        <w:tc>
          <w:tcPr>
            <w:tcW w:w="6682" w:type="dxa"/>
            <w:vAlign w:val="center"/>
          </w:tcPr>
          <w:p w14:paraId="1E1C3BE3" w14:textId="77777777" w:rsidR="00DF59ED" w:rsidRPr="00642BB4" w:rsidRDefault="00DF59ED" w:rsidP="00DF59ED">
            <w:pPr>
              <w:widowControl/>
              <w:kinsoku w:val="0"/>
              <w:ind w:leftChars="-7" w:left="691" w:hangingChars="295" w:hanging="708"/>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 xml:space="preserve">   (五)餐廳、廚房與衛生、化糞處理設備間應距離三十公尺以上（衛生沖水式廁所不在此限）。</w:t>
            </w:r>
          </w:p>
        </w:tc>
        <w:tc>
          <w:tcPr>
            <w:tcW w:w="1115" w:type="dxa"/>
            <w:vAlign w:val="center"/>
          </w:tcPr>
          <w:p w14:paraId="3C322F7C"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6C546E7A"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7E1F34A1" w14:textId="77777777" w:rsidR="00DF59ED" w:rsidRPr="00642BB4" w:rsidRDefault="00DF59ED" w:rsidP="00DF59ED">
            <w:pPr>
              <w:spacing w:line="180" w:lineRule="auto"/>
              <w:rPr>
                <w:rFonts w:ascii="標楷體" w:eastAsia="標楷體" w:hAnsi="Times New Roman" w:cs="Times New Roman"/>
                <w:spacing w:val="-20"/>
                <w:sz w:val="26"/>
                <w:szCs w:val="24"/>
              </w:rPr>
            </w:pPr>
          </w:p>
        </w:tc>
      </w:tr>
      <w:tr w:rsidR="00642BB4" w:rsidRPr="00642BB4" w14:paraId="7B9F0937" w14:textId="77777777" w:rsidTr="00CC0C5E">
        <w:trPr>
          <w:trHeight w:val="405"/>
        </w:trPr>
        <w:tc>
          <w:tcPr>
            <w:tcW w:w="6682" w:type="dxa"/>
            <w:vAlign w:val="center"/>
          </w:tcPr>
          <w:p w14:paraId="5533D876" w14:textId="77777777" w:rsidR="00DF59ED" w:rsidRPr="00642BB4" w:rsidRDefault="00DF59ED" w:rsidP="00DF59ED">
            <w:pPr>
              <w:spacing w:line="180" w:lineRule="auto"/>
              <w:ind w:left="660" w:hangingChars="300" w:hanging="660"/>
              <w:rPr>
                <w:rFonts w:ascii="標楷體" w:eastAsia="標楷體" w:hAnsi="Times New Roman" w:cs="Times New Roman"/>
                <w:spacing w:val="-20"/>
                <w:sz w:val="26"/>
                <w:szCs w:val="24"/>
              </w:rPr>
            </w:pPr>
            <w:r w:rsidRPr="00642BB4">
              <w:rPr>
                <w:rFonts w:ascii="標楷體" w:eastAsia="標楷體" w:hAnsi="Times New Roman" w:cs="Times New Roman" w:hint="eastAsia"/>
                <w:spacing w:val="-20"/>
                <w:sz w:val="26"/>
                <w:szCs w:val="24"/>
              </w:rPr>
              <w:t xml:space="preserve">    (六) </w:t>
            </w:r>
            <w:r w:rsidRPr="00642BB4">
              <w:rPr>
                <w:rFonts w:ascii="標楷體" w:eastAsia="標楷體" w:hAnsi="Times New Roman" w:cs="Times New Roman" w:hint="eastAsia"/>
                <w:szCs w:val="24"/>
              </w:rPr>
              <w:t>經常維持整潔，由專人巡檢，並作成紀錄。</w:t>
            </w:r>
          </w:p>
        </w:tc>
        <w:tc>
          <w:tcPr>
            <w:tcW w:w="1115" w:type="dxa"/>
            <w:vAlign w:val="center"/>
          </w:tcPr>
          <w:p w14:paraId="41041337"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5461F17B"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4C79E6FB" w14:textId="77777777" w:rsidR="00DF59ED" w:rsidRPr="00642BB4" w:rsidRDefault="00DF59ED" w:rsidP="00DF59ED">
            <w:pPr>
              <w:spacing w:line="180" w:lineRule="auto"/>
              <w:rPr>
                <w:rFonts w:ascii="標楷體" w:eastAsia="標楷體" w:hAnsi="Times New Roman" w:cs="Times New Roman"/>
                <w:spacing w:val="-20"/>
                <w:sz w:val="26"/>
                <w:szCs w:val="24"/>
              </w:rPr>
            </w:pPr>
          </w:p>
        </w:tc>
      </w:tr>
      <w:tr w:rsidR="00642BB4" w:rsidRPr="00642BB4" w14:paraId="644F46B9" w14:textId="77777777" w:rsidTr="00CC0C5E">
        <w:trPr>
          <w:trHeight w:val="567"/>
        </w:trPr>
        <w:tc>
          <w:tcPr>
            <w:tcW w:w="6682" w:type="dxa"/>
            <w:vAlign w:val="center"/>
          </w:tcPr>
          <w:p w14:paraId="1F31819D" w14:textId="77777777" w:rsidR="00DF59ED" w:rsidRPr="00642BB4" w:rsidRDefault="00DF59ED" w:rsidP="00DF59ED">
            <w:pPr>
              <w:spacing w:line="180" w:lineRule="auto"/>
              <w:ind w:left="660" w:hangingChars="300" w:hanging="660"/>
              <w:rPr>
                <w:rFonts w:ascii="標楷體" w:eastAsia="標楷體" w:hAnsi="Times New Roman" w:cs="Times New Roman"/>
                <w:spacing w:val="-20"/>
                <w:sz w:val="26"/>
                <w:szCs w:val="24"/>
              </w:rPr>
            </w:pPr>
            <w:r w:rsidRPr="00642BB4">
              <w:rPr>
                <w:rFonts w:ascii="標楷體" w:eastAsia="標楷體" w:hAnsi="Times New Roman" w:cs="Times New Roman" w:hint="eastAsia"/>
                <w:spacing w:val="-20"/>
                <w:sz w:val="26"/>
                <w:szCs w:val="24"/>
              </w:rPr>
              <w:t xml:space="preserve">    (七)</w:t>
            </w:r>
            <w:r w:rsidRPr="00642BB4">
              <w:rPr>
                <w:rFonts w:ascii="標楷體" w:eastAsia="標楷體" w:hAnsi="Times New Roman" w:cs="Times New Roman" w:hint="eastAsia"/>
                <w:spacing w:val="-20"/>
                <w:szCs w:val="24"/>
              </w:rPr>
              <w:t>不得與機構共同使用廚房設施、設備</w:t>
            </w:r>
            <w:r w:rsidRPr="00642BB4">
              <w:rPr>
                <w:rFonts w:ascii="標楷體" w:eastAsia="標楷體" w:hAnsi="Times New Roman" w:cs="Times New Roman" w:hint="eastAsia"/>
                <w:szCs w:val="24"/>
              </w:rPr>
              <w:t>。</w:t>
            </w:r>
          </w:p>
        </w:tc>
        <w:tc>
          <w:tcPr>
            <w:tcW w:w="1115" w:type="dxa"/>
            <w:vAlign w:val="center"/>
          </w:tcPr>
          <w:p w14:paraId="4946169D"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20DE4FD1"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0BA8C30B" w14:textId="77777777" w:rsidR="00DF59ED" w:rsidRPr="00642BB4" w:rsidRDefault="00DF59ED" w:rsidP="00DF59ED">
            <w:pPr>
              <w:spacing w:line="180" w:lineRule="auto"/>
              <w:rPr>
                <w:rFonts w:ascii="標楷體" w:eastAsia="標楷體" w:hAnsi="Times New Roman" w:cs="Times New Roman"/>
                <w:spacing w:val="-20"/>
                <w:sz w:val="26"/>
                <w:szCs w:val="24"/>
              </w:rPr>
            </w:pPr>
          </w:p>
        </w:tc>
      </w:tr>
      <w:tr w:rsidR="00642BB4" w:rsidRPr="00642BB4" w14:paraId="0C26503E" w14:textId="77777777" w:rsidTr="00CC0C5E">
        <w:trPr>
          <w:trHeight w:val="419"/>
        </w:trPr>
        <w:tc>
          <w:tcPr>
            <w:tcW w:w="6682" w:type="dxa"/>
            <w:vAlign w:val="center"/>
          </w:tcPr>
          <w:p w14:paraId="50591D38" w14:textId="77777777" w:rsidR="00DF59ED" w:rsidRPr="00642BB4" w:rsidRDefault="00DF59ED" w:rsidP="00DF59ED">
            <w:pPr>
              <w:spacing w:line="180" w:lineRule="auto"/>
              <w:ind w:leftChars="100" w:left="760" w:hangingChars="200" w:hanging="520"/>
              <w:rPr>
                <w:rFonts w:ascii="標楷體" w:eastAsia="標楷體" w:hAnsi="Times New Roman" w:cs="Times New Roman"/>
                <w:spacing w:val="-20"/>
                <w:sz w:val="26"/>
                <w:szCs w:val="26"/>
              </w:rPr>
            </w:pPr>
            <w:r w:rsidRPr="00642BB4">
              <w:rPr>
                <w:rFonts w:ascii="標楷體" w:eastAsia="標楷體" w:hAnsi="Times New Roman" w:cs="Times New Roman" w:hint="eastAsia"/>
                <w:sz w:val="26"/>
                <w:szCs w:val="26"/>
              </w:rPr>
              <w:t>三、伙食：</w:t>
            </w:r>
          </w:p>
        </w:tc>
        <w:tc>
          <w:tcPr>
            <w:tcW w:w="1115" w:type="dxa"/>
            <w:vAlign w:val="center"/>
          </w:tcPr>
          <w:p w14:paraId="05C2CA69"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1CDBC230"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35B56D13" w14:textId="77777777" w:rsidR="00DF59ED" w:rsidRPr="00642BB4" w:rsidRDefault="00DF59ED" w:rsidP="00DF59ED">
            <w:pPr>
              <w:spacing w:line="180" w:lineRule="auto"/>
              <w:rPr>
                <w:rFonts w:ascii="標楷體" w:eastAsia="標楷體" w:hAnsi="Times New Roman" w:cs="Times New Roman"/>
                <w:spacing w:val="-20"/>
                <w:sz w:val="26"/>
                <w:szCs w:val="24"/>
              </w:rPr>
            </w:pPr>
          </w:p>
        </w:tc>
      </w:tr>
      <w:tr w:rsidR="00642BB4" w:rsidRPr="00642BB4" w14:paraId="6D8B4A49" w14:textId="77777777" w:rsidTr="00CC0C5E">
        <w:trPr>
          <w:trHeight w:val="837"/>
        </w:trPr>
        <w:tc>
          <w:tcPr>
            <w:tcW w:w="6682" w:type="dxa"/>
            <w:vAlign w:val="center"/>
          </w:tcPr>
          <w:p w14:paraId="34E101F0" w14:textId="77777777" w:rsidR="00DF59ED" w:rsidRPr="00642BB4" w:rsidRDefault="00DF59ED" w:rsidP="00DF59ED">
            <w:pPr>
              <w:widowControl/>
              <w:kinsoku w:val="0"/>
              <w:ind w:leftChars="38" w:left="715" w:hangingChars="260" w:hanging="624"/>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（一）雇主提供外國人伙食時，應尊重外國人意願並能兼顧其文化，以確保伙食之衛生及足夠。</w:t>
            </w:r>
          </w:p>
        </w:tc>
        <w:tc>
          <w:tcPr>
            <w:tcW w:w="1115" w:type="dxa"/>
          </w:tcPr>
          <w:p w14:paraId="37141C7F" w14:textId="77777777" w:rsidR="00DF59ED" w:rsidRPr="00642BB4" w:rsidRDefault="00DF59ED" w:rsidP="00DF59ED">
            <w:pPr>
              <w:ind w:leftChars="-111" w:left="-266" w:firstLine="475"/>
              <w:jc w:val="both"/>
              <w:rPr>
                <w:rFonts w:ascii="標楷體" w:eastAsia="標楷體" w:hAnsi="Times New Roman" w:cs="Times New Roman"/>
                <w:szCs w:val="24"/>
              </w:rPr>
            </w:pPr>
          </w:p>
        </w:tc>
        <w:tc>
          <w:tcPr>
            <w:tcW w:w="992" w:type="dxa"/>
            <w:vAlign w:val="center"/>
          </w:tcPr>
          <w:p w14:paraId="1995F27B"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vAlign w:val="center"/>
          </w:tcPr>
          <w:p w14:paraId="288410F5" w14:textId="77777777" w:rsidR="00DF59ED" w:rsidRPr="00642BB4" w:rsidRDefault="00DF59ED" w:rsidP="00DF59ED">
            <w:pPr>
              <w:spacing w:line="180" w:lineRule="auto"/>
              <w:rPr>
                <w:rFonts w:ascii="標楷體" w:eastAsia="標楷體" w:hAnsi="Times New Roman" w:cs="Times New Roman"/>
                <w:spacing w:val="-20"/>
                <w:sz w:val="26"/>
                <w:szCs w:val="24"/>
              </w:rPr>
            </w:pPr>
          </w:p>
        </w:tc>
      </w:tr>
      <w:tr w:rsidR="00642BB4" w:rsidRPr="00642BB4" w14:paraId="3062E26A" w14:textId="77777777" w:rsidTr="008649BC">
        <w:trPr>
          <w:trHeight w:val="693"/>
        </w:trPr>
        <w:tc>
          <w:tcPr>
            <w:tcW w:w="6682" w:type="dxa"/>
            <w:tcBorders>
              <w:bottom w:val="single" w:sz="4" w:space="0" w:color="auto"/>
            </w:tcBorders>
            <w:vAlign w:val="center"/>
          </w:tcPr>
          <w:p w14:paraId="13ADD712" w14:textId="77777777" w:rsidR="00DF59ED" w:rsidRPr="00642BB4" w:rsidRDefault="00DF59ED" w:rsidP="00DF59ED">
            <w:pPr>
              <w:widowControl/>
              <w:kinsoku w:val="0"/>
              <w:ind w:leftChars="50" w:left="691" w:hangingChars="238" w:hanging="571"/>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（二）雇主所提供之飲食符合</w:t>
            </w:r>
            <w:r w:rsidRPr="00642BB4">
              <w:rPr>
                <w:rFonts w:ascii="標楷體" w:eastAsia="標楷體" w:hAnsi="標楷體" w:cs="夹发砰" w:hint="eastAsia"/>
                <w:kern w:val="0"/>
                <w:szCs w:val="24"/>
              </w:rPr>
              <w:t>食品良好衛生規範相關準則。</w:t>
            </w:r>
          </w:p>
        </w:tc>
        <w:tc>
          <w:tcPr>
            <w:tcW w:w="1115" w:type="dxa"/>
            <w:tcBorders>
              <w:bottom w:val="single" w:sz="4" w:space="0" w:color="auto"/>
            </w:tcBorders>
          </w:tcPr>
          <w:p w14:paraId="0F208D75" w14:textId="77777777" w:rsidR="00DF59ED" w:rsidRPr="00642BB4" w:rsidRDefault="00DF59ED" w:rsidP="00DF59ED">
            <w:pPr>
              <w:widowControl/>
              <w:kinsoku w:val="0"/>
              <w:ind w:leftChars="88" w:left="931" w:hangingChars="300" w:hanging="720"/>
              <w:jc w:val="both"/>
              <w:rPr>
                <w:rFonts w:ascii="標楷體" w:eastAsia="標楷體" w:hAnsi="新細明體" w:cs="新細明體"/>
                <w:kern w:val="0"/>
                <w:szCs w:val="24"/>
              </w:rPr>
            </w:pPr>
          </w:p>
        </w:tc>
        <w:tc>
          <w:tcPr>
            <w:tcW w:w="992" w:type="dxa"/>
            <w:tcBorders>
              <w:bottom w:val="single" w:sz="4" w:space="0" w:color="auto"/>
            </w:tcBorders>
            <w:vAlign w:val="center"/>
          </w:tcPr>
          <w:p w14:paraId="6EDF72A8"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tcBorders>
              <w:bottom w:val="single" w:sz="4" w:space="0" w:color="auto"/>
            </w:tcBorders>
            <w:vAlign w:val="center"/>
          </w:tcPr>
          <w:p w14:paraId="0D3E76DE" w14:textId="77777777" w:rsidR="00DF59ED" w:rsidRPr="00642BB4" w:rsidRDefault="00DF59ED" w:rsidP="00DF59ED">
            <w:pPr>
              <w:spacing w:line="180" w:lineRule="auto"/>
              <w:rPr>
                <w:rFonts w:ascii="標楷體" w:eastAsia="標楷體" w:hAnsi="Times New Roman" w:cs="Times New Roman"/>
                <w:spacing w:val="-20"/>
                <w:sz w:val="26"/>
                <w:szCs w:val="24"/>
              </w:rPr>
            </w:pPr>
          </w:p>
        </w:tc>
      </w:tr>
      <w:tr w:rsidR="00642BB4" w:rsidRPr="00642BB4" w14:paraId="495E8D49" w14:textId="77777777" w:rsidTr="008649BC">
        <w:trPr>
          <w:trHeight w:val="734"/>
        </w:trPr>
        <w:tc>
          <w:tcPr>
            <w:tcW w:w="6682" w:type="dxa"/>
            <w:tcBorders>
              <w:bottom w:val="single" w:sz="2" w:space="0" w:color="auto"/>
            </w:tcBorders>
            <w:vAlign w:val="center"/>
          </w:tcPr>
          <w:p w14:paraId="5C94C616" w14:textId="77777777" w:rsidR="00DF59ED" w:rsidRPr="00642BB4" w:rsidRDefault="00DF59ED" w:rsidP="00DF59ED">
            <w:pPr>
              <w:widowControl/>
              <w:kinsoku w:val="0"/>
              <w:ind w:leftChars="50" w:left="691" w:hangingChars="238" w:hanging="571"/>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 xml:space="preserve"> (三)外國人自行烹煮伙食時，請機構應了解並掌握食品來源及適當保存，以避免不明食材及食品或已感染之食品導致人員身體不適或相關傳染病源。</w:t>
            </w:r>
          </w:p>
        </w:tc>
        <w:tc>
          <w:tcPr>
            <w:tcW w:w="1115" w:type="dxa"/>
            <w:tcBorders>
              <w:bottom w:val="single" w:sz="2" w:space="0" w:color="auto"/>
            </w:tcBorders>
          </w:tcPr>
          <w:p w14:paraId="52802211" w14:textId="77777777" w:rsidR="00DF59ED" w:rsidRPr="00642BB4" w:rsidRDefault="00DF59ED" w:rsidP="00DF59ED">
            <w:pPr>
              <w:widowControl/>
              <w:kinsoku w:val="0"/>
              <w:ind w:leftChars="88" w:left="931" w:hangingChars="300" w:hanging="720"/>
              <w:jc w:val="both"/>
              <w:rPr>
                <w:rFonts w:ascii="標楷體" w:eastAsia="標楷體" w:hAnsi="新細明體" w:cs="新細明體"/>
                <w:kern w:val="0"/>
                <w:szCs w:val="24"/>
              </w:rPr>
            </w:pPr>
          </w:p>
        </w:tc>
        <w:tc>
          <w:tcPr>
            <w:tcW w:w="992" w:type="dxa"/>
            <w:tcBorders>
              <w:bottom w:val="single" w:sz="2" w:space="0" w:color="auto"/>
            </w:tcBorders>
            <w:vAlign w:val="center"/>
          </w:tcPr>
          <w:p w14:paraId="18A7CB7B" w14:textId="77777777" w:rsidR="00DF59ED" w:rsidRPr="00642BB4" w:rsidRDefault="00DF59ED" w:rsidP="00DF59ED">
            <w:pPr>
              <w:spacing w:line="180" w:lineRule="auto"/>
              <w:rPr>
                <w:rFonts w:ascii="標楷體" w:eastAsia="標楷體" w:hAnsi="Times New Roman" w:cs="Times New Roman"/>
                <w:spacing w:val="-20"/>
                <w:sz w:val="26"/>
                <w:szCs w:val="24"/>
              </w:rPr>
            </w:pPr>
          </w:p>
        </w:tc>
        <w:tc>
          <w:tcPr>
            <w:tcW w:w="992" w:type="dxa"/>
            <w:tcBorders>
              <w:bottom w:val="single" w:sz="2" w:space="0" w:color="auto"/>
            </w:tcBorders>
            <w:vAlign w:val="center"/>
          </w:tcPr>
          <w:p w14:paraId="7835F756" w14:textId="77777777" w:rsidR="00DF59ED" w:rsidRPr="00642BB4" w:rsidRDefault="00DF59ED" w:rsidP="00DF59ED">
            <w:pPr>
              <w:spacing w:line="180" w:lineRule="auto"/>
              <w:rPr>
                <w:rFonts w:ascii="標楷體" w:eastAsia="標楷體" w:hAnsi="Times New Roman" w:cs="Times New Roman"/>
                <w:spacing w:val="-20"/>
                <w:sz w:val="26"/>
                <w:szCs w:val="24"/>
              </w:rPr>
            </w:pPr>
          </w:p>
        </w:tc>
      </w:tr>
      <w:tr w:rsidR="008649BC" w:rsidRPr="00642BB4" w14:paraId="213FBDEC" w14:textId="77777777" w:rsidTr="008649BC">
        <w:trPr>
          <w:trHeight w:val="734"/>
        </w:trPr>
        <w:tc>
          <w:tcPr>
            <w:tcW w:w="6682" w:type="dxa"/>
            <w:tcBorders>
              <w:top w:val="single" w:sz="2" w:space="0" w:color="auto"/>
              <w:left w:val="nil"/>
              <w:bottom w:val="nil"/>
              <w:right w:val="nil"/>
            </w:tcBorders>
            <w:vAlign w:val="center"/>
          </w:tcPr>
          <w:p w14:paraId="4A0445ED" w14:textId="77777777" w:rsidR="008649BC" w:rsidRPr="00642BB4" w:rsidRDefault="008649BC" w:rsidP="00DF59ED">
            <w:pPr>
              <w:widowControl/>
              <w:kinsoku w:val="0"/>
              <w:ind w:leftChars="50" w:left="691" w:hangingChars="238" w:hanging="571"/>
              <w:jc w:val="both"/>
              <w:rPr>
                <w:rFonts w:ascii="標楷體" w:eastAsia="標楷體" w:hAnsi="新細明體" w:cs="新細明體"/>
                <w:kern w:val="0"/>
                <w:szCs w:val="24"/>
              </w:rPr>
            </w:pPr>
          </w:p>
        </w:tc>
        <w:tc>
          <w:tcPr>
            <w:tcW w:w="1115" w:type="dxa"/>
            <w:tcBorders>
              <w:top w:val="single" w:sz="2" w:space="0" w:color="auto"/>
              <w:left w:val="nil"/>
              <w:bottom w:val="nil"/>
              <w:right w:val="nil"/>
            </w:tcBorders>
          </w:tcPr>
          <w:p w14:paraId="20FB8378" w14:textId="77777777" w:rsidR="008649BC" w:rsidRPr="00642BB4" w:rsidRDefault="008649BC" w:rsidP="00DF59ED">
            <w:pPr>
              <w:widowControl/>
              <w:kinsoku w:val="0"/>
              <w:ind w:leftChars="88" w:left="931" w:hangingChars="300" w:hanging="720"/>
              <w:jc w:val="both"/>
              <w:rPr>
                <w:rFonts w:ascii="標楷體" w:eastAsia="標楷體" w:hAnsi="新細明體" w:cs="新細明體"/>
                <w:kern w:val="0"/>
                <w:szCs w:val="24"/>
              </w:rPr>
            </w:pPr>
          </w:p>
        </w:tc>
        <w:tc>
          <w:tcPr>
            <w:tcW w:w="992" w:type="dxa"/>
            <w:tcBorders>
              <w:top w:val="single" w:sz="2" w:space="0" w:color="auto"/>
              <w:left w:val="nil"/>
              <w:bottom w:val="nil"/>
              <w:right w:val="nil"/>
            </w:tcBorders>
            <w:vAlign w:val="center"/>
          </w:tcPr>
          <w:p w14:paraId="6BEF5B6C" w14:textId="77777777" w:rsidR="008649BC" w:rsidRPr="00642BB4" w:rsidRDefault="008649BC" w:rsidP="00DF59ED">
            <w:pPr>
              <w:spacing w:line="180" w:lineRule="auto"/>
              <w:rPr>
                <w:rFonts w:ascii="標楷體" w:eastAsia="標楷體" w:hAnsi="Times New Roman" w:cs="Times New Roman"/>
                <w:spacing w:val="-20"/>
                <w:sz w:val="26"/>
                <w:szCs w:val="24"/>
              </w:rPr>
            </w:pPr>
          </w:p>
        </w:tc>
        <w:tc>
          <w:tcPr>
            <w:tcW w:w="992" w:type="dxa"/>
            <w:tcBorders>
              <w:top w:val="single" w:sz="2" w:space="0" w:color="auto"/>
              <w:left w:val="nil"/>
              <w:bottom w:val="nil"/>
              <w:right w:val="nil"/>
            </w:tcBorders>
            <w:vAlign w:val="center"/>
          </w:tcPr>
          <w:p w14:paraId="58932D5A" w14:textId="77777777" w:rsidR="008649BC" w:rsidRPr="00642BB4" w:rsidRDefault="008649BC" w:rsidP="00DF59ED">
            <w:pPr>
              <w:spacing w:line="180" w:lineRule="auto"/>
              <w:rPr>
                <w:rFonts w:ascii="標楷體" w:eastAsia="標楷體" w:hAnsi="Times New Roman" w:cs="Times New Roman"/>
                <w:spacing w:val="-20"/>
                <w:sz w:val="26"/>
                <w:szCs w:val="24"/>
              </w:rPr>
            </w:pPr>
          </w:p>
        </w:tc>
      </w:tr>
      <w:tr w:rsidR="00642BB4" w:rsidRPr="00642BB4" w14:paraId="44CC94A6" w14:textId="77777777" w:rsidTr="008649BC">
        <w:trPr>
          <w:cantSplit/>
          <w:trHeight w:val="675"/>
        </w:trPr>
        <w:tc>
          <w:tcPr>
            <w:tcW w:w="9781" w:type="dxa"/>
            <w:gridSpan w:val="4"/>
            <w:tcBorders>
              <w:top w:val="nil"/>
              <w:left w:val="nil"/>
              <w:bottom w:val="nil"/>
              <w:right w:val="nil"/>
            </w:tcBorders>
            <w:vAlign w:val="center"/>
          </w:tcPr>
          <w:p w14:paraId="02424E90" w14:textId="0AA02074" w:rsidR="006C7080" w:rsidRPr="00642BB4" w:rsidRDefault="00554BFF" w:rsidP="00554BFF">
            <w:pPr>
              <w:rPr>
                <w:rFonts w:ascii="標楷體" w:eastAsia="標楷體" w:hAnsi="Times New Roman" w:cs="Times New Roman"/>
                <w:sz w:val="26"/>
                <w:szCs w:val="24"/>
              </w:rPr>
            </w:pPr>
            <w:r w:rsidRPr="000F181F">
              <w:rPr>
                <w:rFonts w:ascii="標楷體" w:eastAsia="標楷體" w:hAnsi="Times New Roman" w:cs="Times New Roman" w:hint="eastAsia"/>
                <w:b/>
                <w:sz w:val="28"/>
                <w:szCs w:val="28"/>
              </w:rPr>
              <w:lastRenderedPageBreak/>
              <w:t>附表4-2-4</w:t>
            </w:r>
            <w:r w:rsidRPr="000F181F">
              <w:rPr>
                <w:rFonts w:ascii="標楷體" w:eastAsia="標楷體" w:hAnsi="Times New Roman" w:cs="Times New Roman" w:hint="eastAsia"/>
                <w:bCs/>
                <w:sz w:val="28"/>
                <w:szCs w:val="28"/>
              </w:rPr>
              <w:t xml:space="preserve"> </w:t>
            </w:r>
            <w:r w:rsidRPr="00642BB4">
              <w:rPr>
                <w:rFonts w:ascii="標楷體" w:eastAsia="標楷體" w:hAnsi="Times New Roman" w:cs="Times New Roman" w:hint="eastAsia"/>
                <w:bCs/>
                <w:sz w:val="26"/>
                <w:szCs w:val="24"/>
              </w:rPr>
              <w:t xml:space="preserve">            </w:t>
            </w:r>
            <w:r w:rsidRPr="00CC0C5E">
              <w:rPr>
                <w:rFonts w:ascii="標楷體" w:eastAsia="標楷體" w:hAnsi="Times New Roman" w:cs="Times New Roman" w:hint="eastAsia"/>
                <w:b/>
                <w:bCs/>
                <w:sz w:val="26"/>
                <w:szCs w:val="24"/>
              </w:rPr>
              <w:t>外國人住宿及生活照顧管理自主查檢表</w:t>
            </w:r>
          </w:p>
        </w:tc>
      </w:tr>
      <w:tr w:rsidR="00642BB4" w:rsidRPr="00642BB4" w14:paraId="42ED7FC5" w14:textId="77777777" w:rsidTr="00CC0C5E">
        <w:trPr>
          <w:cantSplit/>
          <w:trHeight w:val="287"/>
        </w:trPr>
        <w:tc>
          <w:tcPr>
            <w:tcW w:w="6682" w:type="dxa"/>
            <w:vMerge w:val="restart"/>
            <w:vAlign w:val="center"/>
          </w:tcPr>
          <w:p w14:paraId="776F6FD5" w14:textId="77777777" w:rsidR="006C7080" w:rsidRPr="00642BB4" w:rsidRDefault="006C7080" w:rsidP="0065105C">
            <w:pPr>
              <w:jc w:val="center"/>
              <w:rPr>
                <w:rFonts w:ascii="標楷體" w:eastAsia="標楷體" w:hAnsi="Times New Roman" w:cs="Times New Roman"/>
                <w:sz w:val="26"/>
                <w:szCs w:val="24"/>
              </w:rPr>
            </w:pPr>
            <w:r w:rsidRPr="00642BB4">
              <w:rPr>
                <w:rFonts w:ascii="標楷體" w:eastAsia="標楷體" w:hAnsi="Times New Roman" w:cs="Times New Roman" w:hint="eastAsia"/>
                <w:sz w:val="26"/>
                <w:szCs w:val="24"/>
              </w:rPr>
              <w:t>※項目及基準</w:t>
            </w:r>
          </w:p>
        </w:tc>
        <w:tc>
          <w:tcPr>
            <w:tcW w:w="2107" w:type="dxa"/>
            <w:gridSpan w:val="2"/>
            <w:vAlign w:val="center"/>
          </w:tcPr>
          <w:p w14:paraId="092232D2" w14:textId="77777777" w:rsidR="006C7080" w:rsidRPr="00642BB4" w:rsidRDefault="006C7080" w:rsidP="0065105C">
            <w:pPr>
              <w:jc w:val="center"/>
              <w:rPr>
                <w:rFonts w:ascii="標楷體" w:eastAsia="標楷體" w:hAnsi="Times New Roman" w:cs="Times New Roman"/>
                <w:sz w:val="26"/>
                <w:szCs w:val="24"/>
              </w:rPr>
            </w:pPr>
            <w:r w:rsidRPr="00642BB4">
              <w:rPr>
                <w:rFonts w:ascii="標楷體" w:eastAsia="標楷體" w:hAnsi="Times New Roman" w:cs="Times New Roman" w:hint="eastAsia"/>
                <w:sz w:val="26"/>
                <w:szCs w:val="24"/>
              </w:rPr>
              <w:t>雇主自評</w:t>
            </w:r>
          </w:p>
        </w:tc>
        <w:tc>
          <w:tcPr>
            <w:tcW w:w="992" w:type="dxa"/>
            <w:vMerge w:val="restart"/>
            <w:vAlign w:val="center"/>
          </w:tcPr>
          <w:p w14:paraId="00046042" w14:textId="77777777" w:rsidR="006C7080" w:rsidRPr="00642BB4" w:rsidRDefault="006C7080" w:rsidP="0065105C">
            <w:pPr>
              <w:jc w:val="center"/>
              <w:rPr>
                <w:rFonts w:ascii="標楷體" w:eastAsia="標楷體" w:hAnsi="Times New Roman" w:cs="Times New Roman"/>
                <w:sz w:val="26"/>
                <w:szCs w:val="24"/>
              </w:rPr>
            </w:pPr>
            <w:r w:rsidRPr="00642BB4">
              <w:rPr>
                <w:rFonts w:ascii="標楷體" w:eastAsia="標楷體" w:hAnsi="Times New Roman" w:cs="Times New Roman" w:hint="eastAsia"/>
                <w:sz w:val="26"/>
                <w:szCs w:val="24"/>
              </w:rPr>
              <w:t>備註</w:t>
            </w:r>
          </w:p>
        </w:tc>
      </w:tr>
      <w:tr w:rsidR="00642BB4" w:rsidRPr="00642BB4" w14:paraId="2241B399" w14:textId="77777777" w:rsidTr="00CC0C5E">
        <w:trPr>
          <w:cantSplit/>
          <w:trHeight w:val="287"/>
        </w:trPr>
        <w:tc>
          <w:tcPr>
            <w:tcW w:w="6682" w:type="dxa"/>
            <w:vMerge/>
            <w:vAlign w:val="center"/>
          </w:tcPr>
          <w:p w14:paraId="2C4B8076" w14:textId="77777777" w:rsidR="006C7080" w:rsidRPr="00642BB4" w:rsidRDefault="006C7080" w:rsidP="0065105C">
            <w:pPr>
              <w:rPr>
                <w:rFonts w:ascii="標楷體" w:eastAsia="標楷體" w:hAnsi="Times New Roman" w:cs="Times New Roman"/>
                <w:sz w:val="26"/>
                <w:szCs w:val="24"/>
              </w:rPr>
            </w:pPr>
          </w:p>
        </w:tc>
        <w:tc>
          <w:tcPr>
            <w:tcW w:w="1115" w:type="dxa"/>
            <w:vAlign w:val="center"/>
          </w:tcPr>
          <w:p w14:paraId="678BF2AD" w14:textId="77777777" w:rsidR="006C7080" w:rsidRPr="00642BB4" w:rsidRDefault="006C7080" w:rsidP="0065105C">
            <w:pPr>
              <w:jc w:val="center"/>
              <w:rPr>
                <w:rFonts w:ascii="標楷體" w:eastAsia="標楷體" w:hAnsi="Times New Roman" w:cs="Times New Roman"/>
                <w:sz w:val="22"/>
                <w:szCs w:val="24"/>
              </w:rPr>
            </w:pPr>
            <w:r w:rsidRPr="00642BB4">
              <w:rPr>
                <w:rFonts w:ascii="標楷體" w:eastAsia="標楷體" w:hAnsi="Times New Roman" w:cs="Times New Roman" w:hint="eastAsia"/>
                <w:sz w:val="22"/>
                <w:szCs w:val="24"/>
              </w:rPr>
              <w:t>符合</w:t>
            </w:r>
          </w:p>
        </w:tc>
        <w:tc>
          <w:tcPr>
            <w:tcW w:w="992" w:type="dxa"/>
            <w:vAlign w:val="center"/>
          </w:tcPr>
          <w:p w14:paraId="7EE9BF72" w14:textId="7FD3C8B7" w:rsidR="006C7080" w:rsidRPr="00642BB4" w:rsidRDefault="00422D06" w:rsidP="0065105C">
            <w:pPr>
              <w:rPr>
                <w:rFonts w:ascii="標楷體" w:eastAsia="標楷體" w:hAnsi="Times New Roman" w:cs="Times New Roman"/>
                <w:sz w:val="22"/>
                <w:szCs w:val="24"/>
              </w:rPr>
            </w:pPr>
            <w:r w:rsidRPr="00642BB4">
              <w:rPr>
                <w:rFonts w:ascii="標楷體" w:eastAsia="標楷體" w:hAnsi="Times New Roman" w:cs="Times New Roman" w:hint="eastAsia"/>
                <w:sz w:val="22"/>
                <w:szCs w:val="24"/>
              </w:rPr>
              <w:t>計畫改善</w:t>
            </w:r>
          </w:p>
        </w:tc>
        <w:tc>
          <w:tcPr>
            <w:tcW w:w="992" w:type="dxa"/>
            <w:vMerge/>
            <w:vAlign w:val="center"/>
          </w:tcPr>
          <w:p w14:paraId="68626821" w14:textId="77777777" w:rsidR="006C7080" w:rsidRPr="00642BB4" w:rsidRDefault="006C7080" w:rsidP="0065105C">
            <w:pPr>
              <w:rPr>
                <w:rFonts w:ascii="標楷體" w:eastAsia="標楷體" w:hAnsi="Times New Roman" w:cs="Times New Roman"/>
                <w:sz w:val="26"/>
                <w:szCs w:val="24"/>
              </w:rPr>
            </w:pPr>
          </w:p>
        </w:tc>
      </w:tr>
      <w:tr w:rsidR="00642BB4" w:rsidRPr="00642BB4" w14:paraId="741850AC" w14:textId="77777777" w:rsidTr="00CC0C5E">
        <w:trPr>
          <w:trHeight w:val="483"/>
        </w:trPr>
        <w:tc>
          <w:tcPr>
            <w:tcW w:w="6682" w:type="dxa"/>
            <w:vAlign w:val="center"/>
          </w:tcPr>
          <w:p w14:paraId="4D93C6DA" w14:textId="4488A245" w:rsidR="006C7080" w:rsidRPr="00642BB4" w:rsidRDefault="006C7080" w:rsidP="0065105C">
            <w:pPr>
              <w:spacing w:line="180" w:lineRule="auto"/>
              <w:rPr>
                <w:rFonts w:ascii="標楷體" w:eastAsia="標楷體" w:hAnsi="Times New Roman" w:cs="Times New Roman"/>
                <w:b/>
                <w:spacing w:val="-20"/>
                <w:sz w:val="26"/>
                <w:szCs w:val="24"/>
              </w:rPr>
            </w:pPr>
            <w:r w:rsidRPr="00642BB4">
              <w:rPr>
                <w:rFonts w:ascii="標楷體" w:eastAsia="標楷體" w:hAnsi="Times New Roman" w:cs="Times New Roman" w:hint="eastAsia"/>
                <w:b/>
                <w:spacing w:val="-20"/>
                <w:sz w:val="26"/>
                <w:szCs w:val="24"/>
              </w:rPr>
              <w:t>壹、住宿：</w:t>
            </w:r>
          </w:p>
        </w:tc>
        <w:tc>
          <w:tcPr>
            <w:tcW w:w="1115" w:type="dxa"/>
            <w:vAlign w:val="center"/>
          </w:tcPr>
          <w:p w14:paraId="394083F8"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7B1394B6"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393CFF3B" w14:textId="77777777" w:rsidR="006C7080" w:rsidRPr="00642BB4" w:rsidRDefault="006C7080" w:rsidP="0065105C">
            <w:pPr>
              <w:spacing w:line="180" w:lineRule="auto"/>
              <w:rPr>
                <w:rFonts w:ascii="標楷體" w:eastAsia="標楷體" w:hAnsi="Times New Roman" w:cs="Times New Roman"/>
                <w:spacing w:val="-20"/>
                <w:sz w:val="26"/>
                <w:szCs w:val="24"/>
              </w:rPr>
            </w:pPr>
          </w:p>
        </w:tc>
      </w:tr>
      <w:tr w:rsidR="00642BB4" w:rsidRPr="00642BB4" w14:paraId="36C576B5" w14:textId="77777777" w:rsidTr="00CC0C5E">
        <w:trPr>
          <w:trHeight w:val="420"/>
        </w:trPr>
        <w:tc>
          <w:tcPr>
            <w:tcW w:w="6682" w:type="dxa"/>
            <w:vAlign w:val="center"/>
          </w:tcPr>
          <w:p w14:paraId="63DBD94F" w14:textId="6F89A76D" w:rsidR="006C7080" w:rsidRPr="00642BB4" w:rsidRDefault="006C7080" w:rsidP="0065105C">
            <w:pPr>
              <w:spacing w:line="180" w:lineRule="auto"/>
              <w:rPr>
                <w:rFonts w:ascii="標楷體" w:eastAsia="標楷體" w:hAnsi="Times New Roman" w:cs="Times New Roman"/>
                <w:spacing w:val="-20"/>
                <w:sz w:val="26"/>
                <w:szCs w:val="24"/>
              </w:rPr>
            </w:pPr>
            <w:r w:rsidRPr="00642BB4">
              <w:rPr>
                <w:rFonts w:ascii="標楷體" w:eastAsia="標楷體" w:hAnsi="Times New Roman" w:cs="Times New Roman" w:hint="eastAsia"/>
                <w:spacing w:val="-20"/>
                <w:sz w:val="26"/>
                <w:szCs w:val="24"/>
              </w:rPr>
              <w:t xml:space="preserve">  一、宿舍通道：</w:t>
            </w:r>
          </w:p>
        </w:tc>
        <w:tc>
          <w:tcPr>
            <w:tcW w:w="1115" w:type="dxa"/>
            <w:vAlign w:val="center"/>
          </w:tcPr>
          <w:p w14:paraId="042C8B3D"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3BE646FA"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0C3DB7EB" w14:textId="77777777" w:rsidR="006C7080" w:rsidRPr="00642BB4" w:rsidRDefault="006C7080" w:rsidP="0065105C">
            <w:pPr>
              <w:spacing w:line="180" w:lineRule="auto"/>
              <w:rPr>
                <w:rFonts w:ascii="標楷體" w:eastAsia="標楷體" w:hAnsi="Times New Roman" w:cs="Times New Roman"/>
                <w:spacing w:val="-20"/>
                <w:sz w:val="26"/>
                <w:szCs w:val="24"/>
              </w:rPr>
            </w:pPr>
          </w:p>
        </w:tc>
      </w:tr>
      <w:tr w:rsidR="00642BB4" w:rsidRPr="00642BB4" w14:paraId="7D4568D8" w14:textId="77777777" w:rsidTr="00CC0C5E">
        <w:tc>
          <w:tcPr>
            <w:tcW w:w="6682" w:type="dxa"/>
            <w:vAlign w:val="center"/>
          </w:tcPr>
          <w:p w14:paraId="5067CA68" w14:textId="17A3156D" w:rsidR="006C7080" w:rsidRPr="00642BB4" w:rsidRDefault="006C7080" w:rsidP="0065105C">
            <w:pPr>
              <w:spacing w:line="180" w:lineRule="auto"/>
              <w:ind w:left="880" w:hangingChars="400" w:hanging="880"/>
              <w:rPr>
                <w:rFonts w:ascii="標楷體" w:eastAsia="標楷體" w:hAnsi="Times New Roman" w:cs="Times New Roman"/>
                <w:spacing w:val="-20"/>
                <w:sz w:val="26"/>
                <w:szCs w:val="24"/>
              </w:rPr>
            </w:pPr>
            <w:r w:rsidRPr="00642BB4">
              <w:rPr>
                <w:rFonts w:ascii="標楷體" w:eastAsia="標楷體" w:hAnsi="Times New Roman" w:cs="Times New Roman" w:hint="eastAsia"/>
                <w:spacing w:val="-20"/>
                <w:sz w:val="26"/>
                <w:szCs w:val="24"/>
              </w:rPr>
              <w:t xml:space="preserve">    (一)</w:t>
            </w:r>
            <w:r w:rsidRPr="00642BB4">
              <w:rPr>
                <w:rFonts w:ascii="標楷體" w:eastAsia="標楷體" w:hAnsi="Times New Roman" w:cs="Times New Roman" w:hint="eastAsia"/>
                <w:szCs w:val="24"/>
              </w:rPr>
              <w:t>宿舍區應設置寬敞暢通之通道，且不得堆積物品。</w:t>
            </w:r>
          </w:p>
        </w:tc>
        <w:tc>
          <w:tcPr>
            <w:tcW w:w="1115" w:type="dxa"/>
            <w:vAlign w:val="center"/>
          </w:tcPr>
          <w:p w14:paraId="38CCCAA7"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23873E77"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16740DE3" w14:textId="77777777" w:rsidR="006C7080" w:rsidRPr="00642BB4" w:rsidRDefault="006C7080" w:rsidP="0065105C">
            <w:pPr>
              <w:spacing w:line="180" w:lineRule="auto"/>
              <w:rPr>
                <w:rFonts w:ascii="標楷體" w:eastAsia="標楷體" w:hAnsi="Times New Roman" w:cs="Times New Roman"/>
                <w:spacing w:val="-20"/>
                <w:sz w:val="26"/>
                <w:szCs w:val="24"/>
              </w:rPr>
            </w:pPr>
          </w:p>
        </w:tc>
      </w:tr>
      <w:tr w:rsidR="00642BB4" w:rsidRPr="00642BB4" w14:paraId="341F5085" w14:textId="77777777" w:rsidTr="00CC0C5E">
        <w:trPr>
          <w:trHeight w:val="535"/>
        </w:trPr>
        <w:tc>
          <w:tcPr>
            <w:tcW w:w="6682" w:type="dxa"/>
            <w:vAlign w:val="center"/>
          </w:tcPr>
          <w:p w14:paraId="6AD42D30" w14:textId="7276B437" w:rsidR="006C7080" w:rsidRPr="00642BB4" w:rsidRDefault="006C7080" w:rsidP="0065105C">
            <w:pPr>
              <w:spacing w:line="180" w:lineRule="auto"/>
              <w:rPr>
                <w:rFonts w:ascii="標楷體" w:eastAsia="標楷體" w:hAnsi="Times New Roman" w:cs="Times New Roman"/>
                <w:spacing w:val="-20"/>
                <w:sz w:val="26"/>
                <w:szCs w:val="24"/>
              </w:rPr>
            </w:pPr>
            <w:r w:rsidRPr="00642BB4">
              <w:rPr>
                <w:rFonts w:ascii="標楷體" w:eastAsia="標楷體" w:hAnsi="Times New Roman" w:cs="Times New Roman" w:hint="eastAsia"/>
                <w:spacing w:val="-20"/>
                <w:sz w:val="26"/>
                <w:szCs w:val="24"/>
              </w:rPr>
              <w:t xml:space="preserve">    (二)通道及避難設施，均應以外國人易懂之文字標示。</w:t>
            </w:r>
          </w:p>
        </w:tc>
        <w:tc>
          <w:tcPr>
            <w:tcW w:w="1115" w:type="dxa"/>
            <w:vAlign w:val="center"/>
          </w:tcPr>
          <w:p w14:paraId="68D67B0D"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073BA23A"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15CB5241" w14:textId="77777777" w:rsidR="006C7080" w:rsidRPr="00642BB4" w:rsidRDefault="006C7080" w:rsidP="0065105C">
            <w:pPr>
              <w:spacing w:line="180" w:lineRule="auto"/>
              <w:rPr>
                <w:rFonts w:ascii="標楷體" w:eastAsia="標楷體" w:hAnsi="Times New Roman" w:cs="Times New Roman"/>
                <w:spacing w:val="-20"/>
                <w:sz w:val="26"/>
                <w:szCs w:val="24"/>
              </w:rPr>
            </w:pPr>
          </w:p>
        </w:tc>
      </w:tr>
      <w:tr w:rsidR="00642BB4" w:rsidRPr="00642BB4" w14:paraId="708B4C89" w14:textId="77777777" w:rsidTr="00CC0C5E">
        <w:trPr>
          <w:trHeight w:val="416"/>
        </w:trPr>
        <w:tc>
          <w:tcPr>
            <w:tcW w:w="6682" w:type="dxa"/>
            <w:vAlign w:val="center"/>
          </w:tcPr>
          <w:p w14:paraId="3060CE0B" w14:textId="051BB907" w:rsidR="006C7080" w:rsidRPr="00642BB4" w:rsidRDefault="006C7080" w:rsidP="0065105C">
            <w:pPr>
              <w:tabs>
                <w:tab w:val="left" w:pos="3480"/>
              </w:tabs>
              <w:spacing w:line="180" w:lineRule="auto"/>
              <w:rPr>
                <w:rFonts w:ascii="標楷體" w:eastAsia="標楷體" w:hAnsi="Times New Roman" w:cs="Times New Roman"/>
                <w:spacing w:val="-20"/>
                <w:sz w:val="26"/>
                <w:szCs w:val="24"/>
              </w:rPr>
            </w:pPr>
            <w:r w:rsidRPr="00642BB4">
              <w:rPr>
                <w:rFonts w:ascii="標楷體" w:eastAsia="標楷體" w:hAnsi="Times New Roman" w:cs="Times New Roman" w:hint="eastAsia"/>
                <w:spacing w:val="-20"/>
                <w:sz w:val="26"/>
                <w:szCs w:val="24"/>
              </w:rPr>
              <w:t xml:space="preserve">  二、宿舍不得設置之工作場所:</w:t>
            </w:r>
          </w:p>
        </w:tc>
        <w:tc>
          <w:tcPr>
            <w:tcW w:w="1115" w:type="dxa"/>
            <w:vAlign w:val="center"/>
          </w:tcPr>
          <w:p w14:paraId="0CCD39AA"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3829F50B"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3CAA6902" w14:textId="77777777" w:rsidR="006C7080" w:rsidRPr="00642BB4" w:rsidRDefault="006C7080" w:rsidP="0065105C">
            <w:pPr>
              <w:spacing w:line="180" w:lineRule="auto"/>
              <w:rPr>
                <w:rFonts w:ascii="標楷體" w:eastAsia="標楷體" w:hAnsi="Times New Roman" w:cs="Times New Roman"/>
                <w:spacing w:val="-20"/>
                <w:sz w:val="26"/>
                <w:szCs w:val="24"/>
              </w:rPr>
            </w:pPr>
          </w:p>
        </w:tc>
      </w:tr>
      <w:tr w:rsidR="00642BB4" w:rsidRPr="00642BB4" w14:paraId="37DB1C3B" w14:textId="77777777" w:rsidTr="00CC0C5E">
        <w:tc>
          <w:tcPr>
            <w:tcW w:w="6682" w:type="dxa"/>
            <w:vAlign w:val="center"/>
          </w:tcPr>
          <w:p w14:paraId="2B0429AB" w14:textId="211031EB" w:rsidR="006C7080" w:rsidRPr="00642BB4" w:rsidRDefault="006C7080" w:rsidP="0065105C">
            <w:pPr>
              <w:widowControl/>
              <w:kinsoku w:val="0"/>
              <w:ind w:leftChars="-7" w:left="691" w:hangingChars="295" w:hanging="708"/>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 xml:space="preserve">   (一)爆炸物質、發火性物質、氧化性物質、</w:t>
            </w:r>
            <w:r w:rsidR="00422D06" w:rsidRPr="00642BB4">
              <w:rPr>
                <w:rFonts w:ascii="標楷體" w:eastAsia="標楷體" w:hAnsi="新細明體" w:cs="新細明體" w:hint="eastAsia"/>
                <w:kern w:val="0"/>
                <w:szCs w:val="24"/>
              </w:rPr>
              <w:t>引火性物質、可燃性氣體或大量易燃性物質之放置或儲存場。</w:t>
            </w:r>
          </w:p>
        </w:tc>
        <w:tc>
          <w:tcPr>
            <w:tcW w:w="1115" w:type="dxa"/>
            <w:vAlign w:val="center"/>
          </w:tcPr>
          <w:p w14:paraId="59BF4F60"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1B54EFF1"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2485B0C4" w14:textId="77777777" w:rsidR="006C7080" w:rsidRPr="00642BB4" w:rsidRDefault="006C7080" w:rsidP="0065105C">
            <w:pPr>
              <w:spacing w:line="180" w:lineRule="auto"/>
              <w:rPr>
                <w:rFonts w:ascii="標楷體" w:eastAsia="標楷體" w:hAnsi="Times New Roman" w:cs="Times New Roman"/>
                <w:spacing w:val="-20"/>
                <w:sz w:val="26"/>
                <w:szCs w:val="24"/>
              </w:rPr>
            </w:pPr>
          </w:p>
        </w:tc>
      </w:tr>
      <w:tr w:rsidR="00642BB4" w:rsidRPr="00642BB4" w14:paraId="361D2AF8" w14:textId="77777777" w:rsidTr="00CC0C5E">
        <w:trPr>
          <w:trHeight w:val="532"/>
        </w:trPr>
        <w:tc>
          <w:tcPr>
            <w:tcW w:w="6682" w:type="dxa"/>
            <w:vAlign w:val="center"/>
          </w:tcPr>
          <w:p w14:paraId="6BD6D2C8" w14:textId="020B0F20" w:rsidR="006C7080" w:rsidRPr="00642BB4" w:rsidRDefault="00422D06" w:rsidP="0065105C">
            <w:pPr>
              <w:widowControl/>
              <w:kinsoku w:val="0"/>
              <w:ind w:leftChars="-7" w:left="691" w:hangingChars="295" w:hanging="708"/>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 xml:space="preserve">   (二)使用窯、鍋爐之作業場所。</w:t>
            </w:r>
          </w:p>
        </w:tc>
        <w:tc>
          <w:tcPr>
            <w:tcW w:w="1115" w:type="dxa"/>
            <w:vAlign w:val="center"/>
          </w:tcPr>
          <w:p w14:paraId="2B612A35"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499D0E4B"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293A2153" w14:textId="77777777" w:rsidR="006C7080" w:rsidRPr="00642BB4" w:rsidRDefault="006C7080" w:rsidP="0065105C">
            <w:pPr>
              <w:spacing w:line="180" w:lineRule="auto"/>
              <w:rPr>
                <w:rFonts w:ascii="標楷體" w:eastAsia="標楷體" w:hAnsi="Times New Roman" w:cs="Times New Roman"/>
                <w:spacing w:val="-20"/>
                <w:sz w:val="26"/>
                <w:szCs w:val="24"/>
              </w:rPr>
            </w:pPr>
          </w:p>
        </w:tc>
      </w:tr>
      <w:tr w:rsidR="00642BB4" w:rsidRPr="00642BB4" w14:paraId="6FD77724" w14:textId="77777777" w:rsidTr="00CC0C5E">
        <w:trPr>
          <w:trHeight w:val="557"/>
        </w:trPr>
        <w:tc>
          <w:tcPr>
            <w:tcW w:w="6682" w:type="dxa"/>
            <w:vAlign w:val="center"/>
          </w:tcPr>
          <w:p w14:paraId="18064051" w14:textId="6044EEFC" w:rsidR="006C7080" w:rsidRPr="00642BB4" w:rsidRDefault="00422D06" w:rsidP="0065105C">
            <w:pPr>
              <w:widowControl/>
              <w:kinsoku w:val="0"/>
              <w:ind w:leftChars="-7" w:left="691" w:hangingChars="295" w:hanging="708"/>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 xml:space="preserve">   (三)發散安全衛生上有害氣體、蒸汽或粉塵之作業場所</w:t>
            </w:r>
            <w:r w:rsidR="0021356D" w:rsidRPr="00642BB4">
              <w:rPr>
                <w:rFonts w:ascii="標楷體" w:eastAsia="標楷體" w:hAnsi="新細明體" w:cs="新細明體" w:hint="eastAsia"/>
                <w:kern w:val="0"/>
                <w:szCs w:val="24"/>
              </w:rPr>
              <w:t>。</w:t>
            </w:r>
          </w:p>
        </w:tc>
        <w:tc>
          <w:tcPr>
            <w:tcW w:w="1115" w:type="dxa"/>
            <w:vAlign w:val="center"/>
          </w:tcPr>
          <w:p w14:paraId="42DE1D32"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5E12E2BA"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1590D210" w14:textId="77777777" w:rsidR="006C7080" w:rsidRPr="00642BB4" w:rsidRDefault="006C7080" w:rsidP="0065105C">
            <w:pPr>
              <w:spacing w:line="180" w:lineRule="auto"/>
              <w:rPr>
                <w:rFonts w:ascii="標楷體" w:eastAsia="標楷體" w:hAnsi="Times New Roman" w:cs="Times New Roman"/>
                <w:spacing w:val="-20"/>
                <w:sz w:val="26"/>
                <w:szCs w:val="24"/>
              </w:rPr>
            </w:pPr>
          </w:p>
        </w:tc>
      </w:tr>
      <w:tr w:rsidR="00642BB4" w:rsidRPr="00642BB4" w14:paraId="5020CAEC" w14:textId="77777777" w:rsidTr="00CC0C5E">
        <w:trPr>
          <w:trHeight w:val="409"/>
        </w:trPr>
        <w:tc>
          <w:tcPr>
            <w:tcW w:w="6682" w:type="dxa"/>
            <w:vAlign w:val="center"/>
          </w:tcPr>
          <w:p w14:paraId="38029D49" w14:textId="0255EF20" w:rsidR="006C7080" w:rsidRPr="00642BB4" w:rsidRDefault="00422D06" w:rsidP="0065105C">
            <w:pPr>
              <w:widowControl/>
              <w:kinsoku w:val="0"/>
              <w:ind w:leftChars="-7" w:left="691" w:hangingChars="295" w:hanging="708"/>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 xml:space="preserve">   (四)產生強烈振動及噪音之機械設備附近場所</w:t>
            </w:r>
            <w:r w:rsidR="0021356D" w:rsidRPr="00642BB4">
              <w:rPr>
                <w:rFonts w:ascii="標楷體" w:eastAsia="標楷體" w:hAnsi="新細明體" w:cs="新細明體" w:hint="eastAsia"/>
                <w:kern w:val="0"/>
                <w:szCs w:val="24"/>
              </w:rPr>
              <w:t>。</w:t>
            </w:r>
          </w:p>
        </w:tc>
        <w:tc>
          <w:tcPr>
            <w:tcW w:w="1115" w:type="dxa"/>
            <w:vAlign w:val="center"/>
          </w:tcPr>
          <w:p w14:paraId="5758C113"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02F3E1A7"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61247EC9" w14:textId="77777777" w:rsidR="006C7080" w:rsidRPr="00642BB4" w:rsidRDefault="006C7080" w:rsidP="0065105C">
            <w:pPr>
              <w:spacing w:line="180" w:lineRule="auto"/>
              <w:rPr>
                <w:rFonts w:ascii="標楷體" w:eastAsia="標楷體" w:hAnsi="Times New Roman" w:cs="Times New Roman"/>
                <w:spacing w:val="-20"/>
                <w:sz w:val="26"/>
                <w:szCs w:val="24"/>
              </w:rPr>
            </w:pPr>
          </w:p>
        </w:tc>
      </w:tr>
      <w:tr w:rsidR="00642BB4" w:rsidRPr="00642BB4" w14:paraId="289090F9" w14:textId="77777777" w:rsidTr="00CC0C5E">
        <w:trPr>
          <w:trHeight w:val="562"/>
        </w:trPr>
        <w:tc>
          <w:tcPr>
            <w:tcW w:w="6682" w:type="dxa"/>
            <w:vAlign w:val="center"/>
          </w:tcPr>
          <w:p w14:paraId="1515B1C7" w14:textId="58DC492F" w:rsidR="006C7080" w:rsidRPr="00642BB4" w:rsidRDefault="0021356D" w:rsidP="0065105C">
            <w:pPr>
              <w:widowControl/>
              <w:kinsoku w:val="0"/>
              <w:ind w:leftChars="-7" w:left="691" w:hangingChars="295" w:hanging="708"/>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 xml:space="preserve"> 三、宿舍設置之廁所及盥洗設備</w:t>
            </w:r>
          </w:p>
        </w:tc>
        <w:tc>
          <w:tcPr>
            <w:tcW w:w="1115" w:type="dxa"/>
            <w:vAlign w:val="center"/>
          </w:tcPr>
          <w:p w14:paraId="7C51E44C"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6CB042F9"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410644F7" w14:textId="77777777" w:rsidR="006C7080" w:rsidRPr="00642BB4" w:rsidRDefault="006C7080" w:rsidP="0065105C">
            <w:pPr>
              <w:spacing w:line="180" w:lineRule="auto"/>
              <w:rPr>
                <w:rFonts w:ascii="標楷體" w:eastAsia="標楷體" w:hAnsi="Times New Roman" w:cs="Times New Roman"/>
                <w:spacing w:val="-20"/>
                <w:sz w:val="26"/>
                <w:szCs w:val="24"/>
              </w:rPr>
            </w:pPr>
          </w:p>
        </w:tc>
      </w:tr>
      <w:tr w:rsidR="00642BB4" w:rsidRPr="00642BB4" w14:paraId="5623D9EB" w14:textId="77777777" w:rsidTr="00CC0C5E">
        <w:trPr>
          <w:trHeight w:val="405"/>
        </w:trPr>
        <w:tc>
          <w:tcPr>
            <w:tcW w:w="6682" w:type="dxa"/>
            <w:vAlign w:val="center"/>
          </w:tcPr>
          <w:p w14:paraId="4D1660BF" w14:textId="1C0943A4" w:rsidR="006C7080" w:rsidRPr="00642BB4" w:rsidRDefault="0021356D" w:rsidP="0065105C">
            <w:pPr>
              <w:spacing w:line="180" w:lineRule="auto"/>
              <w:ind w:left="660" w:hangingChars="300" w:hanging="660"/>
              <w:rPr>
                <w:rFonts w:ascii="標楷體" w:eastAsia="標楷體" w:hAnsi="Times New Roman" w:cs="Times New Roman"/>
                <w:spacing w:val="-20"/>
                <w:sz w:val="26"/>
                <w:szCs w:val="24"/>
              </w:rPr>
            </w:pPr>
            <w:r w:rsidRPr="00642BB4">
              <w:rPr>
                <w:rFonts w:ascii="標楷體" w:eastAsia="標楷體" w:hAnsi="Times New Roman" w:cs="Times New Roman" w:hint="eastAsia"/>
                <w:spacing w:val="-20"/>
                <w:sz w:val="26"/>
                <w:szCs w:val="24"/>
              </w:rPr>
              <w:t xml:space="preserve">   </w:t>
            </w:r>
            <w:r w:rsidRPr="00642BB4">
              <w:rPr>
                <w:rFonts w:ascii="標楷體" w:eastAsia="標楷體" w:hAnsi="Times New Roman" w:cs="Times New Roman"/>
                <w:spacing w:val="-20"/>
                <w:sz w:val="26"/>
                <w:szCs w:val="24"/>
              </w:rPr>
              <w:t>(</w:t>
            </w:r>
            <w:r w:rsidRPr="00642BB4">
              <w:rPr>
                <w:rFonts w:ascii="標楷體" w:eastAsia="標楷體" w:hAnsi="Times New Roman" w:cs="Times New Roman" w:hint="eastAsia"/>
                <w:spacing w:val="-20"/>
                <w:sz w:val="26"/>
                <w:szCs w:val="24"/>
              </w:rPr>
              <w:t>一</w:t>
            </w:r>
            <w:r w:rsidRPr="00642BB4">
              <w:rPr>
                <w:rFonts w:ascii="標楷體" w:eastAsia="標楷體" w:hAnsi="Times New Roman" w:cs="Times New Roman"/>
                <w:spacing w:val="-20"/>
                <w:sz w:val="26"/>
                <w:szCs w:val="24"/>
              </w:rPr>
              <w:t>)</w:t>
            </w:r>
            <w:r w:rsidRPr="00642BB4">
              <w:rPr>
                <w:rFonts w:ascii="標楷體" w:eastAsia="標楷體" w:hAnsi="Times New Roman" w:cs="Times New Roman" w:hint="eastAsia"/>
                <w:spacing w:val="-20"/>
                <w:sz w:val="26"/>
                <w:szCs w:val="24"/>
              </w:rPr>
              <w:t>浴室應設置合乎安全規定之冷、熱水供應設施。</w:t>
            </w:r>
          </w:p>
        </w:tc>
        <w:tc>
          <w:tcPr>
            <w:tcW w:w="1115" w:type="dxa"/>
            <w:vAlign w:val="center"/>
          </w:tcPr>
          <w:p w14:paraId="6E8A5361"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4BADA1D4"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5F2629F1" w14:textId="77777777" w:rsidR="006C7080" w:rsidRPr="00642BB4" w:rsidRDefault="006C7080" w:rsidP="0065105C">
            <w:pPr>
              <w:spacing w:line="180" w:lineRule="auto"/>
              <w:rPr>
                <w:rFonts w:ascii="標楷體" w:eastAsia="標楷體" w:hAnsi="Times New Roman" w:cs="Times New Roman"/>
                <w:spacing w:val="-20"/>
                <w:sz w:val="26"/>
                <w:szCs w:val="24"/>
              </w:rPr>
            </w:pPr>
          </w:p>
        </w:tc>
      </w:tr>
      <w:tr w:rsidR="00642BB4" w:rsidRPr="00642BB4" w14:paraId="4D31CDD2" w14:textId="77777777" w:rsidTr="00CC0C5E">
        <w:trPr>
          <w:trHeight w:val="567"/>
        </w:trPr>
        <w:tc>
          <w:tcPr>
            <w:tcW w:w="6682" w:type="dxa"/>
            <w:vAlign w:val="center"/>
          </w:tcPr>
          <w:p w14:paraId="386BDE45" w14:textId="04931FAB" w:rsidR="006C7080" w:rsidRPr="00642BB4" w:rsidRDefault="0021356D" w:rsidP="0065105C">
            <w:pPr>
              <w:spacing w:line="180" w:lineRule="auto"/>
              <w:ind w:left="660" w:hangingChars="300" w:hanging="660"/>
              <w:rPr>
                <w:rFonts w:ascii="標楷體" w:eastAsia="標楷體" w:hAnsi="Times New Roman" w:cs="Times New Roman"/>
                <w:spacing w:val="-20"/>
                <w:sz w:val="26"/>
                <w:szCs w:val="24"/>
              </w:rPr>
            </w:pPr>
            <w:r w:rsidRPr="00642BB4">
              <w:rPr>
                <w:rFonts w:ascii="標楷體" w:eastAsia="標楷體" w:hAnsi="Times New Roman" w:cs="Times New Roman" w:hint="eastAsia"/>
                <w:spacing w:val="-20"/>
                <w:sz w:val="26"/>
                <w:szCs w:val="24"/>
              </w:rPr>
              <w:t xml:space="preserve">   (二)經常維持整潔，依性別妥為分界，並注重其隱私。</w:t>
            </w:r>
          </w:p>
        </w:tc>
        <w:tc>
          <w:tcPr>
            <w:tcW w:w="1115" w:type="dxa"/>
            <w:vAlign w:val="center"/>
          </w:tcPr>
          <w:p w14:paraId="1D3AC500"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72A452DC"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250BB52A" w14:textId="77777777" w:rsidR="006C7080" w:rsidRPr="00642BB4" w:rsidRDefault="006C7080" w:rsidP="0065105C">
            <w:pPr>
              <w:spacing w:line="180" w:lineRule="auto"/>
              <w:rPr>
                <w:rFonts w:ascii="標楷體" w:eastAsia="標楷體" w:hAnsi="Times New Roman" w:cs="Times New Roman"/>
                <w:spacing w:val="-20"/>
                <w:sz w:val="26"/>
                <w:szCs w:val="24"/>
              </w:rPr>
            </w:pPr>
          </w:p>
        </w:tc>
      </w:tr>
      <w:tr w:rsidR="00642BB4" w:rsidRPr="00642BB4" w14:paraId="1619A88A" w14:textId="77777777" w:rsidTr="00CC0C5E">
        <w:trPr>
          <w:trHeight w:val="419"/>
        </w:trPr>
        <w:tc>
          <w:tcPr>
            <w:tcW w:w="6682" w:type="dxa"/>
            <w:vAlign w:val="center"/>
          </w:tcPr>
          <w:p w14:paraId="0AB1C8A9" w14:textId="697A7143" w:rsidR="006C7080" w:rsidRPr="00642BB4" w:rsidRDefault="0021356D" w:rsidP="0021356D">
            <w:pPr>
              <w:spacing w:line="180" w:lineRule="auto"/>
              <w:rPr>
                <w:rFonts w:ascii="標楷體" w:eastAsia="標楷體" w:hAnsi="Times New Roman" w:cs="Times New Roman"/>
                <w:spacing w:val="-20"/>
                <w:sz w:val="26"/>
                <w:szCs w:val="26"/>
              </w:rPr>
            </w:pPr>
            <w:r w:rsidRPr="00642BB4">
              <w:rPr>
                <w:rFonts w:ascii="標楷體" w:eastAsia="標楷體" w:hAnsi="Times New Roman" w:cs="Times New Roman" w:hint="eastAsia"/>
                <w:sz w:val="26"/>
                <w:szCs w:val="26"/>
              </w:rPr>
              <w:t xml:space="preserve"> 四、隔離措施</w:t>
            </w:r>
            <w:r w:rsidR="002C7FFD" w:rsidRPr="00642BB4">
              <w:rPr>
                <w:rFonts w:ascii="標楷體" w:eastAsia="標楷體" w:hAnsi="Times New Roman" w:cs="Times New Roman" w:hint="eastAsia"/>
                <w:sz w:val="26"/>
                <w:szCs w:val="26"/>
              </w:rPr>
              <w:t>及管理規則</w:t>
            </w:r>
          </w:p>
        </w:tc>
        <w:tc>
          <w:tcPr>
            <w:tcW w:w="1115" w:type="dxa"/>
            <w:vAlign w:val="center"/>
          </w:tcPr>
          <w:p w14:paraId="616BA6ED"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79EFC064"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7DB4A48D" w14:textId="77777777" w:rsidR="006C7080" w:rsidRPr="00642BB4" w:rsidRDefault="006C7080" w:rsidP="0065105C">
            <w:pPr>
              <w:spacing w:line="180" w:lineRule="auto"/>
              <w:rPr>
                <w:rFonts w:ascii="標楷體" w:eastAsia="標楷體" w:hAnsi="Times New Roman" w:cs="Times New Roman"/>
                <w:spacing w:val="-20"/>
                <w:sz w:val="26"/>
                <w:szCs w:val="24"/>
              </w:rPr>
            </w:pPr>
          </w:p>
        </w:tc>
      </w:tr>
      <w:tr w:rsidR="00642BB4" w:rsidRPr="00642BB4" w14:paraId="6FF3AE28" w14:textId="77777777" w:rsidTr="00CC0C5E">
        <w:trPr>
          <w:trHeight w:val="837"/>
        </w:trPr>
        <w:tc>
          <w:tcPr>
            <w:tcW w:w="6682" w:type="dxa"/>
            <w:vAlign w:val="center"/>
          </w:tcPr>
          <w:p w14:paraId="71637E96" w14:textId="4CDFA2DE" w:rsidR="006C7080" w:rsidRPr="00642BB4" w:rsidRDefault="006C7080" w:rsidP="0065105C">
            <w:pPr>
              <w:widowControl/>
              <w:kinsoku w:val="0"/>
              <w:ind w:leftChars="38" w:left="715" w:hangingChars="260" w:hanging="624"/>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（一）</w:t>
            </w:r>
            <w:r w:rsidR="0021356D" w:rsidRPr="00642BB4">
              <w:rPr>
                <w:rFonts w:ascii="標楷體" w:eastAsia="標楷體" w:hAnsi="新細明體" w:cs="新細明體" w:hint="eastAsia"/>
                <w:kern w:val="0"/>
                <w:szCs w:val="24"/>
              </w:rPr>
              <w:t>經衛生</w:t>
            </w:r>
            <w:r w:rsidR="002C7FFD" w:rsidRPr="00642BB4">
              <w:rPr>
                <w:rFonts w:ascii="標楷體" w:eastAsia="標楷體" w:hAnsi="新細明體" w:cs="新細明體" w:hint="eastAsia"/>
                <w:kern w:val="0"/>
                <w:szCs w:val="24"/>
              </w:rPr>
              <w:t>機關</w:t>
            </w:r>
            <w:r w:rsidR="0021356D" w:rsidRPr="00642BB4">
              <w:rPr>
                <w:rFonts w:ascii="標楷體" w:eastAsia="標楷體" w:hAnsi="新細明體" w:cs="新細明體" w:hint="eastAsia"/>
                <w:kern w:val="0"/>
                <w:szCs w:val="24"/>
              </w:rPr>
              <w:t>健康</w:t>
            </w:r>
            <w:r w:rsidR="002C7FFD" w:rsidRPr="00642BB4">
              <w:rPr>
                <w:rFonts w:ascii="標楷體" w:eastAsia="標楷體" w:hAnsi="新細明體" w:cs="新細明體" w:hint="eastAsia"/>
                <w:kern w:val="0"/>
                <w:szCs w:val="24"/>
              </w:rPr>
              <w:t>檢</w:t>
            </w:r>
            <w:r w:rsidR="0021356D" w:rsidRPr="00642BB4">
              <w:rPr>
                <w:rFonts w:ascii="標楷體" w:eastAsia="標楷體" w:hAnsi="新細明體" w:cs="新細明體" w:hint="eastAsia"/>
                <w:kern w:val="0"/>
                <w:szCs w:val="24"/>
              </w:rPr>
              <w:t>查有法定傳染病</w:t>
            </w:r>
            <w:r w:rsidR="002C7FFD" w:rsidRPr="00642BB4">
              <w:rPr>
                <w:rFonts w:ascii="標楷體" w:eastAsia="標楷體" w:hAnsi="新細明體" w:cs="新細明體" w:hint="eastAsia"/>
                <w:kern w:val="0"/>
                <w:szCs w:val="24"/>
              </w:rPr>
              <w:t>待</w:t>
            </w:r>
            <w:r w:rsidR="0021356D" w:rsidRPr="00642BB4">
              <w:rPr>
                <w:rFonts w:ascii="標楷體" w:eastAsia="標楷體" w:hAnsi="新細明體" w:cs="新細明體" w:hint="eastAsia"/>
                <w:kern w:val="0"/>
                <w:szCs w:val="24"/>
              </w:rPr>
              <w:t>遣返之外國人，應安排隔離措施</w:t>
            </w:r>
            <w:r w:rsidRPr="00642BB4">
              <w:rPr>
                <w:rFonts w:ascii="標楷體" w:eastAsia="標楷體" w:hAnsi="新細明體" w:cs="新細明體" w:hint="eastAsia"/>
                <w:kern w:val="0"/>
                <w:szCs w:val="24"/>
              </w:rPr>
              <w:t>。</w:t>
            </w:r>
          </w:p>
        </w:tc>
        <w:tc>
          <w:tcPr>
            <w:tcW w:w="1115" w:type="dxa"/>
          </w:tcPr>
          <w:p w14:paraId="10FC3323" w14:textId="77777777" w:rsidR="006C7080" w:rsidRPr="00642BB4" w:rsidRDefault="006C7080" w:rsidP="0065105C">
            <w:pPr>
              <w:ind w:leftChars="-111" w:left="-266" w:firstLine="475"/>
              <w:jc w:val="both"/>
              <w:rPr>
                <w:rFonts w:ascii="標楷體" w:eastAsia="標楷體" w:hAnsi="Times New Roman" w:cs="Times New Roman"/>
                <w:szCs w:val="24"/>
              </w:rPr>
            </w:pPr>
          </w:p>
        </w:tc>
        <w:tc>
          <w:tcPr>
            <w:tcW w:w="992" w:type="dxa"/>
            <w:vAlign w:val="center"/>
          </w:tcPr>
          <w:p w14:paraId="364275E5"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2EB1A42A" w14:textId="77777777" w:rsidR="006C7080" w:rsidRPr="00642BB4" w:rsidRDefault="006C7080" w:rsidP="0065105C">
            <w:pPr>
              <w:spacing w:line="180" w:lineRule="auto"/>
              <w:rPr>
                <w:rFonts w:ascii="標楷體" w:eastAsia="標楷體" w:hAnsi="Times New Roman" w:cs="Times New Roman"/>
                <w:spacing w:val="-20"/>
                <w:sz w:val="26"/>
                <w:szCs w:val="24"/>
              </w:rPr>
            </w:pPr>
          </w:p>
        </w:tc>
      </w:tr>
      <w:tr w:rsidR="00642BB4" w:rsidRPr="00642BB4" w14:paraId="49DEEEB3" w14:textId="77777777" w:rsidTr="00CC0C5E">
        <w:trPr>
          <w:trHeight w:val="693"/>
        </w:trPr>
        <w:tc>
          <w:tcPr>
            <w:tcW w:w="6682" w:type="dxa"/>
            <w:vAlign w:val="center"/>
          </w:tcPr>
          <w:p w14:paraId="726D18A2" w14:textId="3481FBAD" w:rsidR="006C7080" w:rsidRPr="00642BB4" w:rsidRDefault="006C7080" w:rsidP="0065105C">
            <w:pPr>
              <w:widowControl/>
              <w:kinsoku w:val="0"/>
              <w:ind w:leftChars="50" w:left="691" w:hangingChars="238" w:hanging="571"/>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（二）雇主</w:t>
            </w:r>
            <w:r w:rsidR="0021356D" w:rsidRPr="00642BB4">
              <w:rPr>
                <w:rFonts w:ascii="標楷體" w:eastAsia="標楷體" w:hAnsi="新細明體" w:cs="新細明體" w:hint="eastAsia"/>
                <w:kern w:val="0"/>
                <w:szCs w:val="24"/>
              </w:rPr>
              <w:t>及所聘僱外國人應遵守中央主管機關依中央流行疫情指揮中心指揮官指示，實施應變處置或措施</w:t>
            </w:r>
            <w:r w:rsidRPr="00642BB4">
              <w:rPr>
                <w:rFonts w:ascii="標楷體" w:eastAsia="標楷體" w:hAnsi="標楷體" w:cs="夹发砰" w:hint="eastAsia"/>
                <w:kern w:val="0"/>
                <w:szCs w:val="24"/>
              </w:rPr>
              <w:t>。</w:t>
            </w:r>
          </w:p>
        </w:tc>
        <w:tc>
          <w:tcPr>
            <w:tcW w:w="1115" w:type="dxa"/>
          </w:tcPr>
          <w:p w14:paraId="5E56F277" w14:textId="77777777" w:rsidR="006C7080" w:rsidRPr="00642BB4" w:rsidRDefault="006C7080" w:rsidP="0065105C">
            <w:pPr>
              <w:widowControl/>
              <w:kinsoku w:val="0"/>
              <w:ind w:leftChars="88" w:left="931" w:hangingChars="300" w:hanging="720"/>
              <w:jc w:val="both"/>
              <w:rPr>
                <w:rFonts w:ascii="標楷體" w:eastAsia="標楷體" w:hAnsi="新細明體" w:cs="新細明體"/>
                <w:kern w:val="0"/>
                <w:szCs w:val="24"/>
              </w:rPr>
            </w:pPr>
          </w:p>
        </w:tc>
        <w:tc>
          <w:tcPr>
            <w:tcW w:w="992" w:type="dxa"/>
            <w:vAlign w:val="center"/>
          </w:tcPr>
          <w:p w14:paraId="48A0A38F"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55AF871B" w14:textId="77777777" w:rsidR="006C7080" w:rsidRPr="00642BB4" w:rsidRDefault="006C7080" w:rsidP="0065105C">
            <w:pPr>
              <w:spacing w:line="180" w:lineRule="auto"/>
              <w:rPr>
                <w:rFonts w:ascii="標楷體" w:eastAsia="標楷體" w:hAnsi="Times New Roman" w:cs="Times New Roman"/>
                <w:spacing w:val="-20"/>
                <w:sz w:val="26"/>
                <w:szCs w:val="24"/>
              </w:rPr>
            </w:pPr>
          </w:p>
        </w:tc>
      </w:tr>
      <w:tr w:rsidR="00642BB4" w:rsidRPr="00642BB4" w14:paraId="55EBDB1E" w14:textId="77777777" w:rsidTr="00CC0C5E">
        <w:trPr>
          <w:trHeight w:val="693"/>
        </w:trPr>
        <w:tc>
          <w:tcPr>
            <w:tcW w:w="6682" w:type="dxa"/>
            <w:vAlign w:val="center"/>
          </w:tcPr>
          <w:p w14:paraId="08782558" w14:textId="736BBDCC" w:rsidR="006C7080" w:rsidRPr="00642BB4" w:rsidRDefault="006C7080" w:rsidP="0065105C">
            <w:pPr>
              <w:widowControl/>
              <w:kinsoku w:val="0"/>
              <w:ind w:leftChars="50" w:left="691" w:hangingChars="238" w:hanging="571"/>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 xml:space="preserve"> (三)</w:t>
            </w:r>
            <w:r w:rsidR="0021356D" w:rsidRPr="00642BB4">
              <w:rPr>
                <w:rFonts w:ascii="標楷體" w:eastAsia="標楷體" w:hAnsi="新細明體" w:cs="新細明體" w:hint="eastAsia"/>
                <w:kern w:val="0"/>
                <w:szCs w:val="24"/>
              </w:rPr>
              <w:t>雇主或其委託之私立就業服務機構安排之外國人自主健康管理地點應儘量一人一室</w:t>
            </w:r>
            <w:r w:rsidRPr="00642BB4">
              <w:rPr>
                <w:rFonts w:ascii="標楷體" w:eastAsia="標楷體" w:hAnsi="新細明體" w:cs="新細明體" w:hint="eastAsia"/>
                <w:kern w:val="0"/>
                <w:szCs w:val="24"/>
              </w:rPr>
              <w:t>。</w:t>
            </w:r>
            <w:r w:rsidR="002C7FFD" w:rsidRPr="00642BB4">
              <w:rPr>
                <w:rFonts w:ascii="標楷體" w:eastAsia="標楷體" w:hAnsi="新細明體" w:cs="新細明體" w:hint="eastAsia"/>
                <w:kern w:val="0"/>
                <w:szCs w:val="24"/>
              </w:rPr>
              <w:t>如有困難應保持一點五公尺以上距離，配戴口罩、落實消毒作業。</w:t>
            </w:r>
          </w:p>
        </w:tc>
        <w:tc>
          <w:tcPr>
            <w:tcW w:w="1115" w:type="dxa"/>
          </w:tcPr>
          <w:p w14:paraId="043D4C0E" w14:textId="77777777" w:rsidR="006C7080" w:rsidRPr="00642BB4" w:rsidRDefault="006C7080" w:rsidP="0065105C">
            <w:pPr>
              <w:widowControl/>
              <w:kinsoku w:val="0"/>
              <w:ind w:leftChars="88" w:left="931" w:hangingChars="300" w:hanging="720"/>
              <w:jc w:val="both"/>
              <w:rPr>
                <w:rFonts w:ascii="標楷體" w:eastAsia="標楷體" w:hAnsi="新細明體" w:cs="新細明體"/>
                <w:kern w:val="0"/>
                <w:szCs w:val="24"/>
              </w:rPr>
            </w:pPr>
          </w:p>
        </w:tc>
        <w:tc>
          <w:tcPr>
            <w:tcW w:w="992" w:type="dxa"/>
            <w:vAlign w:val="center"/>
          </w:tcPr>
          <w:p w14:paraId="3E9B7992" w14:textId="77777777" w:rsidR="006C7080" w:rsidRPr="00642BB4" w:rsidRDefault="006C7080" w:rsidP="0065105C">
            <w:pPr>
              <w:spacing w:line="180" w:lineRule="auto"/>
              <w:rPr>
                <w:rFonts w:ascii="標楷體" w:eastAsia="標楷體" w:hAnsi="Times New Roman" w:cs="Times New Roman"/>
                <w:spacing w:val="-20"/>
                <w:sz w:val="26"/>
                <w:szCs w:val="24"/>
              </w:rPr>
            </w:pPr>
          </w:p>
        </w:tc>
        <w:tc>
          <w:tcPr>
            <w:tcW w:w="992" w:type="dxa"/>
            <w:vAlign w:val="center"/>
          </w:tcPr>
          <w:p w14:paraId="6D93B0A0" w14:textId="77777777" w:rsidR="006C7080" w:rsidRPr="00642BB4" w:rsidRDefault="006C7080" w:rsidP="0065105C">
            <w:pPr>
              <w:spacing w:line="180" w:lineRule="auto"/>
              <w:rPr>
                <w:rFonts w:ascii="標楷體" w:eastAsia="標楷體" w:hAnsi="Times New Roman" w:cs="Times New Roman"/>
                <w:spacing w:val="-20"/>
                <w:sz w:val="26"/>
                <w:szCs w:val="24"/>
              </w:rPr>
            </w:pPr>
          </w:p>
        </w:tc>
      </w:tr>
      <w:tr w:rsidR="00642BB4" w:rsidRPr="00642BB4" w14:paraId="2D98B2D6" w14:textId="77777777" w:rsidTr="00CC0C5E">
        <w:trPr>
          <w:trHeight w:val="581"/>
        </w:trPr>
        <w:tc>
          <w:tcPr>
            <w:tcW w:w="6682" w:type="dxa"/>
            <w:vAlign w:val="center"/>
          </w:tcPr>
          <w:p w14:paraId="0BD5167A" w14:textId="476F1B8D" w:rsidR="002C7FFD" w:rsidRPr="00642BB4" w:rsidRDefault="002C7FFD" w:rsidP="0065105C">
            <w:pPr>
              <w:widowControl/>
              <w:kinsoku w:val="0"/>
              <w:ind w:leftChars="50" w:left="691" w:hangingChars="238" w:hanging="571"/>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 xml:space="preserve"> (四)訂定外國人住宿管理規則，並以外國人易懂文字公告之。</w:t>
            </w:r>
          </w:p>
        </w:tc>
        <w:tc>
          <w:tcPr>
            <w:tcW w:w="1115" w:type="dxa"/>
          </w:tcPr>
          <w:p w14:paraId="08CBF049" w14:textId="77777777" w:rsidR="002C7FFD" w:rsidRPr="00642BB4" w:rsidRDefault="002C7FFD" w:rsidP="0065105C">
            <w:pPr>
              <w:widowControl/>
              <w:kinsoku w:val="0"/>
              <w:ind w:leftChars="88" w:left="931" w:hangingChars="300" w:hanging="720"/>
              <w:jc w:val="both"/>
              <w:rPr>
                <w:rFonts w:ascii="標楷體" w:eastAsia="標楷體" w:hAnsi="新細明體" w:cs="新細明體"/>
                <w:kern w:val="0"/>
                <w:szCs w:val="24"/>
              </w:rPr>
            </w:pPr>
          </w:p>
        </w:tc>
        <w:tc>
          <w:tcPr>
            <w:tcW w:w="992" w:type="dxa"/>
            <w:vAlign w:val="center"/>
          </w:tcPr>
          <w:p w14:paraId="12CDC935" w14:textId="77777777" w:rsidR="002C7FFD" w:rsidRPr="00642BB4" w:rsidRDefault="002C7FFD" w:rsidP="0065105C">
            <w:pPr>
              <w:spacing w:line="180" w:lineRule="auto"/>
              <w:rPr>
                <w:rFonts w:ascii="標楷體" w:eastAsia="標楷體" w:hAnsi="Times New Roman" w:cs="Times New Roman"/>
                <w:spacing w:val="-20"/>
                <w:sz w:val="26"/>
                <w:szCs w:val="24"/>
              </w:rPr>
            </w:pPr>
          </w:p>
        </w:tc>
        <w:tc>
          <w:tcPr>
            <w:tcW w:w="992" w:type="dxa"/>
            <w:vAlign w:val="center"/>
          </w:tcPr>
          <w:p w14:paraId="7BACC1EE" w14:textId="77777777" w:rsidR="002C7FFD" w:rsidRPr="00642BB4" w:rsidRDefault="002C7FFD" w:rsidP="0065105C">
            <w:pPr>
              <w:spacing w:line="180" w:lineRule="auto"/>
              <w:rPr>
                <w:rFonts w:ascii="標楷體" w:eastAsia="標楷體" w:hAnsi="Times New Roman" w:cs="Times New Roman"/>
                <w:spacing w:val="-20"/>
                <w:sz w:val="26"/>
                <w:szCs w:val="24"/>
              </w:rPr>
            </w:pPr>
          </w:p>
        </w:tc>
      </w:tr>
      <w:tr w:rsidR="00642BB4" w:rsidRPr="00642BB4" w14:paraId="79E11062" w14:textId="77777777" w:rsidTr="00CC0C5E">
        <w:trPr>
          <w:trHeight w:val="693"/>
        </w:trPr>
        <w:tc>
          <w:tcPr>
            <w:tcW w:w="6682" w:type="dxa"/>
            <w:vAlign w:val="center"/>
          </w:tcPr>
          <w:p w14:paraId="16DFADA1" w14:textId="0C80CE09" w:rsidR="002C7FFD" w:rsidRPr="00642BB4" w:rsidRDefault="002C7FFD" w:rsidP="0065105C">
            <w:pPr>
              <w:widowControl/>
              <w:kinsoku w:val="0"/>
              <w:ind w:leftChars="50" w:left="691" w:hangingChars="238" w:hanging="571"/>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 xml:space="preserve"> (五)雇主應負責保護外國人人身安全之責，並依性侵害犯罪防治法及性騷擾防治法規定，妥善保護外國人隱私。外國人住宿地點確有設置監視設施之必要者，亦同。</w:t>
            </w:r>
          </w:p>
        </w:tc>
        <w:tc>
          <w:tcPr>
            <w:tcW w:w="1115" w:type="dxa"/>
          </w:tcPr>
          <w:p w14:paraId="1E14B163" w14:textId="77777777" w:rsidR="002C7FFD" w:rsidRPr="00642BB4" w:rsidRDefault="002C7FFD" w:rsidP="0065105C">
            <w:pPr>
              <w:widowControl/>
              <w:kinsoku w:val="0"/>
              <w:ind w:leftChars="88" w:left="931" w:hangingChars="300" w:hanging="720"/>
              <w:jc w:val="both"/>
              <w:rPr>
                <w:rFonts w:ascii="標楷體" w:eastAsia="標楷體" w:hAnsi="新細明體" w:cs="新細明體"/>
                <w:kern w:val="0"/>
                <w:szCs w:val="24"/>
              </w:rPr>
            </w:pPr>
          </w:p>
        </w:tc>
        <w:tc>
          <w:tcPr>
            <w:tcW w:w="992" w:type="dxa"/>
            <w:vAlign w:val="center"/>
          </w:tcPr>
          <w:p w14:paraId="1AE5E9C6" w14:textId="77777777" w:rsidR="002C7FFD" w:rsidRPr="00642BB4" w:rsidRDefault="002C7FFD" w:rsidP="0065105C">
            <w:pPr>
              <w:spacing w:line="180" w:lineRule="auto"/>
              <w:rPr>
                <w:rFonts w:ascii="標楷體" w:eastAsia="標楷體" w:hAnsi="Times New Roman" w:cs="Times New Roman"/>
                <w:spacing w:val="-20"/>
                <w:sz w:val="26"/>
                <w:szCs w:val="24"/>
              </w:rPr>
            </w:pPr>
          </w:p>
        </w:tc>
        <w:tc>
          <w:tcPr>
            <w:tcW w:w="992" w:type="dxa"/>
            <w:vAlign w:val="center"/>
          </w:tcPr>
          <w:p w14:paraId="01461D5C" w14:textId="77777777" w:rsidR="002C7FFD" w:rsidRPr="00642BB4" w:rsidRDefault="002C7FFD" w:rsidP="0065105C">
            <w:pPr>
              <w:spacing w:line="180" w:lineRule="auto"/>
              <w:rPr>
                <w:rFonts w:ascii="標楷體" w:eastAsia="標楷體" w:hAnsi="Times New Roman" w:cs="Times New Roman"/>
                <w:spacing w:val="-20"/>
                <w:sz w:val="26"/>
                <w:szCs w:val="24"/>
              </w:rPr>
            </w:pPr>
          </w:p>
        </w:tc>
      </w:tr>
      <w:tr w:rsidR="00642BB4" w:rsidRPr="00642BB4" w14:paraId="0ABE204E" w14:textId="77777777" w:rsidTr="00CC0C5E">
        <w:trPr>
          <w:trHeight w:val="693"/>
        </w:trPr>
        <w:tc>
          <w:tcPr>
            <w:tcW w:w="6682" w:type="dxa"/>
            <w:vAlign w:val="center"/>
          </w:tcPr>
          <w:p w14:paraId="69325E33" w14:textId="77777777" w:rsidR="008649BC" w:rsidRDefault="0069571B" w:rsidP="0069571B">
            <w:pPr>
              <w:widowControl/>
              <w:kinsoku w:val="0"/>
              <w:jc w:val="both"/>
              <w:rPr>
                <w:rFonts w:ascii="標楷體" w:eastAsia="標楷體" w:hAnsi="新細明體" w:cs="新細明體"/>
                <w:kern w:val="0"/>
                <w:szCs w:val="24"/>
              </w:rPr>
            </w:pPr>
            <w:r w:rsidRPr="00642BB4">
              <w:rPr>
                <w:rFonts w:ascii="標楷體" w:eastAsia="標楷體" w:hAnsi="新細明體" w:cs="新細明體" w:hint="eastAsia"/>
                <w:kern w:val="0"/>
                <w:szCs w:val="24"/>
              </w:rPr>
              <w:t xml:space="preserve"> </w:t>
            </w:r>
            <w:r w:rsidR="002C7FFD" w:rsidRPr="00642BB4">
              <w:rPr>
                <w:rFonts w:ascii="標楷體" w:eastAsia="標楷體" w:hAnsi="新細明體" w:cs="新細明體" w:hint="eastAsia"/>
                <w:kern w:val="0"/>
                <w:szCs w:val="24"/>
              </w:rPr>
              <w:t xml:space="preserve"> (六)以外國人易懂文字訂定外國人生活須知(含環境介紹、設</w:t>
            </w:r>
          </w:p>
          <w:p w14:paraId="67353757" w14:textId="77777777" w:rsidR="008649BC" w:rsidRDefault="008649BC" w:rsidP="0069571B">
            <w:pPr>
              <w:widowControl/>
              <w:kinsoku w:val="0"/>
              <w:jc w:val="both"/>
              <w:rPr>
                <w:rFonts w:ascii="標楷體" w:eastAsia="標楷體" w:hAnsi="新細明體" w:cs="新細明體"/>
                <w:kern w:val="0"/>
                <w:szCs w:val="24"/>
              </w:rPr>
            </w:pPr>
            <w:r>
              <w:rPr>
                <w:rFonts w:ascii="標楷體" w:eastAsia="標楷體" w:hAnsi="新細明體" w:cs="新細明體" w:hint="eastAsia"/>
                <w:kern w:val="0"/>
                <w:szCs w:val="24"/>
              </w:rPr>
              <w:t xml:space="preserve">      </w:t>
            </w:r>
            <w:r w:rsidR="002C7FFD" w:rsidRPr="00642BB4">
              <w:rPr>
                <w:rFonts w:ascii="標楷體" w:eastAsia="標楷體" w:hAnsi="新細明體" w:cs="新細明體" w:hint="eastAsia"/>
                <w:kern w:val="0"/>
                <w:szCs w:val="24"/>
              </w:rPr>
              <w:t>備使用說明及外語廣播電台節目簡介等)在顯而易見之場</w:t>
            </w:r>
          </w:p>
          <w:p w14:paraId="6AE62568" w14:textId="6DA1A7AE" w:rsidR="002C7FFD" w:rsidRPr="00642BB4" w:rsidRDefault="008649BC" w:rsidP="008649BC">
            <w:pPr>
              <w:widowControl/>
              <w:kinsoku w:val="0"/>
              <w:jc w:val="both"/>
              <w:rPr>
                <w:rFonts w:ascii="標楷體" w:eastAsia="標楷體" w:hAnsi="新細明體" w:cs="新細明體"/>
                <w:kern w:val="0"/>
                <w:szCs w:val="24"/>
              </w:rPr>
            </w:pPr>
            <w:r>
              <w:rPr>
                <w:rFonts w:ascii="標楷體" w:eastAsia="標楷體" w:hAnsi="新細明體" w:cs="新細明體" w:hint="eastAsia"/>
                <w:kern w:val="0"/>
                <w:szCs w:val="24"/>
              </w:rPr>
              <w:t xml:space="preserve">      </w:t>
            </w:r>
            <w:r w:rsidR="002C7FFD" w:rsidRPr="00642BB4">
              <w:rPr>
                <w:rFonts w:ascii="標楷體" w:eastAsia="標楷體" w:hAnsi="新細明體" w:cs="新細明體" w:hint="eastAsia"/>
                <w:kern w:val="0"/>
                <w:szCs w:val="24"/>
              </w:rPr>
              <w:t>所公告且於外國人住宿前以易懂語言說明之。</w:t>
            </w:r>
          </w:p>
        </w:tc>
        <w:tc>
          <w:tcPr>
            <w:tcW w:w="1115" w:type="dxa"/>
          </w:tcPr>
          <w:p w14:paraId="1A3603FD" w14:textId="77777777" w:rsidR="002C7FFD" w:rsidRPr="00642BB4" w:rsidRDefault="002C7FFD" w:rsidP="0065105C">
            <w:pPr>
              <w:widowControl/>
              <w:kinsoku w:val="0"/>
              <w:ind w:leftChars="88" w:left="931" w:hangingChars="300" w:hanging="720"/>
              <w:jc w:val="both"/>
              <w:rPr>
                <w:rFonts w:ascii="標楷體" w:eastAsia="標楷體" w:hAnsi="新細明體" w:cs="新細明體"/>
                <w:kern w:val="0"/>
                <w:szCs w:val="24"/>
              </w:rPr>
            </w:pPr>
          </w:p>
        </w:tc>
        <w:tc>
          <w:tcPr>
            <w:tcW w:w="992" w:type="dxa"/>
            <w:vAlign w:val="center"/>
          </w:tcPr>
          <w:p w14:paraId="2543C878" w14:textId="77777777" w:rsidR="002C7FFD" w:rsidRPr="00642BB4" w:rsidRDefault="002C7FFD" w:rsidP="0065105C">
            <w:pPr>
              <w:spacing w:line="180" w:lineRule="auto"/>
              <w:rPr>
                <w:rFonts w:ascii="標楷體" w:eastAsia="標楷體" w:hAnsi="Times New Roman" w:cs="Times New Roman"/>
                <w:spacing w:val="-20"/>
                <w:sz w:val="26"/>
                <w:szCs w:val="24"/>
              </w:rPr>
            </w:pPr>
          </w:p>
        </w:tc>
        <w:tc>
          <w:tcPr>
            <w:tcW w:w="992" w:type="dxa"/>
            <w:vAlign w:val="center"/>
          </w:tcPr>
          <w:p w14:paraId="346E68FA" w14:textId="77777777" w:rsidR="002C7FFD" w:rsidRPr="00642BB4" w:rsidRDefault="002C7FFD" w:rsidP="0065105C">
            <w:pPr>
              <w:spacing w:line="180" w:lineRule="auto"/>
              <w:rPr>
                <w:rFonts w:ascii="標楷體" w:eastAsia="標楷體" w:hAnsi="Times New Roman" w:cs="Times New Roman"/>
                <w:spacing w:val="-20"/>
                <w:sz w:val="26"/>
                <w:szCs w:val="24"/>
              </w:rPr>
            </w:pPr>
          </w:p>
        </w:tc>
      </w:tr>
    </w:tbl>
    <w:p w14:paraId="49DC36D1" w14:textId="77777777" w:rsidR="008649BC" w:rsidRDefault="008649BC" w:rsidP="00821BD5">
      <w:pPr>
        <w:snapToGrid w:val="0"/>
        <w:ind w:left="2640" w:hangingChars="942" w:hanging="2640"/>
        <w:rPr>
          <w:rFonts w:ascii="標楷體" w:eastAsia="標楷體" w:hAnsi="標楷體"/>
          <w:b/>
          <w:sz w:val="28"/>
          <w:szCs w:val="28"/>
        </w:rPr>
      </w:pPr>
    </w:p>
    <w:p w14:paraId="5D080F0A" w14:textId="6DAABB31" w:rsidR="00650E6B" w:rsidRPr="00642BB4" w:rsidRDefault="00455853" w:rsidP="00821BD5">
      <w:pPr>
        <w:snapToGrid w:val="0"/>
        <w:ind w:left="2640" w:hangingChars="942" w:hanging="2640"/>
        <w:rPr>
          <w:rFonts w:ascii="標楷體" w:eastAsia="標楷體" w:hAnsi="標楷體"/>
          <w:b/>
          <w:sz w:val="28"/>
          <w:szCs w:val="28"/>
        </w:rPr>
      </w:pPr>
      <w:r w:rsidRPr="00642BB4">
        <w:rPr>
          <w:rFonts w:ascii="標楷體" w:eastAsia="標楷體" w:hAnsi="標楷體" w:hint="eastAsia"/>
          <w:b/>
          <w:sz w:val="28"/>
          <w:szCs w:val="28"/>
        </w:rPr>
        <w:lastRenderedPageBreak/>
        <w:t>範本4</w:t>
      </w:r>
      <w:r w:rsidR="00162F2A" w:rsidRPr="00642BB4">
        <w:rPr>
          <w:rFonts w:ascii="標楷體" w:eastAsia="標楷體" w:hAnsi="標楷體" w:hint="eastAsia"/>
          <w:b/>
          <w:sz w:val="28"/>
          <w:szCs w:val="28"/>
        </w:rPr>
        <w:t>-</w:t>
      </w:r>
      <w:r w:rsidRPr="00642BB4">
        <w:rPr>
          <w:rFonts w:ascii="標楷體" w:eastAsia="標楷體" w:hAnsi="標楷體" w:hint="eastAsia"/>
          <w:b/>
          <w:sz w:val="28"/>
          <w:szCs w:val="28"/>
        </w:rPr>
        <w:t>3</w:t>
      </w:r>
    </w:p>
    <w:p w14:paraId="1EBA68FC" w14:textId="1D553FDA" w:rsidR="00455853" w:rsidRPr="00642BB4" w:rsidRDefault="00455853" w:rsidP="00455853">
      <w:pPr>
        <w:jc w:val="center"/>
        <w:rPr>
          <w:rFonts w:ascii="標楷體" w:eastAsia="標楷體" w:hAnsi="標楷體"/>
          <w:b/>
          <w:bCs/>
          <w:sz w:val="28"/>
          <w:szCs w:val="28"/>
        </w:rPr>
      </w:pPr>
      <w:r w:rsidRPr="00642BB4">
        <w:rPr>
          <w:rFonts w:ascii="標楷體" w:eastAsia="標楷體" w:hAnsi="標楷體" w:hint="eastAsia"/>
          <w:b/>
          <w:bCs/>
          <w:sz w:val="28"/>
          <w:szCs w:val="28"/>
        </w:rPr>
        <w:t>護理之家 「110年度文康活動及團體活動辦理計畫書」</w:t>
      </w:r>
    </w:p>
    <w:p w14:paraId="705A49CF" w14:textId="77777777" w:rsidR="00455853" w:rsidRPr="00642BB4" w:rsidRDefault="00455853" w:rsidP="00455853">
      <w:pPr>
        <w:snapToGrid w:val="0"/>
        <w:jc w:val="center"/>
        <w:rPr>
          <w:rFonts w:ascii="標楷體" w:eastAsia="標楷體" w:hAnsi="標楷體"/>
          <w:b/>
          <w:bCs/>
          <w:sz w:val="28"/>
          <w:szCs w:val="28"/>
        </w:rPr>
      </w:pPr>
      <w:r w:rsidRPr="00642BB4">
        <w:rPr>
          <w:rFonts w:ascii="標楷體" w:eastAsia="標楷體" w:hAnsi="標楷體" w:hint="eastAsia"/>
          <w:b/>
          <w:bCs/>
          <w:sz w:val="28"/>
          <w:szCs w:val="28"/>
        </w:rPr>
        <w:t>參考大綱及注意事項(範本)</w:t>
      </w:r>
    </w:p>
    <w:p w14:paraId="52CE883A" w14:textId="6C80487F" w:rsidR="00455853" w:rsidRPr="00642BB4" w:rsidRDefault="00455853" w:rsidP="00455853">
      <w:pPr>
        <w:pStyle w:val="a8"/>
        <w:numPr>
          <w:ilvl w:val="0"/>
          <w:numId w:val="17"/>
        </w:numPr>
        <w:spacing w:before="240"/>
        <w:ind w:leftChars="0" w:left="480"/>
        <w:rPr>
          <w:rFonts w:ascii="標楷體" w:eastAsia="標楷體" w:hAnsi="標楷體"/>
          <w:szCs w:val="24"/>
        </w:rPr>
      </w:pPr>
      <w:r w:rsidRPr="00642BB4">
        <w:rPr>
          <w:rFonts w:ascii="標楷體" w:eastAsia="標楷體" w:hAnsi="標楷體" w:hint="eastAsia"/>
          <w:szCs w:val="24"/>
        </w:rPr>
        <w:t>目的:</w:t>
      </w:r>
    </w:p>
    <w:p w14:paraId="584D06FD" w14:textId="77777777" w:rsidR="00455853" w:rsidRPr="00642BB4" w:rsidRDefault="00455853" w:rsidP="00455853">
      <w:pPr>
        <w:pStyle w:val="a8"/>
        <w:ind w:leftChars="0"/>
        <w:rPr>
          <w:rFonts w:ascii="標楷體" w:eastAsia="標楷體" w:hAnsi="標楷體"/>
        </w:rPr>
      </w:pPr>
      <w:r w:rsidRPr="00642BB4">
        <w:rPr>
          <w:rFonts w:ascii="標楷體" w:eastAsia="標楷體" w:hAnsi="標楷體" w:hint="eastAsia"/>
        </w:rPr>
        <w:t>撰寫原則:說明本計畫辦理原因及目的。</w:t>
      </w:r>
    </w:p>
    <w:p w14:paraId="34232584" w14:textId="77777777" w:rsidR="00455853" w:rsidRPr="00642BB4" w:rsidRDefault="00455853" w:rsidP="00455853">
      <w:pPr>
        <w:pStyle w:val="a8"/>
        <w:numPr>
          <w:ilvl w:val="0"/>
          <w:numId w:val="17"/>
        </w:numPr>
        <w:ind w:leftChars="0" w:left="480"/>
        <w:rPr>
          <w:rFonts w:ascii="標楷體" w:eastAsia="標楷體" w:hAnsi="標楷體"/>
        </w:rPr>
      </w:pPr>
      <w:r w:rsidRPr="00642BB4">
        <w:rPr>
          <w:rFonts w:ascii="標楷體" w:eastAsia="標楷體" w:hAnsi="標楷體" w:hint="eastAsia"/>
        </w:rPr>
        <w:t>執行單位:請依實際執行單位填寫如例:</w:t>
      </w:r>
    </w:p>
    <w:p w14:paraId="4362F87E" w14:textId="77777777" w:rsidR="00455853" w:rsidRPr="00642BB4" w:rsidRDefault="00455853" w:rsidP="00455853">
      <w:pPr>
        <w:pStyle w:val="a8"/>
        <w:ind w:leftChars="0"/>
        <w:rPr>
          <w:rFonts w:ascii="標楷體" w:eastAsia="標楷體" w:hAnsi="標楷體"/>
        </w:rPr>
      </w:pPr>
      <w:r w:rsidRPr="00642BB4">
        <w:rPr>
          <w:rFonts w:ascii="標楷體" w:eastAsia="標楷體" w:hAnsi="標楷體" w:hint="eastAsia"/>
        </w:rPr>
        <w:t>1.社工人員負責策畫節慶及社交活動並說明辦理重點</w:t>
      </w:r>
    </w:p>
    <w:p w14:paraId="46E3D4D0" w14:textId="77777777" w:rsidR="00455853" w:rsidRPr="00642BB4" w:rsidRDefault="00455853" w:rsidP="00455853">
      <w:pPr>
        <w:pStyle w:val="a8"/>
        <w:ind w:leftChars="0"/>
        <w:rPr>
          <w:rFonts w:ascii="標楷體" w:eastAsia="標楷體" w:hAnsi="標楷體"/>
        </w:rPr>
      </w:pPr>
      <w:r w:rsidRPr="00642BB4">
        <w:rPr>
          <w:rFonts w:ascii="標楷體" w:eastAsia="標楷體" w:hAnsi="標楷體" w:hint="eastAsia"/>
        </w:rPr>
        <w:t>2.職能治療人員負責活動設計並說明效益</w:t>
      </w:r>
    </w:p>
    <w:p w14:paraId="097A3A66" w14:textId="77777777" w:rsidR="00455853" w:rsidRPr="00642BB4" w:rsidRDefault="00455853" w:rsidP="00455853">
      <w:pPr>
        <w:pStyle w:val="a8"/>
        <w:numPr>
          <w:ilvl w:val="0"/>
          <w:numId w:val="17"/>
        </w:numPr>
        <w:ind w:leftChars="0" w:left="480"/>
        <w:rPr>
          <w:rFonts w:ascii="標楷體" w:eastAsia="標楷體" w:hAnsi="標楷體"/>
        </w:rPr>
      </w:pPr>
      <w:r w:rsidRPr="00642BB4">
        <w:rPr>
          <w:rFonts w:ascii="標楷體" w:eastAsia="標楷體" w:hAnsi="標楷體" w:hint="eastAsia"/>
        </w:rPr>
        <w:t>參與對象:服務對象、家屬及志工</w:t>
      </w:r>
    </w:p>
    <w:p w14:paraId="0EA5B2C8" w14:textId="286488E3" w:rsidR="00455853" w:rsidRPr="00642BB4" w:rsidRDefault="007A09C3" w:rsidP="00455853">
      <w:pPr>
        <w:pStyle w:val="a8"/>
        <w:numPr>
          <w:ilvl w:val="0"/>
          <w:numId w:val="17"/>
        </w:numPr>
        <w:ind w:leftChars="0" w:left="480"/>
        <w:rPr>
          <w:rFonts w:ascii="標楷體" w:eastAsia="標楷體" w:hAnsi="標楷體"/>
        </w:rPr>
      </w:pPr>
      <w:r w:rsidRPr="00642BB4">
        <w:rPr>
          <w:rFonts w:ascii="標楷體" w:eastAsia="標楷體" w:hAnsi="標楷體"/>
          <w:noProof/>
        </w:rPr>
        <mc:AlternateContent>
          <mc:Choice Requires="wps">
            <w:drawing>
              <wp:anchor distT="0" distB="0" distL="114300" distR="114300" simplePos="0" relativeHeight="251663360" behindDoc="0" locked="0" layoutInCell="1" allowOverlap="1" wp14:anchorId="1C3C44B4" wp14:editId="1082911D">
                <wp:simplePos x="0" y="0"/>
                <wp:positionH relativeFrom="column">
                  <wp:posOffset>447675</wp:posOffset>
                </wp:positionH>
                <wp:positionV relativeFrom="paragraph">
                  <wp:posOffset>737870</wp:posOffset>
                </wp:positionV>
                <wp:extent cx="676275" cy="4676775"/>
                <wp:effectExtent l="19050" t="19050" r="28575" b="28575"/>
                <wp:wrapNone/>
                <wp:docPr id="3" name="橢圓 3"/>
                <wp:cNvGraphicFramePr/>
                <a:graphic xmlns:a="http://schemas.openxmlformats.org/drawingml/2006/main">
                  <a:graphicData uri="http://schemas.microsoft.com/office/word/2010/wordprocessingShape">
                    <wps:wsp>
                      <wps:cNvSpPr/>
                      <wps:spPr>
                        <a:xfrm>
                          <a:off x="0" y="0"/>
                          <a:ext cx="676275" cy="46767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07735D" id="橢圓 3" o:spid="_x0000_s1026" style="position:absolute;margin-left:35.25pt;margin-top:58.1pt;width:53.25pt;height:36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" filled="f" strokecolor="red" strokeweight="2.25pt">
                <v:stroke joinstyle="miter"/>
              </v:oval>
            </w:pict>
          </mc:Fallback>
        </mc:AlternateContent>
      </w:r>
      <w:r w:rsidR="00455853" w:rsidRPr="00642BB4">
        <w:rPr>
          <w:rFonts w:ascii="標楷體" w:eastAsia="標楷體" w:hAnsi="標楷體"/>
          <w:noProof/>
        </w:rPr>
        <w:drawing>
          <wp:anchor distT="0" distB="0" distL="114300" distR="114300" simplePos="0" relativeHeight="251661312" behindDoc="1" locked="0" layoutInCell="1" allowOverlap="1" wp14:anchorId="7A3A5546" wp14:editId="2AF122DB">
            <wp:simplePos x="0" y="0"/>
            <wp:positionH relativeFrom="margin">
              <wp:align>left</wp:align>
            </wp:positionH>
            <wp:positionV relativeFrom="paragraph">
              <wp:posOffset>570865</wp:posOffset>
            </wp:positionV>
            <wp:extent cx="5324475" cy="5105400"/>
            <wp:effectExtent l="0" t="0" r="9525" b="0"/>
            <wp:wrapTight wrapText="bothSides">
              <wp:wrapPolygon edited="0">
                <wp:start x="0" y="0"/>
                <wp:lineTo x="0" y="21519"/>
                <wp:lineTo x="21561" y="21519"/>
                <wp:lineTo x="21561" y="0"/>
                <wp:lineTo x="0" y="0"/>
              </wp:wrapPolygon>
            </wp:wrapTight>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324475" cy="5105400"/>
                    </a:xfrm>
                    <a:prstGeom prst="rect">
                      <a:avLst/>
                    </a:prstGeom>
                  </pic:spPr>
                </pic:pic>
              </a:graphicData>
            </a:graphic>
            <wp14:sizeRelH relativeFrom="margin">
              <wp14:pctWidth>0</wp14:pctWidth>
            </wp14:sizeRelH>
            <wp14:sizeRelV relativeFrom="margin">
              <wp14:pctHeight>0</wp14:pctHeight>
            </wp14:sizeRelV>
          </wp:anchor>
        </w:drawing>
      </w:r>
      <w:r w:rsidR="00455853" w:rsidRPr="00642BB4">
        <w:rPr>
          <w:rFonts w:ascii="標楷體" w:eastAsia="標楷體" w:hAnsi="標楷體" w:hint="eastAsia"/>
        </w:rPr>
        <w:t>活動項目及時間:註明辦理項目、辦理內容、辦理頻率。可分項表格呈現如圖，辦理項目如圖後說明提供參考。</w:t>
      </w:r>
    </w:p>
    <w:p w14:paraId="05C857DC" w14:textId="7353C4A4" w:rsidR="00455853" w:rsidRPr="00642BB4" w:rsidRDefault="00455853" w:rsidP="00857BD3">
      <w:pPr>
        <w:ind w:firstLineChars="118" w:firstLine="283"/>
        <w:rPr>
          <w:rFonts w:ascii="標楷體" w:eastAsia="標楷體" w:hAnsi="標楷體"/>
        </w:rPr>
      </w:pPr>
      <w:r w:rsidRPr="00642BB4">
        <w:rPr>
          <w:rFonts w:ascii="標楷體" w:eastAsia="標楷體" w:hAnsi="標楷體" w:hint="eastAsia"/>
        </w:rPr>
        <w:t>一、節慶活動:各機構可自訂要辦理的節慶活動規畫辦理月份說明後。</w:t>
      </w:r>
    </w:p>
    <w:p w14:paraId="71DF450C" w14:textId="6D08F51D" w:rsidR="00455853" w:rsidRPr="00642BB4" w:rsidRDefault="00455853" w:rsidP="00857BD3">
      <w:pPr>
        <w:ind w:leftChars="119" w:left="850" w:hangingChars="235" w:hanging="564"/>
        <w:rPr>
          <w:rFonts w:ascii="標楷體" w:eastAsia="標楷體" w:hAnsi="標楷體"/>
        </w:rPr>
      </w:pPr>
      <w:r w:rsidRPr="00642BB4">
        <w:rPr>
          <w:rFonts w:ascii="標楷體" w:eastAsia="標楷體" w:hAnsi="標楷體" w:hint="eastAsia"/>
        </w:rPr>
        <w:t>二、社交活動:</w:t>
      </w:r>
      <w:bookmarkStart w:id="9" w:name="_Hlk63331896"/>
      <w:r w:rsidRPr="00642BB4">
        <w:rPr>
          <w:rFonts w:ascii="標楷體" w:eastAsia="標楷體" w:hAnsi="標楷體" w:hint="eastAsia"/>
        </w:rPr>
        <w:t>機構可自行規劃社交活動辦理執行</w:t>
      </w:r>
      <w:bookmarkEnd w:id="9"/>
      <w:r w:rsidRPr="00642BB4">
        <w:rPr>
          <w:rFonts w:ascii="標楷體" w:eastAsia="標楷體" w:hAnsi="標楷體" w:hint="eastAsia"/>
        </w:rPr>
        <w:t>，種類如慶生會、外出活動、</w:t>
      </w:r>
      <w:r w:rsidRPr="00642BB4">
        <w:rPr>
          <w:rFonts w:ascii="標楷體" w:eastAsia="標楷體" w:hAnsi="標楷體" w:hint="eastAsia"/>
        </w:rPr>
        <w:lastRenderedPageBreak/>
        <w:t>靈性活動、音樂律動、親屬共食、卡拉ok等。</w:t>
      </w:r>
    </w:p>
    <w:p w14:paraId="1D68CB0F" w14:textId="53CB4424" w:rsidR="00455853" w:rsidRPr="00642BB4" w:rsidRDefault="00455853" w:rsidP="00B55A8C">
      <w:pPr>
        <w:ind w:leftChars="118" w:left="708" w:hangingChars="177" w:hanging="425"/>
        <w:rPr>
          <w:rFonts w:ascii="標楷體" w:eastAsia="標楷體" w:hAnsi="標楷體"/>
        </w:rPr>
      </w:pPr>
      <w:r w:rsidRPr="00642BB4">
        <w:rPr>
          <w:rFonts w:ascii="標楷體" w:eastAsia="標楷體" w:hAnsi="標楷體" w:hint="eastAsia"/>
        </w:rPr>
        <w:t>三、職能治療活動: 機構可自行規劃職能治療活動辦理執行，種類依功能分列或綜合說明皆可。分列項目如:</w:t>
      </w:r>
    </w:p>
    <w:p w14:paraId="5842AEED" w14:textId="77777777" w:rsidR="00455853" w:rsidRPr="00642BB4" w:rsidRDefault="00455853" w:rsidP="00455853">
      <w:pPr>
        <w:pStyle w:val="a8"/>
        <w:numPr>
          <w:ilvl w:val="0"/>
          <w:numId w:val="18"/>
        </w:numPr>
        <w:ind w:leftChars="0"/>
        <w:rPr>
          <w:rFonts w:ascii="標楷體" w:eastAsia="標楷體" w:hAnsi="標楷體"/>
        </w:rPr>
      </w:pPr>
      <w:r w:rsidRPr="00642BB4">
        <w:rPr>
          <w:rFonts w:ascii="標楷體" w:eastAsia="標楷體" w:hAnsi="標楷體" w:hint="eastAsia"/>
        </w:rPr>
        <w:t>運動類活動:保齡球大賽、桌上籃球</w:t>
      </w:r>
      <w:r w:rsidRPr="00642BB4">
        <w:rPr>
          <w:rFonts w:ascii="標楷體" w:eastAsia="標楷體" w:hAnsi="標楷體"/>
        </w:rPr>
        <w:t>…</w:t>
      </w:r>
    </w:p>
    <w:p w14:paraId="113DA7F2" w14:textId="7218990B" w:rsidR="00455853" w:rsidRPr="00642BB4" w:rsidRDefault="00455853" w:rsidP="00455853">
      <w:pPr>
        <w:pStyle w:val="a8"/>
        <w:numPr>
          <w:ilvl w:val="0"/>
          <w:numId w:val="18"/>
        </w:numPr>
        <w:ind w:leftChars="0"/>
        <w:rPr>
          <w:rFonts w:ascii="標楷體" w:eastAsia="標楷體" w:hAnsi="標楷體"/>
        </w:rPr>
      </w:pPr>
      <w:r w:rsidRPr="00642BB4">
        <w:rPr>
          <w:rFonts w:ascii="標楷體" w:eastAsia="標楷體" w:hAnsi="標楷體" w:hint="eastAsia"/>
        </w:rPr>
        <w:t>認知性活動:圖卡認知訓練、讀報分享活動、比手劃腳..</w:t>
      </w:r>
    </w:p>
    <w:p w14:paraId="0560AD55" w14:textId="4774BD5A" w:rsidR="00455853" w:rsidRPr="00642BB4" w:rsidRDefault="00455853" w:rsidP="00455853">
      <w:pPr>
        <w:pStyle w:val="a8"/>
        <w:numPr>
          <w:ilvl w:val="0"/>
          <w:numId w:val="18"/>
        </w:numPr>
        <w:ind w:leftChars="0"/>
        <w:rPr>
          <w:rFonts w:ascii="標楷體" w:eastAsia="標楷體" w:hAnsi="標楷體"/>
        </w:rPr>
      </w:pPr>
      <w:r w:rsidRPr="00642BB4">
        <w:rPr>
          <w:rFonts w:ascii="標楷體" w:eastAsia="標楷體" w:hAnsi="標楷體" w:hint="eastAsia"/>
        </w:rPr>
        <w:t>藝術性活動:音樂/影片欣賞、藝術/繪畫創作、表演演奏、音樂律動..</w:t>
      </w:r>
    </w:p>
    <w:p w14:paraId="68E6551E" w14:textId="7C48C4ED" w:rsidR="00455853" w:rsidRPr="00642BB4" w:rsidRDefault="00455853" w:rsidP="00455853">
      <w:pPr>
        <w:pStyle w:val="a8"/>
        <w:numPr>
          <w:ilvl w:val="0"/>
          <w:numId w:val="18"/>
        </w:numPr>
        <w:ind w:leftChars="0"/>
        <w:rPr>
          <w:rFonts w:ascii="標楷體" w:eastAsia="標楷體" w:hAnsi="標楷體"/>
        </w:rPr>
      </w:pPr>
      <w:r w:rsidRPr="00642BB4">
        <w:rPr>
          <w:rFonts w:ascii="標楷體" w:eastAsia="標楷體" w:hAnsi="標楷體" w:hint="eastAsia"/>
        </w:rPr>
        <w:t>生理性活動:肩頸按摩、足部按摩、感官刺激箱。</w:t>
      </w:r>
    </w:p>
    <w:p w14:paraId="675C456D" w14:textId="4B0A8B7A" w:rsidR="00455853" w:rsidRPr="00642BB4" w:rsidRDefault="00455853" w:rsidP="00455853">
      <w:pPr>
        <w:pStyle w:val="a8"/>
        <w:numPr>
          <w:ilvl w:val="0"/>
          <w:numId w:val="18"/>
        </w:numPr>
        <w:ind w:leftChars="0"/>
        <w:rPr>
          <w:rFonts w:ascii="標楷體" w:eastAsia="標楷體" w:hAnsi="標楷體"/>
        </w:rPr>
      </w:pPr>
      <w:r w:rsidRPr="00642BB4">
        <w:rPr>
          <w:rFonts w:ascii="標楷體" w:eastAsia="標楷體" w:hAnsi="標楷體" w:hint="eastAsia"/>
        </w:rPr>
        <w:t>靈性活動:寺廟參佛、教堂禮拜..</w:t>
      </w:r>
    </w:p>
    <w:p w14:paraId="59E04528" w14:textId="6E95A74D" w:rsidR="00455853" w:rsidRPr="00642BB4" w:rsidRDefault="00455853" w:rsidP="00455853">
      <w:pPr>
        <w:pStyle w:val="a8"/>
        <w:numPr>
          <w:ilvl w:val="0"/>
          <w:numId w:val="18"/>
        </w:numPr>
        <w:ind w:leftChars="0"/>
        <w:rPr>
          <w:rFonts w:ascii="標楷體" w:eastAsia="標楷體" w:hAnsi="標楷體"/>
        </w:rPr>
      </w:pPr>
      <w:r w:rsidRPr="00642BB4">
        <w:rPr>
          <w:rFonts w:ascii="標楷體" w:eastAsia="標楷體" w:hAnsi="標楷體" w:hint="eastAsia"/>
        </w:rPr>
        <w:t>其他</w:t>
      </w:r>
    </w:p>
    <w:p w14:paraId="5D5DE3EC" w14:textId="6FDD6E5E" w:rsidR="00455853" w:rsidRPr="00642BB4" w:rsidRDefault="00455853" w:rsidP="00B55A8C">
      <w:pPr>
        <w:ind w:leftChars="118" w:left="708" w:hangingChars="177" w:hanging="425"/>
        <w:rPr>
          <w:rFonts w:ascii="標楷體" w:eastAsia="標楷體" w:hAnsi="標楷體"/>
        </w:rPr>
      </w:pPr>
      <w:r w:rsidRPr="00642BB4">
        <w:rPr>
          <w:rFonts w:ascii="標楷體" w:eastAsia="標楷體" w:hAnsi="標楷體" w:hint="eastAsia"/>
        </w:rPr>
        <w:t xml:space="preserve">四、社區活動: 可整理社區相關服務網絡及資源資料(如廟宇、購物場所、休憩空間或社區提供之設施設備等)結合上述三項活動辦理。或針對社區資源狀況專項規畫辦理。                                 </w:t>
      </w:r>
    </w:p>
    <w:p w14:paraId="75FDBA8F" w14:textId="77777777" w:rsidR="00455853" w:rsidRPr="00642BB4" w:rsidRDefault="00455853" w:rsidP="00B55A8C">
      <w:pPr>
        <w:ind w:leftChars="118" w:left="708" w:hangingChars="177" w:hanging="425"/>
        <w:rPr>
          <w:rFonts w:ascii="標楷體" w:eastAsia="標楷體" w:hAnsi="標楷體"/>
        </w:rPr>
      </w:pPr>
      <w:r w:rsidRPr="00642BB4">
        <w:rPr>
          <w:rFonts w:ascii="標楷體" w:eastAsia="標楷體" w:hAnsi="標楷體" w:hint="eastAsia"/>
        </w:rPr>
        <w:t>伍、辦理成效:請說明辦理成果呈現方式或成效評估，以下為參考項目</w:t>
      </w:r>
    </w:p>
    <w:p w14:paraId="21EAFA62" w14:textId="77777777" w:rsidR="00455853" w:rsidRPr="00642BB4" w:rsidRDefault="00455853" w:rsidP="00455853">
      <w:pPr>
        <w:pStyle w:val="a8"/>
        <w:numPr>
          <w:ilvl w:val="0"/>
          <w:numId w:val="20"/>
        </w:numPr>
        <w:ind w:leftChars="0"/>
        <w:rPr>
          <w:rFonts w:ascii="標楷體" w:eastAsia="標楷體" w:hAnsi="標楷體"/>
        </w:rPr>
      </w:pPr>
      <w:r w:rsidRPr="00642BB4">
        <w:rPr>
          <w:rFonts w:ascii="標楷體" w:eastAsia="標楷體" w:hAnsi="標楷體" w:hint="eastAsia"/>
        </w:rPr>
        <w:t>成果紀錄:簽到表、活動照片</w:t>
      </w:r>
    </w:p>
    <w:p w14:paraId="4E9453F2" w14:textId="5A1B2257" w:rsidR="00455853" w:rsidRPr="00642BB4" w:rsidRDefault="00455853" w:rsidP="00455853">
      <w:pPr>
        <w:pStyle w:val="a8"/>
        <w:numPr>
          <w:ilvl w:val="0"/>
          <w:numId w:val="20"/>
        </w:numPr>
        <w:ind w:leftChars="0"/>
        <w:rPr>
          <w:rFonts w:ascii="標楷體" w:eastAsia="標楷體" w:hAnsi="標楷體"/>
        </w:rPr>
      </w:pPr>
      <w:r w:rsidRPr="00642BB4">
        <w:rPr>
          <w:rFonts w:ascii="標楷體" w:eastAsia="標楷體" w:hAnsi="標楷體" w:hint="eastAsia"/>
        </w:rPr>
        <w:t>成效評估:各類活動參與人次統計、職能治療評估表格、個別化活動需求評估(依住民及機構收住對象自行設計)、參與對象回饋等</w:t>
      </w:r>
    </w:p>
    <w:p w14:paraId="2B655CA8" w14:textId="77777777" w:rsidR="00455853" w:rsidRPr="00642BB4" w:rsidRDefault="00455853" w:rsidP="00455853">
      <w:pPr>
        <w:pStyle w:val="a8"/>
        <w:numPr>
          <w:ilvl w:val="0"/>
          <w:numId w:val="19"/>
        </w:numPr>
        <w:ind w:leftChars="0"/>
        <w:rPr>
          <w:rFonts w:ascii="標楷體" w:eastAsia="標楷體" w:hAnsi="標楷體"/>
          <w:vanish/>
          <w:specVanish/>
        </w:rPr>
      </w:pPr>
    </w:p>
    <w:p w14:paraId="20094C0E" w14:textId="1836BA67" w:rsidR="00455853" w:rsidRPr="00642BB4" w:rsidRDefault="00455853" w:rsidP="00B55A8C">
      <w:pPr>
        <w:ind w:leftChars="118" w:left="708" w:hangingChars="177" w:hanging="425"/>
        <w:rPr>
          <w:rFonts w:ascii="標楷體" w:eastAsia="標楷體" w:hAnsi="標楷體"/>
        </w:rPr>
      </w:pPr>
      <w:r w:rsidRPr="00642BB4">
        <w:rPr>
          <w:rFonts w:ascii="標楷體" w:eastAsia="標楷體" w:hAnsi="標楷體" w:hint="eastAsia"/>
        </w:rPr>
        <w:t>陸、經費預算:以經費概算表依機構經費規畫狀況呈現。</w:t>
      </w:r>
    </w:p>
    <w:p w14:paraId="71993CB2" w14:textId="77777777" w:rsidR="00455853" w:rsidRPr="00642BB4" w:rsidRDefault="00455853" w:rsidP="00821BD5">
      <w:pPr>
        <w:snapToGrid w:val="0"/>
        <w:ind w:left="2640" w:hangingChars="942" w:hanging="2640"/>
        <w:rPr>
          <w:rFonts w:ascii="標楷體" w:eastAsia="標楷體" w:hAnsi="標楷體"/>
          <w:b/>
          <w:sz w:val="28"/>
          <w:szCs w:val="28"/>
        </w:rPr>
      </w:pPr>
    </w:p>
    <w:sectPr w:rsidR="00455853" w:rsidRPr="00642BB4" w:rsidSect="00584CCF">
      <w:headerReference w:type="default" r:id="rId12"/>
      <w:footerReference w:type="default" r:id="rId13"/>
      <w:pgSz w:w="11906" w:h="16838"/>
      <w:pgMar w:top="1440" w:right="1558"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75F17" w14:textId="77777777" w:rsidR="003A1C4D" w:rsidRDefault="003A1C4D" w:rsidP="00165018">
      <w:r>
        <w:separator/>
      </w:r>
    </w:p>
  </w:endnote>
  <w:endnote w:type="continuationSeparator" w:id="0">
    <w:p w14:paraId="484065A4" w14:textId="77777777" w:rsidR="003A1C4D" w:rsidRDefault="003A1C4D" w:rsidP="0016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夹发砰">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06910"/>
      <w:docPartObj>
        <w:docPartGallery w:val="Page Numbers (Bottom of Page)"/>
        <w:docPartUnique/>
      </w:docPartObj>
    </w:sdtPr>
    <w:sdtEndPr/>
    <w:sdtContent>
      <w:p w14:paraId="6ED816B3" w14:textId="5AD800D7" w:rsidR="003A1C4D" w:rsidRDefault="003A1C4D">
        <w:pPr>
          <w:pStyle w:val="a6"/>
          <w:jc w:val="center"/>
        </w:pPr>
        <w:r>
          <w:fldChar w:fldCharType="begin"/>
        </w:r>
        <w:r>
          <w:instrText>PAGE   \* MERGEFORMAT</w:instrText>
        </w:r>
        <w:r>
          <w:fldChar w:fldCharType="separate"/>
        </w:r>
        <w:r>
          <w:rPr>
            <w:lang w:val="zh-TW"/>
          </w:rPr>
          <w:t>2</w:t>
        </w:r>
        <w:r>
          <w:fldChar w:fldCharType="end"/>
        </w:r>
      </w:p>
    </w:sdtContent>
  </w:sdt>
  <w:p w14:paraId="5BDF3B5D" w14:textId="77777777" w:rsidR="003A1C4D" w:rsidRDefault="003A1C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8F95D" w14:textId="77777777" w:rsidR="003A1C4D" w:rsidRDefault="003A1C4D" w:rsidP="00165018">
      <w:r>
        <w:separator/>
      </w:r>
    </w:p>
  </w:footnote>
  <w:footnote w:type="continuationSeparator" w:id="0">
    <w:p w14:paraId="2D3289B9" w14:textId="77777777" w:rsidR="003A1C4D" w:rsidRDefault="003A1C4D" w:rsidP="00165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E9478" w14:textId="477906D7" w:rsidR="003A1C4D" w:rsidRPr="0034183F" w:rsidRDefault="003A1C4D" w:rsidP="0034183F">
    <w:pPr>
      <w:pStyle w:val="a4"/>
      <w:ind w:leftChars="-177" w:hangingChars="193" w:hanging="425"/>
      <w:rPr>
        <w:rFonts w:ascii="標楷體" w:eastAsia="標楷體" w:hAnsi="標楷體"/>
        <w:sz w:val="22"/>
        <w:szCs w:val="22"/>
      </w:rPr>
    </w:pPr>
    <w:r w:rsidRPr="0034183F">
      <w:rPr>
        <w:rFonts w:ascii="標楷體" w:eastAsia="標楷體" w:hAnsi="標楷體" w:hint="eastAsia"/>
        <w:sz w:val="22"/>
        <w:szCs w:val="22"/>
      </w:rPr>
      <w:t>本市110年度「住宿式機構服務品質提升卓越計畫」申請計劃書建議格式</w:t>
    </w:r>
    <w:r w:rsidR="00AD4CBF">
      <w:rPr>
        <w:rFonts w:ascii="標楷體" w:eastAsia="標楷體" w:hAnsi="標楷體" w:hint="eastAsia"/>
        <w:sz w:val="22"/>
        <w:szCs w:val="22"/>
      </w:rPr>
      <w:t xml:space="preserve"> 3/24說明會</w:t>
    </w:r>
    <w:r w:rsidR="002D2C7D">
      <w:rPr>
        <w:rFonts w:ascii="標楷體" w:eastAsia="標楷體" w:hAnsi="標楷體" w:hint="eastAsia"/>
        <w:sz w:val="22"/>
        <w:szCs w:val="22"/>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6CA8"/>
    <w:multiLevelType w:val="hybridMultilevel"/>
    <w:tmpl w:val="A10A8C38"/>
    <w:lvl w:ilvl="0" w:tplc="D7BE1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2B4E74"/>
    <w:multiLevelType w:val="hybridMultilevel"/>
    <w:tmpl w:val="A73C288C"/>
    <w:lvl w:ilvl="0" w:tplc="04090017">
      <w:start w:val="1"/>
      <w:numFmt w:val="ideographLegalTraditional"/>
      <w:lvlText w:val="%1、"/>
      <w:lvlJc w:val="left"/>
      <w:pPr>
        <w:ind w:left="3316" w:hanging="480"/>
      </w:pPr>
      <w:rPr>
        <w:rFonts w:hint="default"/>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2" w15:restartNumberingAfterBreak="0">
    <w:nsid w:val="026937E3"/>
    <w:multiLevelType w:val="hybridMultilevel"/>
    <w:tmpl w:val="2B6066C2"/>
    <w:lvl w:ilvl="0" w:tplc="04090017">
      <w:start w:val="4"/>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241A14"/>
    <w:multiLevelType w:val="hybridMultilevel"/>
    <w:tmpl w:val="0A98E05C"/>
    <w:lvl w:ilvl="0" w:tplc="F9E462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5C4224"/>
    <w:multiLevelType w:val="hybridMultilevel"/>
    <w:tmpl w:val="E7DA4716"/>
    <w:lvl w:ilvl="0" w:tplc="EFA2AD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0C6D6F"/>
    <w:multiLevelType w:val="hybridMultilevel"/>
    <w:tmpl w:val="0CCC723E"/>
    <w:lvl w:ilvl="0" w:tplc="8AA43F62">
      <w:start w:val="1"/>
      <w:numFmt w:val="decimal"/>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6" w15:restartNumberingAfterBreak="0">
    <w:nsid w:val="0B6E21F8"/>
    <w:multiLevelType w:val="hybridMultilevel"/>
    <w:tmpl w:val="59162492"/>
    <w:lvl w:ilvl="0" w:tplc="D44025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B30D35"/>
    <w:multiLevelType w:val="hybridMultilevel"/>
    <w:tmpl w:val="AE2C570C"/>
    <w:lvl w:ilvl="0" w:tplc="717ADE1E">
      <w:start w:val="1"/>
      <w:numFmt w:val="decimal"/>
      <w:lvlText w:val="%1."/>
      <w:lvlJc w:val="left"/>
      <w:pPr>
        <w:ind w:left="-209" w:hanging="360"/>
      </w:pPr>
      <w:rPr>
        <w:rFonts w:hint="default"/>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8" w15:restartNumberingAfterBreak="0">
    <w:nsid w:val="0BCE1E9C"/>
    <w:multiLevelType w:val="hybridMultilevel"/>
    <w:tmpl w:val="7C7C0E8E"/>
    <w:lvl w:ilvl="0" w:tplc="F8FC621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0BE51019"/>
    <w:multiLevelType w:val="hybridMultilevel"/>
    <w:tmpl w:val="624202B6"/>
    <w:lvl w:ilvl="0" w:tplc="D44025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EF59CA"/>
    <w:multiLevelType w:val="hybridMultilevel"/>
    <w:tmpl w:val="2B442BF8"/>
    <w:lvl w:ilvl="0" w:tplc="DDEC2C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5861F5"/>
    <w:multiLevelType w:val="hybridMultilevel"/>
    <w:tmpl w:val="150CDC48"/>
    <w:lvl w:ilvl="0" w:tplc="54524994">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2" w15:restartNumberingAfterBreak="0">
    <w:nsid w:val="14052D51"/>
    <w:multiLevelType w:val="hybridMultilevel"/>
    <w:tmpl w:val="150E233A"/>
    <w:lvl w:ilvl="0" w:tplc="2312D86A">
      <w:start w:val="1"/>
      <w:numFmt w:val="decimal"/>
      <w:lvlText w:val="%1."/>
      <w:lvlJc w:val="left"/>
      <w:pPr>
        <w:ind w:left="794" w:hanging="360"/>
      </w:pPr>
      <w:rPr>
        <w:rFonts w:hint="default"/>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13" w15:restartNumberingAfterBreak="0">
    <w:nsid w:val="193540E3"/>
    <w:multiLevelType w:val="hybridMultilevel"/>
    <w:tmpl w:val="D3AC0836"/>
    <w:lvl w:ilvl="0" w:tplc="22CC4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E40B20"/>
    <w:multiLevelType w:val="hybridMultilevel"/>
    <w:tmpl w:val="87CC05DE"/>
    <w:lvl w:ilvl="0" w:tplc="05D63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4111B5"/>
    <w:multiLevelType w:val="hybridMultilevel"/>
    <w:tmpl w:val="F7A05F06"/>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3B2877"/>
    <w:multiLevelType w:val="hybridMultilevel"/>
    <w:tmpl w:val="DEF860AC"/>
    <w:lvl w:ilvl="0" w:tplc="04090017">
      <w:start w:val="1"/>
      <w:numFmt w:val="ideographLegalTraditional"/>
      <w:lvlText w:val="%1、"/>
      <w:lvlJc w:val="left"/>
      <w:pPr>
        <w:ind w:left="720" w:hanging="720"/>
      </w:pPr>
      <w:rPr>
        <w:rFonts w:hint="default"/>
      </w:rPr>
    </w:lvl>
    <w:lvl w:ilvl="1" w:tplc="37CE27AC">
      <w:start w:val="2"/>
      <w:numFmt w:val="taiwaneseCountingThousand"/>
      <w:lvlText w:val="%2、"/>
      <w:lvlJc w:val="left"/>
      <w:pPr>
        <w:ind w:left="1200" w:hanging="720"/>
      </w:pPr>
      <w:rPr>
        <w:rFonts w:hint="default"/>
        <w:w w:val="95"/>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0A4B26"/>
    <w:multiLevelType w:val="hybridMultilevel"/>
    <w:tmpl w:val="5B4841D4"/>
    <w:lvl w:ilvl="0" w:tplc="B3CAD364">
      <w:start w:val="1"/>
      <w:numFmt w:val="decimal"/>
      <w:lvlText w:val="(%1)"/>
      <w:lvlJc w:val="left"/>
      <w:pPr>
        <w:ind w:left="2554" w:hanging="720"/>
      </w:pPr>
      <w:rPr>
        <w:rFonts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18" w15:restartNumberingAfterBreak="0">
    <w:nsid w:val="3338224F"/>
    <w:multiLevelType w:val="hybridMultilevel"/>
    <w:tmpl w:val="ADF067C2"/>
    <w:lvl w:ilvl="0" w:tplc="E280C4C4">
      <w:start w:val="2"/>
      <w:numFmt w:val="decimal"/>
      <w:lvlText w:val="%1."/>
      <w:lvlJc w:val="left"/>
      <w:pPr>
        <w:ind w:left="2140" w:hanging="480"/>
      </w:pPr>
      <w:rPr>
        <w:rFonts w:ascii="Times New Roman" w:eastAsia="Times New Roman" w:hAnsi="Times New Roman" w:cs="Times New Roman" w:hint="default"/>
        <w:spacing w:val="0"/>
        <w:w w:val="99"/>
        <w:sz w:val="32"/>
        <w:szCs w:val="32"/>
        <w:lang w:val="en-US" w:eastAsia="zh-TW" w:bidi="ar-SA"/>
      </w:rPr>
    </w:lvl>
    <w:lvl w:ilvl="1" w:tplc="4C388D18">
      <w:start w:val="1"/>
      <w:numFmt w:val="decimal"/>
      <w:lvlText w:val="(%2)"/>
      <w:lvlJc w:val="left"/>
      <w:pPr>
        <w:ind w:left="2500" w:hanging="557"/>
      </w:pPr>
      <w:rPr>
        <w:rFonts w:ascii="標楷體" w:eastAsia="標楷體" w:hAnsi="標楷體" w:cs="標楷體" w:hint="default"/>
        <w:spacing w:val="0"/>
        <w:w w:val="99"/>
        <w:sz w:val="32"/>
        <w:szCs w:val="32"/>
        <w:lang w:val="en-US" w:eastAsia="zh-TW" w:bidi="ar-SA"/>
      </w:rPr>
    </w:lvl>
    <w:lvl w:ilvl="2" w:tplc="3A7623D0">
      <w:numFmt w:val="bullet"/>
      <w:lvlText w:val="•"/>
      <w:lvlJc w:val="left"/>
      <w:pPr>
        <w:ind w:left="3364" w:hanging="557"/>
      </w:pPr>
      <w:rPr>
        <w:rFonts w:hint="default"/>
        <w:lang w:val="en-US" w:eastAsia="zh-TW" w:bidi="ar-SA"/>
      </w:rPr>
    </w:lvl>
    <w:lvl w:ilvl="3" w:tplc="61BA8316">
      <w:numFmt w:val="bullet"/>
      <w:lvlText w:val="•"/>
      <w:lvlJc w:val="left"/>
      <w:pPr>
        <w:ind w:left="4228" w:hanging="557"/>
      </w:pPr>
      <w:rPr>
        <w:rFonts w:hint="default"/>
        <w:lang w:val="en-US" w:eastAsia="zh-TW" w:bidi="ar-SA"/>
      </w:rPr>
    </w:lvl>
    <w:lvl w:ilvl="4" w:tplc="6700C6DE">
      <w:numFmt w:val="bullet"/>
      <w:lvlText w:val="•"/>
      <w:lvlJc w:val="left"/>
      <w:pPr>
        <w:ind w:left="5093" w:hanging="557"/>
      </w:pPr>
      <w:rPr>
        <w:rFonts w:hint="default"/>
        <w:lang w:val="en-US" w:eastAsia="zh-TW" w:bidi="ar-SA"/>
      </w:rPr>
    </w:lvl>
    <w:lvl w:ilvl="5" w:tplc="ACDE4304">
      <w:numFmt w:val="bullet"/>
      <w:lvlText w:val="•"/>
      <w:lvlJc w:val="left"/>
      <w:pPr>
        <w:ind w:left="5957" w:hanging="557"/>
      </w:pPr>
      <w:rPr>
        <w:rFonts w:hint="default"/>
        <w:lang w:val="en-US" w:eastAsia="zh-TW" w:bidi="ar-SA"/>
      </w:rPr>
    </w:lvl>
    <w:lvl w:ilvl="6" w:tplc="489E4946">
      <w:numFmt w:val="bullet"/>
      <w:lvlText w:val="•"/>
      <w:lvlJc w:val="left"/>
      <w:pPr>
        <w:ind w:left="6821" w:hanging="557"/>
      </w:pPr>
      <w:rPr>
        <w:rFonts w:hint="default"/>
        <w:lang w:val="en-US" w:eastAsia="zh-TW" w:bidi="ar-SA"/>
      </w:rPr>
    </w:lvl>
    <w:lvl w:ilvl="7" w:tplc="8F7E5E3C">
      <w:numFmt w:val="bullet"/>
      <w:lvlText w:val="•"/>
      <w:lvlJc w:val="left"/>
      <w:pPr>
        <w:ind w:left="7686" w:hanging="557"/>
      </w:pPr>
      <w:rPr>
        <w:rFonts w:hint="default"/>
        <w:lang w:val="en-US" w:eastAsia="zh-TW" w:bidi="ar-SA"/>
      </w:rPr>
    </w:lvl>
    <w:lvl w:ilvl="8" w:tplc="8E5A7D90">
      <w:numFmt w:val="bullet"/>
      <w:lvlText w:val="•"/>
      <w:lvlJc w:val="left"/>
      <w:pPr>
        <w:ind w:left="8550" w:hanging="557"/>
      </w:pPr>
      <w:rPr>
        <w:rFonts w:hint="default"/>
        <w:lang w:val="en-US" w:eastAsia="zh-TW" w:bidi="ar-SA"/>
      </w:rPr>
    </w:lvl>
  </w:abstractNum>
  <w:abstractNum w:abstractNumId="19" w15:restartNumberingAfterBreak="0">
    <w:nsid w:val="34596A09"/>
    <w:multiLevelType w:val="hybridMultilevel"/>
    <w:tmpl w:val="779AE2B8"/>
    <w:lvl w:ilvl="0" w:tplc="B44A0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257A5A"/>
    <w:multiLevelType w:val="hybridMultilevel"/>
    <w:tmpl w:val="67849556"/>
    <w:lvl w:ilvl="0" w:tplc="E08AA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0D4C47"/>
    <w:multiLevelType w:val="hybridMultilevel"/>
    <w:tmpl w:val="F860FB9E"/>
    <w:lvl w:ilvl="0" w:tplc="65F24DA6">
      <w:start w:val="1"/>
      <w:numFmt w:val="decimal"/>
      <w:lvlText w:val="%1."/>
      <w:lvlJc w:val="left"/>
      <w:pPr>
        <w:ind w:left="2140" w:hanging="480"/>
      </w:pPr>
      <w:rPr>
        <w:rFonts w:ascii="Times New Roman" w:eastAsia="Times New Roman" w:hAnsi="Times New Roman" w:cs="Times New Roman" w:hint="default"/>
        <w:spacing w:val="0"/>
        <w:w w:val="99"/>
        <w:sz w:val="32"/>
        <w:szCs w:val="32"/>
        <w:lang w:val="en-US" w:eastAsia="zh-TW" w:bidi="ar-SA"/>
      </w:rPr>
    </w:lvl>
    <w:lvl w:ilvl="1" w:tplc="3414624A">
      <w:start w:val="1"/>
      <w:numFmt w:val="decimal"/>
      <w:lvlText w:val="(%2)"/>
      <w:lvlJc w:val="left"/>
      <w:pPr>
        <w:ind w:left="2500" w:hanging="557"/>
      </w:pPr>
      <w:rPr>
        <w:rFonts w:ascii="標楷體" w:eastAsia="標楷體" w:hAnsi="標楷體" w:cs="標楷體" w:hint="default"/>
        <w:spacing w:val="0"/>
        <w:w w:val="99"/>
        <w:sz w:val="32"/>
        <w:szCs w:val="32"/>
        <w:lang w:val="en-US" w:eastAsia="zh-TW" w:bidi="ar-SA"/>
      </w:rPr>
    </w:lvl>
    <w:lvl w:ilvl="2" w:tplc="48D2341C">
      <w:numFmt w:val="bullet"/>
      <w:lvlText w:val="•"/>
      <w:lvlJc w:val="left"/>
      <w:pPr>
        <w:ind w:left="3364" w:hanging="557"/>
      </w:pPr>
      <w:rPr>
        <w:rFonts w:hint="default"/>
        <w:lang w:val="en-US" w:eastAsia="zh-TW" w:bidi="ar-SA"/>
      </w:rPr>
    </w:lvl>
    <w:lvl w:ilvl="3" w:tplc="850E0396">
      <w:numFmt w:val="bullet"/>
      <w:lvlText w:val="•"/>
      <w:lvlJc w:val="left"/>
      <w:pPr>
        <w:ind w:left="4228" w:hanging="557"/>
      </w:pPr>
      <w:rPr>
        <w:rFonts w:hint="default"/>
        <w:lang w:val="en-US" w:eastAsia="zh-TW" w:bidi="ar-SA"/>
      </w:rPr>
    </w:lvl>
    <w:lvl w:ilvl="4" w:tplc="EB7A6128">
      <w:numFmt w:val="bullet"/>
      <w:lvlText w:val="•"/>
      <w:lvlJc w:val="left"/>
      <w:pPr>
        <w:ind w:left="5093" w:hanging="557"/>
      </w:pPr>
      <w:rPr>
        <w:rFonts w:hint="default"/>
        <w:lang w:val="en-US" w:eastAsia="zh-TW" w:bidi="ar-SA"/>
      </w:rPr>
    </w:lvl>
    <w:lvl w:ilvl="5" w:tplc="9A206B4E">
      <w:numFmt w:val="bullet"/>
      <w:lvlText w:val="•"/>
      <w:lvlJc w:val="left"/>
      <w:pPr>
        <w:ind w:left="5957" w:hanging="557"/>
      </w:pPr>
      <w:rPr>
        <w:rFonts w:hint="default"/>
        <w:lang w:val="en-US" w:eastAsia="zh-TW" w:bidi="ar-SA"/>
      </w:rPr>
    </w:lvl>
    <w:lvl w:ilvl="6" w:tplc="05D05598">
      <w:numFmt w:val="bullet"/>
      <w:lvlText w:val="•"/>
      <w:lvlJc w:val="left"/>
      <w:pPr>
        <w:ind w:left="6821" w:hanging="557"/>
      </w:pPr>
      <w:rPr>
        <w:rFonts w:hint="default"/>
        <w:lang w:val="en-US" w:eastAsia="zh-TW" w:bidi="ar-SA"/>
      </w:rPr>
    </w:lvl>
    <w:lvl w:ilvl="7" w:tplc="34AC2358">
      <w:numFmt w:val="bullet"/>
      <w:lvlText w:val="•"/>
      <w:lvlJc w:val="left"/>
      <w:pPr>
        <w:ind w:left="7686" w:hanging="557"/>
      </w:pPr>
      <w:rPr>
        <w:rFonts w:hint="default"/>
        <w:lang w:val="en-US" w:eastAsia="zh-TW" w:bidi="ar-SA"/>
      </w:rPr>
    </w:lvl>
    <w:lvl w:ilvl="8" w:tplc="6BAE5F20">
      <w:numFmt w:val="bullet"/>
      <w:lvlText w:val="•"/>
      <w:lvlJc w:val="left"/>
      <w:pPr>
        <w:ind w:left="8550" w:hanging="557"/>
      </w:pPr>
      <w:rPr>
        <w:rFonts w:hint="default"/>
        <w:lang w:val="en-US" w:eastAsia="zh-TW" w:bidi="ar-SA"/>
      </w:rPr>
    </w:lvl>
  </w:abstractNum>
  <w:abstractNum w:abstractNumId="22" w15:restartNumberingAfterBreak="0">
    <w:nsid w:val="3B277437"/>
    <w:multiLevelType w:val="hybridMultilevel"/>
    <w:tmpl w:val="9F8C40EC"/>
    <w:lvl w:ilvl="0" w:tplc="5478E2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345A39"/>
    <w:multiLevelType w:val="hybridMultilevel"/>
    <w:tmpl w:val="E08E31D6"/>
    <w:lvl w:ilvl="0" w:tplc="6C1A7B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2268E9"/>
    <w:multiLevelType w:val="hybridMultilevel"/>
    <w:tmpl w:val="E62A5A9A"/>
    <w:lvl w:ilvl="0" w:tplc="8E2CB8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7C117E"/>
    <w:multiLevelType w:val="hybridMultilevel"/>
    <w:tmpl w:val="A0A0B474"/>
    <w:lvl w:ilvl="0" w:tplc="1C1255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4B134E64"/>
    <w:multiLevelType w:val="hybridMultilevel"/>
    <w:tmpl w:val="9D6A797E"/>
    <w:lvl w:ilvl="0" w:tplc="20081EEC">
      <w:start w:val="1"/>
      <w:numFmt w:val="decimal"/>
      <w:lvlText w:val="%1."/>
      <w:lvlJc w:val="left"/>
      <w:pPr>
        <w:ind w:left="434" w:hanging="360"/>
      </w:pPr>
      <w:rPr>
        <w:rFonts w:hint="default"/>
      </w:rPr>
    </w:lvl>
    <w:lvl w:ilvl="1" w:tplc="04090019" w:tentative="1">
      <w:start w:val="1"/>
      <w:numFmt w:val="ideographTraditional"/>
      <w:lvlText w:val="%2、"/>
      <w:lvlJc w:val="left"/>
      <w:pPr>
        <w:ind w:left="1034" w:hanging="480"/>
      </w:pPr>
    </w:lvl>
    <w:lvl w:ilvl="2" w:tplc="0409001B" w:tentative="1">
      <w:start w:val="1"/>
      <w:numFmt w:val="lowerRoman"/>
      <w:lvlText w:val="%3."/>
      <w:lvlJc w:val="right"/>
      <w:pPr>
        <w:ind w:left="151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2474" w:hanging="480"/>
      </w:pPr>
    </w:lvl>
    <w:lvl w:ilvl="5" w:tplc="0409001B" w:tentative="1">
      <w:start w:val="1"/>
      <w:numFmt w:val="lowerRoman"/>
      <w:lvlText w:val="%6."/>
      <w:lvlJc w:val="right"/>
      <w:pPr>
        <w:ind w:left="2954" w:hanging="480"/>
      </w:pPr>
    </w:lvl>
    <w:lvl w:ilvl="6" w:tplc="0409000F" w:tentative="1">
      <w:start w:val="1"/>
      <w:numFmt w:val="decimal"/>
      <w:lvlText w:val="%7."/>
      <w:lvlJc w:val="left"/>
      <w:pPr>
        <w:ind w:left="3434" w:hanging="480"/>
      </w:pPr>
    </w:lvl>
    <w:lvl w:ilvl="7" w:tplc="04090019" w:tentative="1">
      <w:start w:val="1"/>
      <w:numFmt w:val="ideographTraditional"/>
      <w:lvlText w:val="%8、"/>
      <w:lvlJc w:val="left"/>
      <w:pPr>
        <w:ind w:left="3914" w:hanging="480"/>
      </w:pPr>
    </w:lvl>
    <w:lvl w:ilvl="8" w:tplc="0409001B" w:tentative="1">
      <w:start w:val="1"/>
      <w:numFmt w:val="lowerRoman"/>
      <w:lvlText w:val="%9."/>
      <w:lvlJc w:val="right"/>
      <w:pPr>
        <w:ind w:left="4394" w:hanging="480"/>
      </w:pPr>
    </w:lvl>
  </w:abstractNum>
  <w:abstractNum w:abstractNumId="27" w15:restartNumberingAfterBreak="0">
    <w:nsid w:val="4B6055CC"/>
    <w:multiLevelType w:val="hybridMultilevel"/>
    <w:tmpl w:val="53C2CE60"/>
    <w:lvl w:ilvl="0" w:tplc="D44025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801415"/>
    <w:multiLevelType w:val="hybridMultilevel"/>
    <w:tmpl w:val="CD30640C"/>
    <w:lvl w:ilvl="0" w:tplc="1D44F8A8">
      <w:start w:val="1"/>
      <w:numFmt w:val="decimal"/>
      <w:lvlText w:val="%1."/>
      <w:lvlJc w:val="left"/>
      <w:pPr>
        <w:ind w:left="434" w:hanging="360"/>
      </w:pPr>
      <w:rPr>
        <w:rFonts w:hint="default"/>
      </w:rPr>
    </w:lvl>
    <w:lvl w:ilvl="1" w:tplc="04090019" w:tentative="1">
      <w:start w:val="1"/>
      <w:numFmt w:val="ideographTraditional"/>
      <w:lvlText w:val="%2、"/>
      <w:lvlJc w:val="left"/>
      <w:pPr>
        <w:ind w:left="1034" w:hanging="480"/>
      </w:pPr>
    </w:lvl>
    <w:lvl w:ilvl="2" w:tplc="0409001B" w:tentative="1">
      <w:start w:val="1"/>
      <w:numFmt w:val="lowerRoman"/>
      <w:lvlText w:val="%3."/>
      <w:lvlJc w:val="right"/>
      <w:pPr>
        <w:ind w:left="151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2474" w:hanging="480"/>
      </w:pPr>
    </w:lvl>
    <w:lvl w:ilvl="5" w:tplc="0409001B" w:tentative="1">
      <w:start w:val="1"/>
      <w:numFmt w:val="lowerRoman"/>
      <w:lvlText w:val="%6."/>
      <w:lvlJc w:val="right"/>
      <w:pPr>
        <w:ind w:left="2954" w:hanging="480"/>
      </w:pPr>
    </w:lvl>
    <w:lvl w:ilvl="6" w:tplc="0409000F" w:tentative="1">
      <w:start w:val="1"/>
      <w:numFmt w:val="decimal"/>
      <w:lvlText w:val="%7."/>
      <w:lvlJc w:val="left"/>
      <w:pPr>
        <w:ind w:left="3434" w:hanging="480"/>
      </w:pPr>
    </w:lvl>
    <w:lvl w:ilvl="7" w:tplc="04090019" w:tentative="1">
      <w:start w:val="1"/>
      <w:numFmt w:val="ideographTraditional"/>
      <w:lvlText w:val="%8、"/>
      <w:lvlJc w:val="left"/>
      <w:pPr>
        <w:ind w:left="3914" w:hanging="480"/>
      </w:pPr>
    </w:lvl>
    <w:lvl w:ilvl="8" w:tplc="0409001B" w:tentative="1">
      <w:start w:val="1"/>
      <w:numFmt w:val="lowerRoman"/>
      <w:lvlText w:val="%9."/>
      <w:lvlJc w:val="right"/>
      <w:pPr>
        <w:ind w:left="4394" w:hanging="480"/>
      </w:pPr>
    </w:lvl>
  </w:abstractNum>
  <w:abstractNum w:abstractNumId="29" w15:restartNumberingAfterBreak="0">
    <w:nsid w:val="542B2E9B"/>
    <w:multiLevelType w:val="hybridMultilevel"/>
    <w:tmpl w:val="9D08E076"/>
    <w:lvl w:ilvl="0" w:tplc="7AA6B16A">
      <w:start w:val="1"/>
      <w:numFmt w:val="decimal"/>
      <w:lvlText w:val="%1."/>
      <w:lvlJc w:val="left"/>
      <w:pPr>
        <w:ind w:left="2460" w:hanging="36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30" w15:restartNumberingAfterBreak="0">
    <w:nsid w:val="56390F96"/>
    <w:multiLevelType w:val="hybridMultilevel"/>
    <w:tmpl w:val="1C5AF71A"/>
    <w:lvl w:ilvl="0" w:tplc="6AAA850C">
      <w:start w:val="1"/>
      <w:numFmt w:val="decimal"/>
      <w:lvlText w:val="%1."/>
      <w:lvlJc w:val="left"/>
      <w:pPr>
        <w:ind w:left="482" w:hanging="375"/>
      </w:pPr>
      <w:rPr>
        <w:rFonts w:ascii="標楷體" w:eastAsia="標楷體" w:hAnsi="標楷體" w:cs="標楷體" w:hint="default"/>
        <w:spacing w:val="0"/>
        <w:w w:val="100"/>
        <w:sz w:val="28"/>
        <w:szCs w:val="28"/>
        <w:lang w:val="en-US" w:eastAsia="zh-TW" w:bidi="ar-SA"/>
      </w:rPr>
    </w:lvl>
    <w:lvl w:ilvl="1" w:tplc="A7947450">
      <w:start w:val="1"/>
      <w:numFmt w:val="decimal"/>
      <w:lvlText w:val="(%2)"/>
      <w:lvlJc w:val="left"/>
      <w:pPr>
        <w:ind w:left="3828" w:hanging="425"/>
      </w:pPr>
      <w:rPr>
        <w:rFonts w:ascii="標楷體" w:eastAsia="標楷體" w:hAnsi="標楷體" w:cs="標楷體" w:hint="default"/>
        <w:spacing w:val="-2"/>
        <w:w w:val="100"/>
        <w:sz w:val="26"/>
        <w:szCs w:val="26"/>
        <w:lang w:val="en-US" w:eastAsia="zh-TW" w:bidi="ar-SA"/>
      </w:rPr>
    </w:lvl>
    <w:lvl w:ilvl="2" w:tplc="B07885C8">
      <w:numFmt w:val="bullet"/>
      <w:lvlText w:val="•"/>
      <w:lvlJc w:val="left"/>
      <w:pPr>
        <w:ind w:left="1005" w:hanging="425"/>
      </w:pPr>
      <w:rPr>
        <w:rFonts w:hint="default"/>
        <w:lang w:val="en-US" w:eastAsia="zh-TW" w:bidi="ar-SA"/>
      </w:rPr>
    </w:lvl>
    <w:lvl w:ilvl="3" w:tplc="C390E380">
      <w:numFmt w:val="bullet"/>
      <w:lvlText w:val="•"/>
      <w:lvlJc w:val="left"/>
      <w:pPr>
        <w:ind w:left="1370" w:hanging="425"/>
      </w:pPr>
      <w:rPr>
        <w:rFonts w:hint="default"/>
        <w:lang w:val="en-US" w:eastAsia="zh-TW" w:bidi="ar-SA"/>
      </w:rPr>
    </w:lvl>
    <w:lvl w:ilvl="4" w:tplc="423C497E">
      <w:numFmt w:val="bullet"/>
      <w:lvlText w:val="•"/>
      <w:lvlJc w:val="left"/>
      <w:pPr>
        <w:ind w:left="1735" w:hanging="425"/>
      </w:pPr>
      <w:rPr>
        <w:rFonts w:hint="default"/>
        <w:lang w:val="en-US" w:eastAsia="zh-TW" w:bidi="ar-SA"/>
      </w:rPr>
    </w:lvl>
    <w:lvl w:ilvl="5" w:tplc="C0AAEA00">
      <w:numFmt w:val="bullet"/>
      <w:lvlText w:val="•"/>
      <w:lvlJc w:val="left"/>
      <w:pPr>
        <w:ind w:left="2100" w:hanging="425"/>
      </w:pPr>
      <w:rPr>
        <w:rFonts w:hint="default"/>
        <w:lang w:val="en-US" w:eastAsia="zh-TW" w:bidi="ar-SA"/>
      </w:rPr>
    </w:lvl>
    <w:lvl w:ilvl="6" w:tplc="BAF268BC">
      <w:numFmt w:val="bullet"/>
      <w:lvlText w:val="•"/>
      <w:lvlJc w:val="left"/>
      <w:pPr>
        <w:ind w:left="2465" w:hanging="425"/>
      </w:pPr>
      <w:rPr>
        <w:rFonts w:hint="default"/>
        <w:lang w:val="en-US" w:eastAsia="zh-TW" w:bidi="ar-SA"/>
      </w:rPr>
    </w:lvl>
    <w:lvl w:ilvl="7" w:tplc="71EE584A">
      <w:numFmt w:val="bullet"/>
      <w:lvlText w:val="•"/>
      <w:lvlJc w:val="left"/>
      <w:pPr>
        <w:ind w:left="2830" w:hanging="425"/>
      </w:pPr>
      <w:rPr>
        <w:rFonts w:hint="default"/>
        <w:lang w:val="en-US" w:eastAsia="zh-TW" w:bidi="ar-SA"/>
      </w:rPr>
    </w:lvl>
    <w:lvl w:ilvl="8" w:tplc="9B3257C2">
      <w:numFmt w:val="bullet"/>
      <w:lvlText w:val="•"/>
      <w:lvlJc w:val="left"/>
      <w:pPr>
        <w:ind w:left="3195" w:hanging="425"/>
      </w:pPr>
      <w:rPr>
        <w:rFonts w:hint="default"/>
        <w:lang w:val="en-US" w:eastAsia="zh-TW" w:bidi="ar-SA"/>
      </w:rPr>
    </w:lvl>
  </w:abstractNum>
  <w:abstractNum w:abstractNumId="31" w15:restartNumberingAfterBreak="0">
    <w:nsid w:val="59991008"/>
    <w:multiLevelType w:val="hybridMultilevel"/>
    <w:tmpl w:val="3A6479FE"/>
    <w:lvl w:ilvl="0" w:tplc="7A06B884">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32" w15:restartNumberingAfterBreak="0">
    <w:nsid w:val="5B8015B4"/>
    <w:multiLevelType w:val="hybridMultilevel"/>
    <w:tmpl w:val="23B2C2A0"/>
    <w:lvl w:ilvl="0" w:tplc="C832BC5E">
      <w:start w:val="1"/>
      <w:numFmt w:val="decimal"/>
      <w:lvlText w:val="%1."/>
      <w:lvlJc w:val="left"/>
      <w:pPr>
        <w:ind w:left="480" w:hanging="480"/>
      </w:pPr>
      <w:rPr>
        <w:rFonts w:hint="eastAsia"/>
      </w:rPr>
    </w:lvl>
    <w:lvl w:ilvl="1" w:tplc="04090015">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CD305D"/>
    <w:multiLevelType w:val="hybridMultilevel"/>
    <w:tmpl w:val="C61CCA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1C5E5C"/>
    <w:multiLevelType w:val="hybridMultilevel"/>
    <w:tmpl w:val="1178A2A2"/>
    <w:lvl w:ilvl="0" w:tplc="84648886">
      <w:start w:val="4"/>
      <w:numFmt w:val="taiwaneseCountingThousand"/>
      <w:lvlText w:val="%1、"/>
      <w:lvlJc w:val="left"/>
      <w:pPr>
        <w:ind w:left="1920" w:hanging="720"/>
      </w:pPr>
      <w:rPr>
        <w:rFonts w:hint="default"/>
        <w:w w:val="95"/>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64E161E0"/>
    <w:multiLevelType w:val="hybridMultilevel"/>
    <w:tmpl w:val="CCB489DE"/>
    <w:lvl w:ilvl="0" w:tplc="1E4A55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284CEE"/>
    <w:multiLevelType w:val="hybridMultilevel"/>
    <w:tmpl w:val="CA500774"/>
    <w:lvl w:ilvl="0" w:tplc="AB8EF752">
      <w:start w:val="1"/>
      <w:numFmt w:val="decimal"/>
      <w:lvlText w:val="%1."/>
      <w:lvlJc w:val="left"/>
      <w:pPr>
        <w:ind w:left="602" w:hanging="36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37" w15:restartNumberingAfterBreak="0">
    <w:nsid w:val="716D28E7"/>
    <w:multiLevelType w:val="hybridMultilevel"/>
    <w:tmpl w:val="12FA6A52"/>
    <w:lvl w:ilvl="0" w:tplc="74FC7F0A">
      <w:start w:val="1"/>
      <w:numFmt w:val="decimal"/>
      <w:lvlText w:val="%1."/>
      <w:lvlJc w:val="left"/>
      <w:pPr>
        <w:ind w:left="434" w:hanging="360"/>
      </w:pPr>
      <w:rPr>
        <w:rFonts w:hint="default"/>
      </w:rPr>
    </w:lvl>
    <w:lvl w:ilvl="1" w:tplc="04090019" w:tentative="1">
      <w:start w:val="1"/>
      <w:numFmt w:val="ideographTraditional"/>
      <w:lvlText w:val="%2、"/>
      <w:lvlJc w:val="left"/>
      <w:pPr>
        <w:ind w:left="1034" w:hanging="480"/>
      </w:pPr>
    </w:lvl>
    <w:lvl w:ilvl="2" w:tplc="0409001B" w:tentative="1">
      <w:start w:val="1"/>
      <w:numFmt w:val="lowerRoman"/>
      <w:lvlText w:val="%3."/>
      <w:lvlJc w:val="right"/>
      <w:pPr>
        <w:ind w:left="151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2474" w:hanging="480"/>
      </w:pPr>
    </w:lvl>
    <w:lvl w:ilvl="5" w:tplc="0409001B" w:tentative="1">
      <w:start w:val="1"/>
      <w:numFmt w:val="lowerRoman"/>
      <w:lvlText w:val="%6."/>
      <w:lvlJc w:val="right"/>
      <w:pPr>
        <w:ind w:left="2954" w:hanging="480"/>
      </w:pPr>
    </w:lvl>
    <w:lvl w:ilvl="6" w:tplc="0409000F" w:tentative="1">
      <w:start w:val="1"/>
      <w:numFmt w:val="decimal"/>
      <w:lvlText w:val="%7."/>
      <w:lvlJc w:val="left"/>
      <w:pPr>
        <w:ind w:left="3434" w:hanging="480"/>
      </w:pPr>
    </w:lvl>
    <w:lvl w:ilvl="7" w:tplc="04090019" w:tentative="1">
      <w:start w:val="1"/>
      <w:numFmt w:val="ideographTraditional"/>
      <w:lvlText w:val="%8、"/>
      <w:lvlJc w:val="left"/>
      <w:pPr>
        <w:ind w:left="3914" w:hanging="480"/>
      </w:pPr>
    </w:lvl>
    <w:lvl w:ilvl="8" w:tplc="0409001B" w:tentative="1">
      <w:start w:val="1"/>
      <w:numFmt w:val="lowerRoman"/>
      <w:lvlText w:val="%9."/>
      <w:lvlJc w:val="right"/>
      <w:pPr>
        <w:ind w:left="4394" w:hanging="480"/>
      </w:pPr>
    </w:lvl>
  </w:abstractNum>
  <w:abstractNum w:abstractNumId="38" w15:restartNumberingAfterBreak="0">
    <w:nsid w:val="719D6BFF"/>
    <w:multiLevelType w:val="hybridMultilevel"/>
    <w:tmpl w:val="BBB49244"/>
    <w:lvl w:ilvl="0" w:tplc="A1D02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4594B88"/>
    <w:multiLevelType w:val="hybridMultilevel"/>
    <w:tmpl w:val="1DCA1268"/>
    <w:lvl w:ilvl="0" w:tplc="4A1444D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DA5E43"/>
    <w:multiLevelType w:val="hybridMultilevel"/>
    <w:tmpl w:val="FBD6F21C"/>
    <w:lvl w:ilvl="0" w:tplc="058402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94176B0"/>
    <w:multiLevelType w:val="hybridMultilevel"/>
    <w:tmpl w:val="3CA26B1A"/>
    <w:lvl w:ilvl="0" w:tplc="B2C490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FF74F7"/>
    <w:multiLevelType w:val="hybridMultilevel"/>
    <w:tmpl w:val="43406CBC"/>
    <w:lvl w:ilvl="0" w:tplc="8D9651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20"/>
  </w:num>
  <w:num w:numId="3">
    <w:abstractNumId w:val="8"/>
  </w:num>
  <w:num w:numId="4">
    <w:abstractNumId w:val="14"/>
  </w:num>
  <w:num w:numId="5">
    <w:abstractNumId w:val="10"/>
  </w:num>
  <w:num w:numId="6">
    <w:abstractNumId w:val="33"/>
  </w:num>
  <w:num w:numId="7">
    <w:abstractNumId w:val="27"/>
  </w:num>
  <w:num w:numId="8">
    <w:abstractNumId w:val="6"/>
  </w:num>
  <w:num w:numId="9">
    <w:abstractNumId w:val="9"/>
  </w:num>
  <w:num w:numId="10">
    <w:abstractNumId w:val="39"/>
  </w:num>
  <w:num w:numId="11">
    <w:abstractNumId w:val="3"/>
  </w:num>
  <w:num w:numId="12">
    <w:abstractNumId w:val="22"/>
  </w:num>
  <w:num w:numId="13">
    <w:abstractNumId w:val="13"/>
  </w:num>
  <w:num w:numId="14">
    <w:abstractNumId w:val="23"/>
  </w:num>
  <w:num w:numId="15">
    <w:abstractNumId w:val="19"/>
  </w:num>
  <w:num w:numId="16">
    <w:abstractNumId w:val="4"/>
  </w:num>
  <w:num w:numId="17">
    <w:abstractNumId w:val="1"/>
  </w:num>
  <w:num w:numId="18">
    <w:abstractNumId w:val="25"/>
  </w:num>
  <w:num w:numId="19">
    <w:abstractNumId w:val="2"/>
  </w:num>
  <w:num w:numId="20">
    <w:abstractNumId w:val="40"/>
  </w:num>
  <w:num w:numId="21">
    <w:abstractNumId w:val="32"/>
  </w:num>
  <w:num w:numId="22">
    <w:abstractNumId w:val="7"/>
  </w:num>
  <w:num w:numId="23">
    <w:abstractNumId w:val="36"/>
  </w:num>
  <w:num w:numId="24">
    <w:abstractNumId w:val="31"/>
  </w:num>
  <w:num w:numId="25">
    <w:abstractNumId w:val="24"/>
  </w:num>
  <w:num w:numId="26">
    <w:abstractNumId w:val="28"/>
  </w:num>
  <w:num w:numId="27">
    <w:abstractNumId w:val="26"/>
  </w:num>
  <w:num w:numId="28">
    <w:abstractNumId w:val="37"/>
  </w:num>
  <w:num w:numId="29">
    <w:abstractNumId w:val="12"/>
  </w:num>
  <w:num w:numId="30">
    <w:abstractNumId w:val="11"/>
  </w:num>
  <w:num w:numId="31">
    <w:abstractNumId w:val="35"/>
  </w:num>
  <w:num w:numId="32">
    <w:abstractNumId w:val="16"/>
  </w:num>
  <w:num w:numId="33">
    <w:abstractNumId w:val="15"/>
  </w:num>
  <w:num w:numId="34">
    <w:abstractNumId w:val="18"/>
  </w:num>
  <w:num w:numId="35">
    <w:abstractNumId w:val="21"/>
  </w:num>
  <w:num w:numId="36">
    <w:abstractNumId w:val="34"/>
  </w:num>
  <w:num w:numId="37">
    <w:abstractNumId w:val="41"/>
  </w:num>
  <w:num w:numId="38">
    <w:abstractNumId w:val="5"/>
  </w:num>
  <w:num w:numId="39">
    <w:abstractNumId w:val="17"/>
  </w:num>
  <w:num w:numId="40">
    <w:abstractNumId w:val="29"/>
  </w:num>
  <w:num w:numId="41">
    <w:abstractNumId w:val="0"/>
  </w:num>
  <w:num w:numId="42">
    <w:abstractNumId w:val="3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79"/>
    <w:rsid w:val="00001E62"/>
    <w:rsid w:val="00013DA9"/>
    <w:rsid w:val="0002417E"/>
    <w:rsid w:val="00040315"/>
    <w:rsid w:val="00046DEA"/>
    <w:rsid w:val="00090221"/>
    <w:rsid w:val="000B182A"/>
    <w:rsid w:val="000B3454"/>
    <w:rsid w:val="000B6BFF"/>
    <w:rsid w:val="000C3D36"/>
    <w:rsid w:val="000D0C86"/>
    <w:rsid w:val="000E6707"/>
    <w:rsid w:val="000F181F"/>
    <w:rsid w:val="000F25B7"/>
    <w:rsid w:val="0010738D"/>
    <w:rsid w:val="00116D80"/>
    <w:rsid w:val="00120670"/>
    <w:rsid w:val="0013674B"/>
    <w:rsid w:val="00136794"/>
    <w:rsid w:val="00145F7C"/>
    <w:rsid w:val="00162F2A"/>
    <w:rsid w:val="00165018"/>
    <w:rsid w:val="0018586F"/>
    <w:rsid w:val="00192853"/>
    <w:rsid w:val="00193052"/>
    <w:rsid w:val="001A1C5B"/>
    <w:rsid w:val="001B095A"/>
    <w:rsid w:val="001B27C4"/>
    <w:rsid w:val="001B2F21"/>
    <w:rsid w:val="001B6CB4"/>
    <w:rsid w:val="001F161F"/>
    <w:rsid w:val="00200384"/>
    <w:rsid w:val="00210490"/>
    <w:rsid w:val="0021356D"/>
    <w:rsid w:val="00222A69"/>
    <w:rsid w:val="0022312B"/>
    <w:rsid w:val="00224135"/>
    <w:rsid w:val="00232765"/>
    <w:rsid w:val="00244E6F"/>
    <w:rsid w:val="00260567"/>
    <w:rsid w:val="002651BA"/>
    <w:rsid w:val="00271FD1"/>
    <w:rsid w:val="002A1449"/>
    <w:rsid w:val="002A7292"/>
    <w:rsid w:val="002B6BB1"/>
    <w:rsid w:val="002C43B2"/>
    <w:rsid w:val="002C7FFD"/>
    <w:rsid w:val="002D2C7D"/>
    <w:rsid w:val="002D41AA"/>
    <w:rsid w:val="002E3338"/>
    <w:rsid w:val="002E4EC2"/>
    <w:rsid w:val="002E73FF"/>
    <w:rsid w:val="002F10EF"/>
    <w:rsid w:val="002F598D"/>
    <w:rsid w:val="002F764E"/>
    <w:rsid w:val="003033C1"/>
    <w:rsid w:val="00303CFD"/>
    <w:rsid w:val="0030410E"/>
    <w:rsid w:val="00314059"/>
    <w:rsid w:val="00322F2B"/>
    <w:rsid w:val="00341074"/>
    <w:rsid w:val="0034183F"/>
    <w:rsid w:val="003434F6"/>
    <w:rsid w:val="003566AB"/>
    <w:rsid w:val="00375509"/>
    <w:rsid w:val="00390480"/>
    <w:rsid w:val="00394831"/>
    <w:rsid w:val="00396025"/>
    <w:rsid w:val="003972C2"/>
    <w:rsid w:val="00397B43"/>
    <w:rsid w:val="00397CCD"/>
    <w:rsid w:val="003A1C4D"/>
    <w:rsid w:val="003B2821"/>
    <w:rsid w:val="003B5F5A"/>
    <w:rsid w:val="003E698F"/>
    <w:rsid w:val="003F32D2"/>
    <w:rsid w:val="003F3E70"/>
    <w:rsid w:val="0040452E"/>
    <w:rsid w:val="00412CBA"/>
    <w:rsid w:val="00422D06"/>
    <w:rsid w:val="00443E2A"/>
    <w:rsid w:val="00455853"/>
    <w:rsid w:val="00492C95"/>
    <w:rsid w:val="00493FCD"/>
    <w:rsid w:val="004A0BDB"/>
    <w:rsid w:val="004A0F26"/>
    <w:rsid w:val="004B4D88"/>
    <w:rsid w:val="004D35E2"/>
    <w:rsid w:val="004E6709"/>
    <w:rsid w:val="004E6A3A"/>
    <w:rsid w:val="004F48AE"/>
    <w:rsid w:val="00511049"/>
    <w:rsid w:val="00522E4D"/>
    <w:rsid w:val="00532237"/>
    <w:rsid w:val="00537162"/>
    <w:rsid w:val="00554BFF"/>
    <w:rsid w:val="00554F21"/>
    <w:rsid w:val="005550E5"/>
    <w:rsid w:val="005569DC"/>
    <w:rsid w:val="00584CCF"/>
    <w:rsid w:val="00587C0C"/>
    <w:rsid w:val="00587D5D"/>
    <w:rsid w:val="005969D6"/>
    <w:rsid w:val="005971A3"/>
    <w:rsid w:val="00597B0A"/>
    <w:rsid w:val="005C1E31"/>
    <w:rsid w:val="005C3BBC"/>
    <w:rsid w:val="005D05E2"/>
    <w:rsid w:val="005D396B"/>
    <w:rsid w:val="005D39FB"/>
    <w:rsid w:val="005F3753"/>
    <w:rsid w:val="00600E04"/>
    <w:rsid w:val="00610511"/>
    <w:rsid w:val="00642BB4"/>
    <w:rsid w:val="00650E6B"/>
    <w:rsid w:val="0065105C"/>
    <w:rsid w:val="00690AC9"/>
    <w:rsid w:val="00694904"/>
    <w:rsid w:val="0069571B"/>
    <w:rsid w:val="006A34A1"/>
    <w:rsid w:val="006B273F"/>
    <w:rsid w:val="006B3202"/>
    <w:rsid w:val="006C7080"/>
    <w:rsid w:val="006D7072"/>
    <w:rsid w:val="006E4B3B"/>
    <w:rsid w:val="006E4D86"/>
    <w:rsid w:val="006F4D18"/>
    <w:rsid w:val="006F5006"/>
    <w:rsid w:val="006F729B"/>
    <w:rsid w:val="007042AD"/>
    <w:rsid w:val="00720AD4"/>
    <w:rsid w:val="0072229F"/>
    <w:rsid w:val="007231B7"/>
    <w:rsid w:val="007271EE"/>
    <w:rsid w:val="00760C9D"/>
    <w:rsid w:val="00794B11"/>
    <w:rsid w:val="00794E6B"/>
    <w:rsid w:val="007A09C3"/>
    <w:rsid w:val="007C76BC"/>
    <w:rsid w:val="007D3BE6"/>
    <w:rsid w:val="007D60B1"/>
    <w:rsid w:val="007D60C0"/>
    <w:rsid w:val="0080140D"/>
    <w:rsid w:val="00805867"/>
    <w:rsid w:val="008146C2"/>
    <w:rsid w:val="00821A66"/>
    <w:rsid w:val="00821BD5"/>
    <w:rsid w:val="00833578"/>
    <w:rsid w:val="00840F7D"/>
    <w:rsid w:val="00846D39"/>
    <w:rsid w:val="00857BD3"/>
    <w:rsid w:val="00860979"/>
    <w:rsid w:val="008649BC"/>
    <w:rsid w:val="00871BE8"/>
    <w:rsid w:val="008807F3"/>
    <w:rsid w:val="00893D9B"/>
    <w:rsid w:val="00895B22"/>
    <w:rsid w:val="008B57B7"/>
    <w:rsid w:val="008E1A9E"/>
    <w:rsid w:val="008E71D0"/>
    <w:rsid w:val="0091021F"/>
    <w:rsid w:val="00920750"/>
    <w:rsid w:val="00924C60"/>
    <w:rsid w:val="009268E3"/>
    <w:rsid w:val="00927DE0"/>
    <w:rsid w:val="009337E8"/>
    <w:rsid w:val="009409F2"/>
    <w:rsid w:val="00946D6C"/>
    <w:rsid w:val="00947457"/>
    <w:rsid w:val="00953890"/>
    <w:rsid w:val="00957E83"/>
    <w:rsid w:val="0096305B"/>
    <w:rsid w:val="009677F7"/>
    <w:rsid w:val="00971BD8"/>
    <w:rsid w:val="009809B0"/>
    <w:rsid w:val="0098103E"/>
    <w:rsid w:val="00985332"/>
    <w:rsid w:val="009907D5"/>
    <w:rsid w:val="009A210A"/>
    <w:rsid w:val="009A4A00"/>
    <w:rsid w:val="009B2C1D"/>
    <w:rsid w:val="009F0B57"/>
    <w:rsid w:val="00A06386"/>
    <w:rsid w:val="00A123BC"/>
    <w:rsid w:val="00A1290E"/>
    <w:rsid w:val="00A25A67"/>
    <w:rsid w:val="00A36DE9"/>
    <w:rsid w:val="00A528C8"/>
    <w:rsid w:val="00A55A80"/>
    <w:rsid w:val="00A5621F"/>
    <w:rsid w:val="00AB503A"/>
    <w:rsid w:val="00AC3704"/>
    <w:rsid w:val="00AD4CBF"/>
    <w:rsid w:val="00AE34FB"/>
    <w:rsid w:val="00AE3602"/>
    <w:rsid w:val="00AE449F"/>
    <w:rsid w:val="00B000BB"/>
    <w:rsid w:val="00B002AD"/>
    <w:rsid w:val="00B00450"/>
    <w:rsid w:val="00B01E21"/>
    <w:rsid w:val="00B16C74"/>
    <w:rsid w:val="00B4668C"/>
    <w:rsid w:val="00B545ED"/>
    <w:rsid w:val="00B552B7"/>
    <w:rsid w:val="00B55A8C"/>
    <w:rsid w:val="00B60E45"/>
    <w:rsid w:val="00B833E3"/>
    <w:rsid w:val="00B872E2"/>
    <w:rsid w:val="00B95B1E"/>
    <w:rsid w:val="00BA7F46"/>
    <w:rsid w:val="00BB4FB8"/>
    <w:rsid w:val="00BC723B"/>
    <w:rsid w:val="00BD5950"/>
    <w:rsid w:val="00BE3263"/>
    <w:rsid w:val="00C12ED6"/>
    <w:rsid w:val="00C155EA"/>
    <w:rsid w:val="00C16B04"/>
    <w:rsid w:val="00C228A6"/>
    <w:rsid w:val="00C33818"/>
    <w:rsid w:val="00C43AE2"/>
    <w:rsid w:val="00C549F3"/>
    <w:rsid w:val="00C73416"/>
    <w:rsid w:val="00C9073D"/>
    <w:rsid w:val="00CA2201"/>
    <w:rsid w:val="00CB3AC0"/>
    <w:rsid w:val="00CB7F2B"/>
    <w:rsid w:val="00CC0712"/>
    <w:rsid w:val="00CC0C5E"/>
    <w:rsid w:val="00CD45D0"/>
    <w:rsid w:val="00D12420"/>
    <w:rsid w:val="00D164BC"/>
    <w:rsid w:val="00D2253C"/>
    <w:rsid w:val="00D33954"/>
    <w:rsid w:val="00D41DBA"/>
    <w:rsid w:val="00D514C7"/>
    <w:rsid w:val="00D57B39"/>
    <w:rsid w:val="00D6114A"/>
    <w:rsid w:val="00D664D2"/>
    <w:rsid w:val="00D862A9"/>
    <w:rsid w:val="00DA6800"/>
    <w:rsid w:val="00DC228F"/>
    <w:rsid w:val="00DD184A"/>
    <w:rsid w:val="00DD2895"/>
    <w:rsid w:val="00DF0E17"/>
    <w:rsid w:val="00DF46F4"/>
    <w:rsid w:val="00DF59ED"/>
    <w:rsid w:val="00E01A49"/>
    <w:rsid w:val="00E01CB7"/>
    <w:rsid w:val="00E06D9A"/>
    <w:rsid w:val="00E21A79"/>
    <w:rsid w:val="00E2591A"/>
    <w:rsid w:val="00E31398"/>
    <w:rsid w:val="00E37753"/>
    <w:rsid w:val="00E505DD"/>
    <w:rsid w:val="00E66115"/>
    <w:rsid w:val="00E67169"/>
    <w:rsid w:val="00E7774B"/>
    <w:rsid w:val="00E96AD2"/>
    <w:rsid w:val="00EA15C4"/>
    <w:rsid w:val="00EB0AB7"/>
    <w:rsid w:val="00EB665A"/>
    <w:rsid w:val="00EC7E47"/>
    <w:rsid w:val="00EE1D75"/>
    <w:rsid w:val="00F03FEC"/>
    <w:rsid w:val="00F1293E"/>
    <w:rsid w:val="00F32D8D"/>
    <w:rsid w:val="00F42197"/>
    <w:rsid w:val="00F42D10"/>
    <w:rsid w:val="00F518F6"/>
    <w:rsid w:val="00F55523"/>
    <w:rsid w:val="00F629B5"/>
    <w:rsid w:val="00F64F10"/>
    <w:rsid w:val="00F778BC"/>
    <w:rsid w:val="00F8057A"/>
    <w:rsid w:val="00F81485"/>
    <w:rsid w:val="00F83CEC"/>
    <w:rsid w:val="00FB56EA"/>
    <w:rsid w:val="00FD0755"/>
    <w:rsid w:val="00FD4F45"/>
    <w:rsid w:val="00FD66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54679A"/>
  <w15:chartTrackingRefBased/>
  <w15:docId w15:val="{CEA09CBE-5156-47F5-B58F-9853B999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1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5018"/>
    <w:pPr>
      <w:tabs>
        <w:tab w:val="center" w:pos="4153"/>
        <w:tab w:val="right" w:pos="8306"/>
      </w:tabs>
      <w:snapToGrid w:val="0"/>
    </w:pPr>
    <w:rPr>
      <w:sz w:val="20"/>
      <w:szCs w:val="20"/>
    </w:rPr>
  </w:style>
  <w:style w:type="character" w:customStyle="1" w:styleId="a5">
    <w:name w:val="頁首 字元"/>
    <w:basedOn w:val="a0"/>
    <w:link w:val="a4"/>
    <w:uiPriority w:val="99"/>
    <w:rsid w:val="00165018"/>
    <w:rPr>
      <w:sz w:val="20"/>
      <w:szCs w:val="20"/>
    </w:rPr>
  </w:style>
  <w:style w:type="paragraph" w:styleId="a6">
    <w:name w:val="footer"/>
    <w:basedOn w:val="a"/>
    <w:link w:val="a7"/>
    <w:uiPriority w:val="99"/>
    <w:unhideWhenUsed/>
    <w:rsid w:val="00165018"/>
    <w:pPr>
      <w:tabs>
        <w:tab w:val="center" w:pos="4153"/>
        <w:tab w:val="right" w:pos="8306"/>
      </w:tabs>
      <w:snapToGrid w:val="0"/>
    </w:pPr>
    <w:rPr>
      <w:sz w:val="20"/>
      <w:szCs w:val="20"/>
    </w:rPr>
  </w:style>
  <w:style w:type="character" w:customStyle="1" w:styleId="a7">
    <w:name w:val="頁尾 字元"/>
    <w:basedOn w:val="a0"/>
    <w:link w:val="a6"/>
    <w:uiPriority w:val="99"/>
    <w:rsid w:val="00165018"/>
    <w:rPr>
      <w:sz w:val="20"/>
      <w:szCs w:val="20"/>
    </w:rPr>
  </w:style>
  <w:style w:type="paragraph" w:styleId="a8">
    <w:name w:val="List Paragraph"/>
    <w:basedOn w:val="a"/>
    <w:uiPriority w:val="34"/>
    <w:qFormat/>
    <w:rsid w:val="006E4D86"/>
    <w:pPr>
      <w:ind w:leftChars="200" w:left="480"/>
    </w:pPr>
  </w:style>
  <w:style w:type="paragraph" w:customStyle="1" w:styleId="Default">
    <w:name w:val="Default"/>
    <w:rsid w:val="00397CCD"/>
    <w:pPr>
      <w:widowControl w:val="0"/>
      <w:autoSpaceDE w:val="0"/>
      <w:autoSpaceDN w:val="0"/>
      <w:adjustRightInd w:val="0"/>
    </w:pPr>
    <w:rPr>
      <w:rFonts w:ascii="標楷體" w:eastAsia="標楷體" w:cs="標楷體"/>
      <w:color w:val="000000"/>
      <w:kern w:val="0"/>
      <w:szCs w:val="24"/>
    </w:rPr>
  </w:style>
  <w:style w:type="character" w:styleId="a9">
    <w:name w:val="Hyperlink"/>
    <w:basedOn w:val="a0"/>
    <w:uiPriority w:val="99"/>
    <w:unhideWhenUsed/>
    <w:rsid w:val="00794E6B"/>
    <w:rPr>
      <w:color w:val="0563C1" w:themeColor="hyperlink"/>
      <w:u w:val="single"/>
    </w:rPr>
  </w:style>
  <w:style w:type="character" w:customStyle="1" w:styleId="s1">
    <w:name w:val="s1"/>
    <w:basedOn w:val="a0"/>
    <w:rsid w:val="00794E6B"/>
    <w:rPr>
      <w:rFonts w:ascii="Helvetica" w:hAnsi="Helvetica" w:hint="default"/>
      <w:b w:val="0"/>
      <w:bCs w:val="0"/>
      <w:i w:val="0"/>
      <w:iCs w:val="0"/>
      <w:sz w:val="24"/>
      <w:szCs w:val="24"/>
    </w:rPr>
  </w:style>
  <w:style w:type="character" w:customStyle="1" w:styleId="apple-converted-space">
    <w:name w:val="apple-converted-space"/>
    <w:basedOn w:val="a0"/>
    <w:rsid w:val="00794E6B"/>
  </w:style>
  <w:style w:type="paragraph" w:customStyle="1" w:styleId="Standard">
    <w:name w:val="Standard"/>
    <w:rsid w:val="00821BD5"/>
    <w:pPr>
      <w:widowControl w:val="0"/>
      <w:suppressAutoHyphens/>
      <w:autoSpaceDN w:val="0"/>
      <w:textAlignment w:val="baseline"/>
    </w:pPr>
    <w:rPr>
      <w:rFonts w:ascii="Times New Roman" w:eastAsia="新細明體" w:hAnsi="Times New Roman" w:cs="Times New Roman"/>
      <w:kern w:val="3"/>
      <w:szCs w:val="20"/>
    </w:rPr>
  </w:style>
  <w:style w:type="character" w:customStyle="1" w:styleId="Internetlink">
    <w:name w:val="Internet link"/>
    <w:basedOn w:val="a0"/>
    <w:rsid w:val="00821BD5"/>
    <w:rPr>
      <w:color w:val="0000FF"/>
      <w:u w:val="single"/>
    </w:rPr>
  </w:style>
  <w:style w:type="table" w:customStyle="1" w:styleId="1">
    <w:name w:val="表格格線1"/>
    <w:basedOn w:val="a1"/>
    <w:next w:val="a3"/>
    <w:uiPriority w:val="39"/>
    <w:rsid w:val="005C1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3"/>
    <w:uiPriority w:val="39"/>
    <w:rsid w:val="006F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72229F"/>
    <w:rPr>
      <w:color w:val="605E5C"/>
      <w:shd w:val="clear" w:color="auto" w:fill="E1DFDD"/>
    </w:rPr>
  </w:style>
  <w:style w:type="paragraph" w:customStyle="1" w:styleId="ab">
    <w:name w:val="表格內容"/>
    <w:basedOn w:val="a"/>
    <w:rsid w:val="00532237"/>
    <w:pPr>
      <w:suppressLineNumbers/>
      <w:suppressAutoHyphens/>
    </w:pPr>
    <w:rPr>
      <w:rFonts w:ascii="Times New Roman" w:eastAsia="新細明體" w:hAnsi="Times New Roman" w:cs="Times New Roman"/>
      <w:szCs w:val="20"/>
    </w:rPr>
  </w:style>
  <w:style w:type="paragraph" w:customStyle="1" w:styleId="TableParagraph">
    <w:name w:val="Table Paragraph"/>
    <w:basedOn w:val="a"/>
    <w:uiPriority w:val="1"/>
    <w:qFormat/>
    <w:rsid w:val="002A7292"/>
    <w:pPr>
      <w:autoSpaceDE w:val="0"/>
      <w:autoSpaceDN w:val="0"/>
      <w:ind w:left="468"/>
    </w:pPr>
    <w:rPr>
      <w:rFonts w:ascii="標楷體" w:eastAsia="標楷體" w:hAnsi="標楷體" w:cs="標楷體"/>
      <w:kern w:val="0"/>
      <w:sz w:val="22"/>
    </w:rPr>
  </w:style>
  <w:style w:type="paragraph" w:styleId="Web">
    <w:name w:val="Normal (Web)"/>
    <w:basedOn w:val="a"/>
    <w:uiPriority w:val="99"/>
    <w:semiHidden/>
    <w:unhideWhenUsed/>
    <w:rsid w:val="00E2591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762509">
      <w:bodyDiv w:val="1"/>
      <w:marLeft w:val="0"/>
      <w:marRight w:val="0"/>
      <w:marTop w:val="0"/>
      <w:marBottom w:val="0"/>
      <w:divBdr>
        <w:top w:val="none" w:sz="0" w:space="0" w:color="auto"/>
        <w:left w:val="none" w:sz="0" w:space="0" w:color="auto"/>
        <w:bottom w:val="none" w:sz="0" w:space="0" w:color="auto"/>
        <w:right w:val="none" w:sz="0" w:space="0" w:color="auto"/>
      </w:divBdr>
    </w:div>
    <w:div w:id="719204580">
      <w:bodyDiv w:val="1"/>
      <w:marLeft w:val="0"/>
      <w:marRight w:val="0"/>
      <w:marTop w:val="0"/>
      <w:marBottom w:val="0"/>
      <w:divBdr>
        <w:top w:val="none" w:sz="0" w:space="0" w:color="auto"/>
        <w:left w:val="none" w:sz="0" w:space="0" w:color="auto"/>
        <w:bottom w:val="none" w:sz="0" w:space="0" w:color="auto"/>
        <w:right w:val="none" w:sz="0" w:space="0" w:color="auto"/>
      </w:divBdr>
    </w:div>
    <w:div w:id="869799233">
      <w:bodyDiv w:val="1"/>
      <w:marLeft w:val="0"/>
      <w:marRight w:val="0"/>
      <w:marTop w:val="0"/>
      <w:marBottom w:val="0"/>
      <w:divBdr>
        <w:top w:val="none" w:sz="0" w:space="0" w:color="auto"/>
        <w:left w:val="none" w:sz="0" w:space="0" w:color="auto"/>
        <w:bottom w:val="none" w:sz="0" w:space="0" w:color="auto"/>
        <w:right w:val="none" w:sz="0" w:space="0" w:color="auto"/>
      </w:divBdr>
    </w:div>
    <w:div w:id="198974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abc.org.tw/firelogo/news_list.php?no=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aw.nfa.gov.tw/GNFA/FLAW/FLAWDAT01.aspx?lsid=FL044064"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FE57E-2FB5-4143-A426-77127290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1956</Words>
  <Characters>11151</Characters>
  <Application>Microsoft Office Word</Application>
  <DocSecurity>0</DocSecurity>
  <Lines>92</Lines>
  <Paragraphs>26</Paragraphs>
  <ScaleCrop>false</ScaleCrop>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芳喬 曾</cp:lastModifiedBy>
  <cp:revision>3</cp:revision>
  <cp:lastPrinted>2021-03-18T08:34:00Z</cp:lastPrinted>
  <dcterms:created xsi:type="dcterms:W3CDTF">2021-03-23T01:54:00Z</dcterms:created>
  <dcterms:modified xsi:type="dcterms:W3CDTF">2021-03-23T02:02:00Z</dcterms:modified>
</cp:coreProperties>
</file>