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3EAE" w14:textId="426F19C0" w:rsidR="00E7407B" w:rsidRDefault="00E7407B" w:rsidP="001432FA">
      <w:pPr>
        <w:spacing w:line="360" w:lineRule="exact"/>
        <w:rPr>
          <w:rFonts w:ascii="Calibri" w:eastAsia="標楷體" w:hAnsi="Calibri" w:cs="Times New Roman"/>
          <w:b/>
          <w:sz w:val="32"/>
          <w:szCs w:val="24"/>
        </w:rPr>
      </w:pPr>
      <w:r w:rsidRPr="00E7407B">
        <w:rPr>
          <w:rFonts w:ascii="Calibri" w:eastAsia="標楷體" w:hAnsi="Calibri" w:cs="Times New Roman" w:hint="eastAsia"/>
          <w:szCs w:val="24"/>
        </w:rPr>
        <w:t>附表</w:t>
      </w:r>
      <w:r w:rsidR="00025E0B">
        <w:rPr>
          <w:rFonts w:ascii="Calibri" w:eastAsia="標楷體" w:hAnsi="Calibri" w:cs="Times New Roman" w:hint="eastAsia"/>
          <w:szCs w:val="24"/>
        </w:rPr>
        <w:t xml:space="preserve">  </w:t>
      </w:r>
      <w:r w:rsidR="001432FA">
        <w:rPr>
          <w:rFonts w:ascii="Calibri" w:eastAsia="標楷體" w:hAnsi="Calibri" w:cs="Times New Roman" w:hint="eastAsia"/>
          <w:szCs w:val="24"/>
        </w:rPr>
        <w:t xml:space="preserve">     </w:t>
      </w:r>
      <w:r w:rsidRPr="00E7407B">
        <w:rPr>
          <w:rFonts w:ascii="Calibri" w:eastAsia="標楷體" w:hAnsi="Calibri" w:cs="Times New Roman" w:hint="eastAsia"/>
          <w:b/>
          <w:sz w:val="32"/>
          <w:szCs w:val="32"/>
        </w:rPr>
        <w:t>國民健康署</w:t>
      </w:r>
      <w:r w:rsidRPr="00E7407B">
        <w:rPr>
          <w:rFonts w:ascii="Calibri" w:eastAsia="標楷體" w:hAnsi="Calibri" w:cs="Times New Roman" w:hint="eastAsia"/>
          <w:b/>
          <w:sz w:val="32"/>
          <w:szCs w:val="24"/>
        </w:rPr>
        <w:t>成人預防保健服務檢查紀錄結果表單</w:t>
      </w:r>
    </w:p>
    <w:p w14:paraId="1DAF5D79" w14:textId="77777777" w:rsidR="00A0695A" w:rsidRPr="00E7407B" w:rsidRDefault="00A0695A" w:rsidP="00025E0B">
      <w:pPr>
        <w:spacing w:line="360" w:lineRule="exact"/>
        <w:rPr>
          <w:rFonts w:ascii="Calibri" w:eastAsia="標楷體" w:hAnsi="Calibri" w:cs="Times New Roman"/>
          <w:b/>
          <w:sz w:val="32"/>
          <w:szCs w:val="24"/>
        </w:rPr>
      </w:pPr>
    </w:p>
    <w:p w14:paraId="6BA1B0A3" w14:textId="77777777" w:rsidR="00E7407B" w:rsidRDefault="00E7407B" w:rsidP="00E7407B">
      <w:pPr>
        <w:ind w:leftChars="-466" w:left="-1118" w:rightChars="-511" w:right="-1226"/>
        <w:rPr>
          <w:rFonts w:ascii="Calibri" w:eastAsia="標楷體" w:hAnsi="Calibri" w:cs="Times New Roman"/>
          <w:b/>
          <w:bCs/>
          <w:sz w:val="20"/>
          <w:szCs w:val="20"/>
        </w:rPr>
      </w:pP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 xml:space="preserve">        </w:t>
      </w:r>
      <w:r w:rsidRPr="00333FA7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</w:rPr>
        <w:t xml:space="preserve"> </w:t>
      </w:r>
      <w:r w:rsidR="00333FA7" w:rsidRPr="00333FA7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</w:rPr>
        <w:t>”△</w:t>
      </w:r>
      <w:proofErr w:type="gramStart"/>
      <w:r w:rsidR="00333FA7" w:rsidRPr="00333FA7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</w:rPr>
        <w:t>”</w:t>
      </w:r>
      <w:proofErr w:type="gramEnd"/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>第一階段日期：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 xml:space="preserve">   </w:t>
      </w:r>
      <w:r w:rsidRPr="00E7407B">
        <w:rPr>
          <w:rFonts w:ascii="Calibri" w:eastAsia="標楷體" w:hAnsi="Calibri" w:cs="Times New Roman"/>
          <w:b/>
          <w:bCs/>
          <w:sz w:val="20"/>
          <w:szCs w:val="20"/>
        </w:rPr>
        <w:t xml:space="preserve"> 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>年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 xml:space="preserve">  </w:t>
      </w:r>
      <w:r w:rsidRPr="00E7407B">
        <w:rPr>
          <w:rFonts w:ascii="Calibri" w:eastAsia="標楷體" w:hAnsi="Calibri" w:cs="Times New Roman"/>
          <w:b/>
          <w:bCs/>
          <w:sz w:val="20"/>
          <w:szCs w:val="20"/>
        </w:rPr>
        <w:t xml:space="preserve"> 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>月</w:t>
      </w:r>
      <w:r w:rsidRPr="00E7407B">
        <w:rPr>
          <w:rFonts w:ascii="Calibri" w:eastAsia="標楷體" w:hAnsi="Calibri" w:cs="Times New Roman"/>
          <w:b/>
          <w:bCs/>
          <w:sz w:val="20"/>
          <w:szCs w:val="20"/>
        </w:rPr>
        <w:t xml:space="preserve"> 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 xml:space="preserve">  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>日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 xml:space="preserve">                             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>第二階段日期：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 xml:space="preserve">   </w:t>
      </w:r>
      <w:r w:rsidRPr="00E7407B">
        <w:rPr>
          <w:rFonts w:ascii="Calibri" w:eastAsia="標楷體" w:hAnsi="Calibri" w:cs="Times New Roman"/>
          <w:b/>
          <w:bCs/>
          <w:sz w:val="20"/>
          <w:szCs w:val="20"/>
        </w:rPr>
        <w:t xml:space="preserve"> 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>年</w:t>
      </w:r>
      <w:r w:rsidRPr="00E7407B">
        <w:rPr>
          <w:rFonts w:ascii="Calibri" w:eastAsia="標楷體" w:hAnsi="Calibri" w:cs="Times New Roman"/>
          <w:b/>
          <w:bCs/>
          <w:sz w:val="20"/>
          <w:szCs w:val="20"/>
        </w:rPr>
        <w:t xml:space="preserve"> 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 xml:space="preserve">  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>月</w:t>
      </w:r>
      <w:r w:rsidRPr="00E7407B">
        <w:rPr>
          <w:rFonts w:ascii="Calibri" w:eastAsia="標楷體" w:hAnsi="Calibri" w:cs="Times New Roman"/>
          <w:b/>
          <w:bCs/>
          <w:sz w:val="20"/>
          <w:szCs w:val="20"/>
        </w:rPr>
        <w:t xml:space="preserve"> 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 xml:space="preserve"> </w:t>
      </w:r>
      <w:r w:rsidRPr="00E7407B">
        <w:rPr>
          <w:rFonts w:ascii="Calibri" w:eastAsia="標楷體" w:hAnsi="Calibri" w:cs="Times New Roman" w:hint="eastAsia"/>
          <w:b/>
          <w:bCs/>
          <w:sz w:val="20"/>
          <w:szCs w:val="20"/>
        </w:rPr>
        <w:t>日</w:t>
      </w:r>
    </w:p>
    <w:p w14:paraId="35025A92" w14:textId="77777777" w:rsidR="0008603E" w:rsidRPr="00E7407B" w:rsidRDefault="00025E0B" w:rsidP="00025E0B">
      <w:pPr>
        <w:ind w:leftChars="-118" w:left="-283" w:rightChars="-511" w:right="-1226"/>
        <w:rPr>
          <w:rFonts w:ascii="Calibri" w:eastAsia="標楷體" w:hAnsi="Calibri" w:cs="Times New Roman"/>
          <w:b/>
          <w:bCs/>
          <w:sz w:val="20"/>
          <w:szCs w:val="20"/>
          <w:u w:val="single"/>
        </w:rPr>
      </w:pPr>
      <w:r w:rsidRPr="00E7407B">
        <w:rPr>
          <w:rFonts w:ascii="Calibri" w:eastAsia="標楷體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15C9B" wp14:editId="2F8A80F9">
                <wp:simplePos x="0" y="0"/>
                <wp:positionH relativeFrom="column">
                  <wp:posOffset>334645</wp:posOffset>
                </wp:positionH>
                <wp:positionV relativeFrom="paragraph">
                  <wp:posOffset>9241578</wp:posOffset>
                </wp:positionV>
                <wp:extent cx="5194300" cy="438150"/>
                <wp:effectExtent l="0" t="0" r="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91F48" w14:textId="77777777" w:rsidR="00E7407B" w:rsidRPr="0091756F" w:rsidRDefault="00E7407B" w:rsidP="00E7407B">
                            <w:pPr>
                              <w:spacing w:line="180" w:lineRule="exact"/>
                              <w:ind w:right="-687"/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</w:pPr>
                            <w:r w:rsidRPr="0091756F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D33F0F">
                              <w:rPr>
                                <w:rFonts w:ascii="標楷體"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服務</w:t>
                            </w:r>
                            <w:r w:rsidRPr="0091756F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對象如有任何不適異狀、曾患疾病或目前病症，務必於問診時詳細告知醫師。</w:t>
                            </w:r>
                          </w:p>
                          <w:p w14:paraId="3611DB02" w14:textId="77777777" w:rsidR="00E7407B" w:rsidRPr="0091756F" w:rsidRDefault="00E7407B" w:rsidP="00E7407B">
                            <w:pPr>
                              <w:spacing w:line="180" w:lineRule="exact"/>
                              <w:ind w:right="-687"/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1756F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第一聯</w:t>
                            </w:r>
                            <w:r w:rsidRPr="0091756F"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1756F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特約</w:t>
                            </w:r>
                            <w:proofErr w:type="gramStart"/>
                            <w:r w:rsidRPr="00D33F0F">
                              <w:rPr>
                                <w:rFonts w:ascii="標楷體"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醫</w:t>
                            </w:r>
                            <w:proofErr w:type="gramEnd"/>
                            <w:r w:rsidRPr="00D33F0F">
                              <w:rPr>
                                <w:rFonts w:ascii="標楷體"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事服務機構</w:t>
                            </w:r>
                            <w:r w:rsidRPr="0091756F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通知保險對象檢查結果聯。</w:t>
                            </w:r>
                          </w:p>
                          <w:p w14:paraId="660BAB00" w14:textId="77777777" w:rsidR="00E7407B" w:rsidRPr="0091756F" w:rsidRDefault="00E7407B" w:rsidP="00E7407B">
                            <w:pPr>
                              <w:spacing w:line="180" w:lineRule="exact"/>
                              <w:ind w:right="-687"/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1756F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第二聯</w:t>
                            </w:r>
                            <w:r w:rsidRPr="0091756F"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1756F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特約</w:t>
                            </w:r>
                            <w:proofErr w:type="gramStart"/>
                            <w:r w:rsidRPr="00D33F0F">
                              <w:rPr>
                                <w:rFonts w:ascii="標楷體"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醫</w:t>
                            </w:r>
                            <w:proofErr w:type="gramEnd"/>
                            <w:r w:rsidRPr="00D33F0F">
                              <w:rPr>
                                <w:rFonts w:ascii="標楷體" w:eastAsia="標楷體" w:hint="eastAsia"/>
                                <w:color w:val="FF0000"/>
                                <w:sz w:val="20"/>
                                <w:szCs w:val="20"/>
                              </w:rPr>
                              <w:t>事服務機構</w:t>
                            </w:r>
                            <w:r w:rsidRPr="0091756F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留存聯（本資料請留存於病歷）。</w:t>
                            </w:r>
                          </w:p>
                          <w:p w14:paraId="68ABFF95" w14:textId="77777777" w:rsidR="00E7407B" w:rsidRPr="0091756F" w:rsidRDefault="00E7407B" w:rsidP="00E7407B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15C9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.35pt;margin-top:727.7pt;width:40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" filled="f" stroked="f">
                <v:textbox>
                  <w:txbxContent>
                    <w:p w14:paraId="40591F48" w14:textId="77777777" w:rsidR="00E7407B" w:rsidRPr="0091756F" w:rsidRDefault="00E7407B" w:rsidP="00E7407B">
                      <w:pPr>
                        <w:spacing w:line="180" w:lineRule="exact"/>
                        <w:ind w:right="-687"/>
                        <w:rPr>
                          <w:rFonts w:ascii="標楷體" w:eastAsia="標楷體"/>
                          <w:sz w:val="20"/>
                          <w:szCs w:val="20"/>
                        </w:rPr>
                      </w:pPr>
                      <w:r w:rsidRPr="0091756F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※</w:t>
                      </w:r>
                      <w:r w:rsidRPr="00D33F0F">
                        <w:rPr>
                          <w:rFonts w:ascii="標楷體" w:eastAsia="標楷體" w:hint="eastAsia"/>
                          <w:color w:val="FF0000"/>
                          <w:sz w:val="20"/>
                          <w:szCs w:val="20"/>
                        </w:rPr>
                        <w:t>服務</w:t>
                      </w:r>
                      <w:r w:rsidRPr="0091756F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對象如有任何不適異狀、曾患疾病或目前病症，務必於問診時詳細告知醫師。</w:t>
                      </w:r>
                    </w:p>
                    <w:p w14:paraId="3611DB02" w14:textId="77777777" w:rsidR="00E7407B" w:rsidRPr="0091756F" w:rsidRDefault="00E7407B" w:rsidP="00E7407B">
                      <w:pPr>
                        <w:spacing w:line="180" w:lineRule="exact"/>
                        <w:ind w:right="-687"/>
                        <w:rPr>
                          <w:rFonts w:ascii="標楷體"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91756F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第一聯</w:t>
                      </w:r>
                      <w:r w:rsidRPr="0091756F">
                        <w:rPr>
                          <w:rFonts w:ascii="標楷體" w:eastAsia="標楷體"/>
                          <w:sz w:val="20"/>
                          <w:szCs w:val="20"/>
                        </w:rPr>
                        <w:t xml:space="preserve">  </w:t>
                      </w:r>
                      <w:r w:rsidRPr="0091756F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特約</w:t>
                      </w:r>
                      <w:proofErr w:type="gramStart"/>
                      <w:r w:rsidRPr="00D33F0F">
                        <w:rPr>
                          <w:rFonts w:ascii="標楷體" w:eastAsia="標楷體" w:hint="eastAsia"/>
                          <w:color w:val="FF0000"/>
                          <w:sz w:val="20"/>
                          <w:szCs w:val="20"/>
                        </w:rPr>
                        <w:t>醫</w:t>
                      </w:r>
                      <w:proofErr w:type="gramEnd"/>
                      <w:r w:rsidRPr="00D33F0F">
                        <w:rPr>
                          <w:rFonts w:ascii="標楷體" w:eastAsia="標楷體" w:hint="eastAsia"/>
                          <w:color w:val="FF0000"/>
                          <w:sz w:val="20"/>
                          <w:szCs w:val="20"/>
                        </w:rPr>
                        <w:t>事服務機構</w:t>
                      </w:r>
                      <w:r w:rsidRPr="0091756F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通知保險對象檢查結果聯。</w:t>
                      </w:r>
                    </w:p>
                    <w:p w14:paraId="660BAB00" w14:textId="77777777" w:rsidR="00E7407B" w:rsidRPr="0091756F" w:rsidRDefault="00E7407B" w:rsidP="00E7407B">
                      <w:pPr>
                        <w:spacing w:line="180" w:lineRule="exact"/>
                        <w:ind w:right="-687"/>
                        <w:rPr>
                          <w:rFonts w:ascii="標楷體"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91756F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第二聯</w:t>
                      </w:r>
                      <w:r w:rsidRPr="0091756F">
                        <w:rPr>
                          <w:rFonts w:ascii="標楷體" w:eastAsia="標楷體"/>
                          <w:sz w:val="20"/>
                          <w:szCs w:val="20"/>
                        </w:rPr>
                        <w:t xml:space="preserve">  </w:t>
                      </w:r>
                      <w:r w:rsidRPr="0091756F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特約</w:t>
                      </w:r>
                      <w:proofErr w:type="gramStart"/>
                      <w:r w:rsidRPr="00D33F0F">
                        <w:rPr>
                          <w:rFonts w:ascii="標楷體" w:eastAsia="標楷體" w:hint="eastAsia"/>
                          <w:color w:val="FF0000"/>
                          <w:sz w:val="20"/>
                          <w:szCs w:val="20"/>
                        </w:rPr>
                        <w:t>醫</w:t>
                      </w:r>
                      <w:proofErr w:type="gramEnd"/>
                      <w:r w:rsidRPr="00D33F0F">
                        <w:rPr>
                          <w:rFonts w:ascii="標楷體" w:eastAsia="標楷體" w:hint="eastAsia"/>
                          <w:color w:val="FF0000"/>
                          <w:sz w:val="20"/>
                          <w:szCs w:val="20"/>
                        </w:rPr>
                        <w:t>事服務機構</w:t>
                      </w:r>
                      <w:r w:rsidRPr="0091756F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留存聯（本資料請留存於病歷）。</w:t>
                      </w:r>
                    </w:p>
                    <w:p w14:paraId="68ABFF95" w14:textId="77777777" w:rsidR="00E7407B" w:rsidRPr="0091756F" w:rsidRDefault="00E7407B" w:rsidP="00E7407B">
                      <w:pPr>
                        <w:spacing w:line="18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03E" w:rsidRPr="009152BE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  <w:u w:val="single"/>
        </w:rPr>
        <w:t>(</w:t>
      </w:r>
      <w:r w:rsidR="0008603E" w:rsidRPr="009152BE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  <w:u w:val="single"/>
        </w:rPr>
        <w:t>加</w:t>
      </w:r>
      <w:proofErr w:type="gramStart"/>
      <w:r w:rsidR="0008603E" w:rsidRPr="009152BE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  <w:u w:val="single"/>
        </w:rPr>
        <w:t>註</w:t>
      </w:r>
      <w:r w:rsidR="008836DB">
        <w:rPr>
          <w:rFonts w:ascii="Calibri" w:eastAsia="標楷體" w:hAnsi="Calibri" w:cs="Times New Roman"/>
          <w:b/>
          <w:bCs/>
          <w:color w:val="FF0000"/>
          <w:sz w:val="20"/>
          <w:szCs w:val="20"/>
          <w:u w:val="single"/>
        </w:rPr>
        <w:t>”</w:t>
      </w:r>
      <w:proofErr w:type="gramEnd"/>
      <w:r w:rsidR="008836DB">
        <w:rPr>
          <w:rFonts w:ascii="Cambria Math" w:eastAsia="標楷體" w:hAnsi="Cambria Math" w:cs="Cambria Math"/>
          <w:b/>
          <w:bCs/>
          <w:color w:val="FF0000"/>
          <w:sz w:val="20"/>
          <w:szCs w:val="20"/>
          <w:u w:val="single"/>
        </w:rPr>
        <w:t>△</w:t>
      </w:r>
      <w:proofErr w:type="gramStart"/>
      <w:r w:rsidR="008836DB">
        <w:rPr>
          <w:rFonts w:ascii="Calibri" w:eastAsia="標楷體" w:hAnsi="Calibri" w:cs="Calibri"/>
          <w:b/>
          <w:bCs/>
          <w:color w:val="FF0000"/>
          <w:sz w:val="20"/>
          <w:szCs w:val="20"/>
          <w:u w:val="single"/>
        </w:rPr>
        <w:t>”</w:t>
      </w:r>
      <w:proofErr w:type="gramEnd"/>
      <w:r w:rsidR="0008603E" w:rsidRPr="009152BE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  <w:u w:val="single"/>
        </w:rPr>
        <w:t>為提供</w:t>
      </w:r>
      <w:r w:rsidR="0008603E" w:rsidRPr="009152BE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  <w:u w:val="single"/>
        </w:rPr>
        <w:t>B</w:t>
      </w:r>
      <w:r w:rsidR="0008603E" w:rsidRPr="009152BE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  <w:u w:val="single"/>
        </w:rPr>
        <w:t>、</w:t>
      </w:r>
      <w:r w:rsidR="0008603E" w:rsidRPr="009152BE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  <w:u w:val="single"/>
        </w:rPr>
        <w:t>C</w:t>
      </w:r>
      <w:r w:rsidR="0008603E" w:rsidRPr="009152BE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  <w:u w:val="single"/>
        </w:rPr>
        <w:t>型肝炎</w:t>
      </w:r>
      <w:proofErr w:type="gramStart"/>
      <w:r w:rsidR="0008603E" w:rsidRPr="009152BE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  <w:u w:val="single"/>
        </w:rPr>
        <w:t>檢查必填欄位</w:t>
      </w:r>
      <w:proofErr w:type="gramEnd"/>
      <w:r w:rsidR="0008603E" w:rsidRPr="009152BE">
        <w:rPr>
          <w:rFonts w:ascii="Calibri" w:eastAsia="標楷體" w:hAnsi="Calibri" w:cs="Times New Roman" w:hint="eastAsia"/>
          <w:b/>
          <w:bCs/>
          <w:color w:val="FF0000"/>
          <w:sz w:val="20"/>
          <w:szCs w:val="20"/>
          <w:u w:val="single"/>
        </w:rPr>
        <w:t>)</w:t>
      </w:r>
    </w:p>
    <w:tbl>
      <w:tblPr>
        <w:tblW w:w="10207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48"/>
        <w:gridCol w:w="339"/>
        <w:gridCol w:w="288"/>
        <w:gridCol w:w="288"/>
        <w:gridCol w:w="288"/>
        <w:gridCol w:w="288"/>
        <w:gridCol w:w="288"/>
        <w:gridCol w:w="288"/>
        <w:gridCol w:w="288"/>
        <w:gridCol w:w="288"/>
        <w:gridCol w:w="179"/>
        <w:gridCol w:w="181"/>
        <w:gridCol w:w="288"/>
        <w:gridCol w:w="665"/>
        <w:gridCol w:w="55"/>
        <w:gridCol w:w="173"/>
        <w:gridCol w:w="540"/>
        <w:gridCol w:w="790"/>
        <w:gridCol w:w="567"/>
        <w:gridCol w:w="1843"/>
      </w:tblGrid>
      <w:tr w:rsidR="00E7407B" w:rsidRPr="00E7407B" w14:paraId="0AB18831" w14:textId="77777777" w:rsidTr="009D336C">
        <w:trPr>
          <w:trHeight w:val="192"/>
        </w:trPr>
        <w:tc>
          <w:tcPr>
            <w:tcW w:w="10207" w:type="dxa"/>
            <w:gridSpan w:val="21"/>
            <w:tcBorders>
              <w:bottom w:val="single" w:sz="18" w:space="0" w:color="FF0000"/>
            </w:tcBorders>
          </w:tcPr>
          <w:p w14:paraId="36596888" w14:textId="77777777" w:rsidR="00E7407B" w:rsidRPr="00E7407B" w:rsidRDefault="00E7407B" w:rsidP="00E7407B">
            <w:pPr>
              <w:numPr>
                <w:ilvl w:val="0"/>
                <w:numId w:val="1"/>
              </w:numPr>
              <w:spacing w:line="310" w:lineRule="exact"/>
              <w:ind w:rightChars="55" w:right="132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如果您年齡為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40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歲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以上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未滿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65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歲，最近三年是否曾接受過成人預防保健服務？</w:t>
            </w:r>
          </w:p>
          <w:p w14:paraId="1F0C0CEA" w14:textId="77777777" w:rsidR="00E7407B" w:rsidRPr="00E7407B" w:rsidRDefault="00E7407B" w:rsidP="00E7407B">
            <w:pPr>
              <w:spacing w:line="310" w:lineRule="exact"/>
              <w:ind w:left="480"/>
              <w:rPr>
                <w:rFonts w:ascii="Calibri" w:eastAsia="標楷體" w:hAnsi="Calibri" w:cs="Times New Roman"/>
                <w:sz w:val="20"/>
                <w:szCs w:val="20"/>
                <w:u w:val="single"/>
              </w:rPr>
            </w:pPr>
            <w:proofErr w:type="gramStart"/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□否</w:t>
            </w:r>
            <w:proofErr w:type="gramEnd"/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□是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，請簽名或蓋章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手印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）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：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 </w:t>
            </w:r>
          </w:p>
          <w:p w14:paraId="2C5828E1" w14:textId="77777777" w:rsidR="00E7407B" w:rsidRPr="00E7407B" w:rsidRDefault="00E7407B" w:rsidP="00E7407B">
            <w:pPr>
              <w:numPr>
                <w:ilvl w:val="0"/>
                <w:numId w:val="1"/>
              </w:numPr>
              <w:spacing w:line="310" w:lineRule="exact"/>
              <w:ind w:rightChars="55" w:right="132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如果您是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35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歲以上小兒麻痺患者、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55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歲以上原住民或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65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歲以上者，今年是否曾接受過成人預防保健服務？</w:t>
            </w:r>
          </w:p>
          <w:p w14:paraId="4D24F83C" w14:textId="77777777" w:rsidR="00E7407B" w:rsidRPr="00E7407B" w:rsidRDefault="00E7407B" w:rsidP="00E7407B">
            <w:pPr>
              <w:spacing w:line="310" w:lineRule="exact"/>
              <w:ind w:left="480"/>
              <w:rPr>
                <w:rFonts w:ascii="Calibri" w:eastAsia="標楷體" w:hAnsi="Calibri" w:cs="Times New Roman"/>
                <w:sz w:val="20"/>
                <w:szCs w:val="20"/>
                <w:u w:val="single"/>
              </w:rPr>
            </w:pPr>
            <w:proofErr w:type="gramStart"/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□否</w:t>
            </w:r>
            <w:proofErr w:type="gramEnd"/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□是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，請簽名或蓋章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手印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）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：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 </w:t>
            </w:r>
          </w:p>
          <w:p w14:paraId="1E53EDFD" w14:textId="77777777" w:rsidR="00E7407B" w:rsidRPr="00E7407B" w:rsidRDefault="008836DB" w:rsidP="00E7407B">
            <w:pPr>
              <w:numPr>
                <w:ilvl w:val="0"/>
                <w:numId w:val="1"/>
              </w:num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 w:val="20"/>
                <w:szCs w:val="20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  <w:t>”</w:t>
            </w:r>
            <w:r w:rsidR="0008603E"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>如果</w:t>
            </w:r>
            <w:r w:rsidR="00E7407B" w:rsidRPr="00E7407B"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您是</w:t>
            </w:r>
            <w:r w:rsidR="0008603E" w:rsidRPr="0008603E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  <w:u w:val="single"/>
              </w:rPr>
              <w:t>45</w:t>
            </w:r>
            <w:r w:rsidR="0008603E" w:rsidRPr="0008603E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  <w:u w:val="single"/>
              </w:rPr>
              <w:t>歲至</w:t>
            </w:r>
            <w:r w:rsidR="0008603E" w:rsidRPr="0008603E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  <w:u w:val="single"/>
              </w:rPr>
              <w:t>79</w:t>
            </w:r>
            <w:r w:rsidR="0008603E" w:rsidRPr="0008603E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  <w:u w:val="single"/>
              </w:rPr>
              <w:t>歲</w:t>
            </w:r>
            <w:r w:rsidR="00E7407B" w:rsidRPr="00E7407B"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，</w:t>
            </w:r>
            <w:r w:rsidR="00E7407B" w:rsidRPr="00E7407B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  <w:u w:val="single"/>
              </w:rPr>
              <w:t>或您是</w:t>
            </w:r>
            <w:r w:rsidR="00E7407B" w:rsidRPr="00E7407B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  <w:u w:val="single"/>
              </w:rPr>
              <w:t>40</w:t>
            </w:r>
            <w:r w:rsidR="00E7407B" w:rsidRPr="00E7407B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  <w:u w:val="single"/>
              </w:rPr>
              <w:t>歲至</w:t>
            </w:r>
            <w:r w:rsidR="0008603E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  <w:u w:val="single"/>
              </w:rPr>
              <w:t>79</w:t>
            </w:r>
            <w:r w:rsidR="00E7407B" w:rsidRPr="00E7407B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  <w:u w:val="single"/>
              </w:rPr>
              <w:t>歲原住民，</w:t>
            </w:r>
            <w:r w:rsidR="00E7407B"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您</w:t>
            </w:r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>是否曾</w:t>
            </w:r>
            <w:r w:rsidR="00E7407B"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於成人預防保健服務時接受過</w:t>
            </w:r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>B</w:t>
            </w:r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>、</w:t>
            </w:r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>C</w:t>
            </w:r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>型肝炎檢</w:t>
            </w:r>
            <w:r w:rsidR="00E7407B"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查？</w:t>
            </w:r>
            <w:r w:rsidR="00E7407B"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</w:p>
          <w:p w14:paraId="14DDD4BC" w14:textId="77777777" w:rsidR="00E7407B" w:rsidRPr="00E7407B" w:rsidRDefault="00E7407B" w:rsidP="00E7407B">
            <w:pPr>
              <w:spacing w:line="310" w:lineRule="exact"/>
              <w:ind w:left="480"/>
              <w:rPr>
                <w:rFonts w:ascii="Calibri" w:eastAsia="標楷體" w:hAnsi="Calibri" w:cs="Times New Roman"/>
                <w:sz w:val="20"/>
                <w:szCs w:val="20"/>
              </w:rPr>
            </w:pPr>
            <w:proofErr w:type="gramStart"/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□否</w:t>
            </w:r>
            <w:proofErr w:type="gramEnd"/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□是，請簽名或蓋章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手印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）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：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  <w:u w:val="single"/>
              </w:rPr>
              <w:t xml:space="preserve">             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（勾選「否」者，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本次可做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B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、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C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型肝炎檢查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）</w:t>
            </w:r>
          </w:p>
          <w:p w14:paraId="1D36F143" w14:textId="77777777" w:rsidR="00E7407B" w:rsidRPr="00E7407B" w:rsidRDefault="008836DB" w:rsidP="0008603E">
            <w:pPr>
              <w:numPr>
                <w:ilvl w:val="0"/>
                <w:numId w:val="1"/>
              </w:num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 w:val="20"/>
                <w:szCs w:val="20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  <w:t>”</w:t>
            </w:r>
            <w:r w:rsidR="0051174D" w:rsidRPr="0051174D">
              <w:rPr>
                <w:rFonts w:ascii="Calibri" w:eastAsia="標楷體" w:hAnsi="Calibri" w:cs="Times New Roman" w:hint="eastAsia"/>
                <w:color w:val="FF0000"/>
                <w:sz w:val="20"/>
                <w:szCs w:val="20"/>
                <w:u w:val="single"/>
              </w:rPr>
              <w:t xml:space="preserve"> </w:t>
            </w:r>
            <w:r w:rsidR="00E7407B"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除成人預防保健服務之外，您是否</w:t>
            </w:r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>曾</w:t>
            </w:r>
            <w:r w:rsidR="00E7407B"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接受過</w:t>
            </w:r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>B</w:t>
            </w:r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>、</w:t>
            </w:r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>C</w:t>
            </w:r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>型肝炎檢</w:t>
            </w:r>
            <w:r w:rsidR="00E7407B"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查？</w:t>
            </w:r>
            <w:proofErr w:type="gramStart"/>
            <w:r w:rsidR="00E7407B"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□否</w:t>
            </w:r>
            <w:proofErr w:type="gramEnd"/>
            <w:r w:rsidR="00E7407B" w:rsidRPr="00E7407B">
              <w:rPr>
                <w:rFonts w:ascii="Calibri" w:eastAsia="標楷體" w:hAnsi="Calibri" w:cs="Times New Roman"/>
                <w:sz w:val="20"/>
                <w:szCs w:val="20"/>
              </w:rPr>
              <w:t xml:space="preserve">  </w:t>
            </w:r>
            <w:r w:rsidR="00E7407B"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□是</w:t>
            </w:r>
          </w:p>
          <w:p w14:paraId="5FD25D52" w14:textId="77777777" w:rsidR="00E7407B" w:rsidRPr="00E7407B" w:rsidRDefault="00E7407B" w:rsidP="00E7407B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※請注意</w:t>
            </w:r>
            <w:r w:rsidRPr="00E7407B">
              <w:rPr>
                <w:rFonts w:ascii="Calibri" w:eastAsia="標楷體" w:hAnsi="Calibri" w:cs="Times New Roman"/>
                <w:b/>
                <w:bCs/>
                <w:szCs w:val="24"/>
              </w:rPr>
              <w:t>:</w:t>
            </w:r>
          </w:p>
          <w:p w14:paraId="245305A8" w14:textId="77777777" w:rsidR="00E7407B" w:rsidRPr="00E7407B" w:rsidRDefault="00E7407B" w:rsidP="00E740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若受檢民眾同時符合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執行下列預防保健服務者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，請提供服務或轉</w:t>
            </w:r>
            <w:proofErr w:type="gramStart"/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介</w:t>
            </w:r>
            <w:proofErr w:type="gramEnd"/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民眾至適當院所執行。</w:t>
            </w:r>
          </w:p>
          <w:tbl>
            <w:tblPr>
              <w:tblW w:w="8896" w:type="dxa"/>
              <w:tblInd w:w="55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7"/>
              <w:gridCol w:w="4057"/>
              <w:gridCol w:w="284"/>
              <w:gridCol w:w="2268"/>
            </w:tblGrid>
            <w:tr w:rsidR="00E7407B" w:rsidRPr="00E7407B" w14:paraId="47B54262" w14:textId="77777777" w:rsidTr="009D336C">
              <w:trPr>
                <w:trHeight w:val="8"/>
              </w:trPr>
              <w:tc>
                <w:tcPr>
                  <w:tcW w:w="2287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200CC2F8" w14:textId="77777777" w:rsidR="00E7407B" w:rsidRPr="00E7407B" w:rsidRDefault="00E7407B" w:rsidP="00E7407B">
                  <w:pPr>
                    <w:spacing w:line="300" w:lineRule="exact"/>
                    <w:jc w:val="center"/>
                    <w:rPr>
                      <w:rFonts w:ascii="Calibri" w:eastAsia="標楷體" w:hAnsi="Calibri" w:cs="Times New Roman"/>
                      <w:b/>
                      <w:bCs/>
                      <w:sz w:val="26"/>
                      <w:szCs w:val="26"/>
                    </w:rPr>
                  </w:pPr>
                  <w:r w:rsidRPr="00E7407B">
                    <w:rPr>
                      <w:rFonts w:ascii="Calibri" w:eastAsia="標楷體" w:hAnsi="Calibri" w:cs="Times New Roman"/>
                      <w:b/>
                      <w:bCs/>
                      <w:sz w:val="26"/>
                      <w:szCs w:val="26"/>
                    </w:rPr>
                    <w:t>篩檢項目</w:t>
                  </w:r>
                </w:p>
              </w:tc>
              <w:tc>
                <w:tcPr>
                  <w:tcW w:w="4057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24A05BC4" w14:textId="77777777" w:rsidR="00E7407B" w:rsidRPr="00E7407B" w:rsidRDefault="00E7407B" w:rsidP="00E7407B">
                  <w:pPr>
                    <w:spacing w:line="300" w:lineRule="exact"/>
                    <w:jc w:val="center"/>
                    <w:rPr>
                      <w:rFonts w:ascii="Calibri" w:eastAsia="標楷體" w:hAnsi="Calibri" w:cs="Times New Roman"/>
                      <w:b/>
                      <w:bCs/>
                      <w:sz w:val="26"/>
                      <w:szCs w:val="26"/>
                    </w:rPr>
                  </w:pPr>
                  <w:r w:rsidRPr="00E7407B">
                    <w:rPr>
                      <w:rFonts w:ascii="Calibri" w:eastAsia="標楷體" w:hAnsi="Calibri" w:cs="Times New Roman"/>
                      <w:b/>
                      <w:bCs/>
                      <w:sz w:val="26"/>
                      <w:szCs w:val="26"/>
                    </w:rPr>
                    <w:t>檢查</w:t>
                  </w:r>
                  <w:r w:rsidRPr="00E7407B">
                    <w:rPr>
                      <w:rFonts w:ascii="Calibri" w:eastAsia="標楷體" w:hAnsi="Calibri" w:cs="Times New Roman" w:hint="eastAsia"/>
                      <w:b/>
                      <w:bCs/>
                      <w:sz w:val="26"/>
                      <w:szCs w:val="26"/>
                    </w:rPr>
                    <w:t>對象</w:t>
                  </w:r>
                  <w:r w:rsidRPr="00E7407B">
                    <w:rPr>
                      <w:rFonts w:ascii="Calibri" w:eastAsia="標楷體" w:hAnsi="Calibri" w:cs="Times New Roman"/>
                      <w:b/>
                      <w:bCs/>
                      <w:sz w:val="26"/>
                      <w:szCs w:val="26"/>
                    </w:rPr>
                    <w:t>及時程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36ED4678" w14:textId="77777777" w:rsidR="00E7407B" w:rsidRPr="00E7407B" w:rsidRDefault="00E7407B" w:rsidP="00E7407B">
                  <w:pPr>
                    <w:spacing w:line="300" w:lineRule="exact"/>
                    <w:ind w:left="34" w:hangingChars="13" w:hanging="34"/>
                    <w:jc w:val="center"/>
                    <w:rPr>
                      <w:rFonts w:ascii="Calibri" w:eastAsia="標楷體" w:hAnsi="Calibri" w:cs="Times New Roman"/>
                      <w:b/>
                      <w:bCs/>
                      <w:sz w:val="26"/>
                      <w:szCs w:val="26"/>
                    </w:rPr>
                  </w:pPr>
                  <w:r w:rsidRPr="00E7407B">
                    <w:rPr>
                      <w:rFonts w:ascii="Calibri" w:eastAsia="標楷體" w:hAnsi="Calibri" w:cs="Times New Roman" w:hint="eastAsia"/>
                      <w:b/>
                      <w:bCs/>
                      <w:sz w:val="26"/>
                      <w:szCs w:val="26"/>
                    </w:rPr>
                    <w:t>此次是否要檢查</w:t>
                  </w:r>
                </w:p>
              </w:tc>
            </w:tr>
            <w:tr w:rsidR="00E7407B" w:rsidRPr="00E7407B" w14:paraId="4A063E27" w14:textId="77777777" w:rsidTr="009D336C">
              <w:trPr>
                <w:trHeight w:val="8"/>
              </w:trPr>
              <w:tc>
                <w:tcPr>
                  <w:tcW w:w="2287" w:type="dxa"/>
                  <w:tcBorders>
                    <w:top w:val="single" w:sz="4" w:space="0" w:color="auto"/>
                  </w:tcBorders>
                </w:tcPr>
                <w:p w14:paraId="0FC08CCF" w14:textId="77777777" w:rsidR="00E7407B" w:rsidRPr="00E7407B" w:rsidRDefault="00E7407B" w:rsidP="00E7407B">
                  <w:pPr>
                    <w:spacing w:line="300" w:lineRule="exact"/>
                    <w:rPr>
                      <w:rFonts w:ascii="Calibri" w:eastAsia="標楷體" w:hAnsi="Calibri" w:cs="Times New Roman"/>
                      <w:sz w:val="20"/>
                      <w:szCs w:val="20"/>
                    </w:rPr>
                  </w:pPr>
                  <w:r w:rsidRPr="00E7407B">
                    <w:rPr>
                      <w:rFonts w:ascii="Calibri" w:eastAsia="標楷體" w:hAnsi="Calibri" w:cs="Times New Roman" w:hint="eastAsia"/>
                      <w:sz w:val="20"/>
                      <w:szCs w:val="20"/>
                    </w:rPr>
                    <w:t>●</w:t>
                  </w:r>
                  <w:r w:rsidRPr="00E7407B">
                    <w:rPr>
                      <w:rFonts w:ascii="Calibri" w:eastAsia="標楷體" w:hAnsi="Calibri" w:cs="Times New Roman"/>
                      <w:sz w:val="20"/>
                      <w:szCs w:val="20"/>
                    </w:rPr>
                    <w:t>子宮頸抹片檢查</w:t>
                  </w:r>
                  <w:r w:rsidRPr="00E7407B">
                    <w:rPr>
                      <w:rFonts w:ascii="Calibri" w:eastAsia="標楷體" w:hAnsi="Calibri" w:cs="Times New Roman" w:hint="eastAsia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4341" w:type="dxa"/>
                  <w:gridSpan w:val="2"/>
                  <w:tcBorders>
                    <w:top w:val="single" w:sz="4" w:space="0" w:color="auto"/>
                  </w:tcBorders>
                </w:tcPr>
                <w:p w14:paraId="68E6A78E" w14:textId="77777777" w:rsidR="00E7407B" w:rsidRPr="00E7407B" w:rsidRDefault="00E7407B" w:rsidP="00E7407B">
                  <w:pPr>
                    <w:spacing w:line="300" w:lineRule="exact"/>
                    <w:rPr>
                      <w:rFonts w:ascii="Calibri" w:eastAsia="標楷體" w:hAnsi="Calibri" w:cs="Times New Roman"/>
                      <w:sz w:val="20"/>
                      <w:szCs w:val="20"/>
                    </w:rPr>
                  </w:pP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30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歲以上</w:t>
                  </w: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婦女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每年</w:t>
                  </w: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一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3B6E1ED" w14:textId="77777777" w:rsidR="00E7407B" w:rsidRPr="00E7407B" w:rsidRDefault="00E7407B" w:rsidP="00E7407B">
                  <w:pPr>
                    <w:spacing w:line="300" w:lineRule="exact"/>
                    <w:ind w:leftChars="-45" w:left="-108" w:firstLineChars="45" w:firstLine="108"/>
                    <w:jc w:val="center"/>
                    <w:rPr>
                      <w:rFonts w:ascii="Calibri" w:eastAsia="標楷體" w:hAnsi="Calibri" w:cs="Times New Roman"/>
                      <w:szCs w:val="24"/>
                    </w:rPr>
                  </w:pPr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>□是</w:t>
                  </w:r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 xml:space="preserve">  </w:t>
                  </w:r>
                  <w:proofErr w:type="gramStart"/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>□否</w:t>
                  </w:r>
                  <w:proofErr w:type="gramEnd"/>
                </w:p>
              </w:tc>
            </w:tr>
            <w:tr w:rsidR="00E7407B" w:rsidRPr="00E7407B" w14:paraId="08BE9445" w14:textId="77777777" w:rsidTr="009D336C">
              <w:trPr>
                <w:trHeight w:val="26"/>
              </w:trPr>
              <w:tc>
                <w:tcPr>
                  <w:tcW w:w="2287" w:type="dxa"/>
                </w:tcPr>
                <w:p w14:paraId="6C8B3E26" w14:textId="77777777" w:rsidR="00E7407B" w:rsidRPr="00E7407B" w:rsidRDefault="00E7407B" w:rsidP="00E7407B">
                  <w:pPr>
                    <w:spacing w:line="300" w:lineRule="exact"/>
                    <w:rPr>
                      <w:rFonts w:ascii="Calibri" w:eastAsia="標楷體" w:hAnsi="Calibri" w:cs="Times New Roman"/>
                      <w:sz w:val="20"/>
                      <w:szCs w:val="20"/>
                    </w:rPr>
                  </w:pPr>
                  <w:r w:rsidRPr="00E7407B">
                    <w:rPr>
                      <w:rFonts w:ascii="Calibri" w:eastAsia="標楷體" w:hAnsi="Calibri" w:cs="Times New Roman" w:hint="eastAsia"/>
                      <w:sz w:val="20"/>
                      <w:szCs w:val="20"/>
                    </w:rPr>
                    <w:t>●</w:t>
                  </w:r>
                  <w:r w:rsidRPr="00E7407B">
                    <w:rPr>
                      <w:rFonts w:ascii="Calibri" w:eastAsia="標楷體" w:hAnsi="Calibri" w:cs="Times New Roman"/>
                      <w:sz w:val="20"/>
                      <w:szCs w:val="20"/>
                    </w:rPr>
                    <w:t>乳房攝影檢查</w:t>
                  </w:r>
                  <w:r w:rsidRPr="00E7407B">
                    <w:rPr>
                      <w:rFonts w:ascii="Calibri" w:eastAsia="標楷體" w:hAnsi="Calibri" w:cs="Times New Roman" w:hint="eastAsia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4341" w:type="dxa"/>
                  <w:gridSpan w:val="2"/>
                </w:tcPr>
                <w:p w14:paraId="34DC2BCB" w14:textId="77777777" w:rsidR="00E7407B" w:rsidRPr="00E7407B" w:rsidRDefault="00E7407B" w:rsidP="00E7407B">
                  <w:pPr>
                    <w:spacing w:line="300" w:lineRule="exact"/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</w:pP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45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歲以上至未滿</w:t>
                  </w: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7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0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歲之婦女</w:t>
                  </w: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及</w:t>
                  </w: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40</w:t>
                  </w: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歲以上至未滿</w:t>
                  </w: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45</w:t>
                  </w: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歲且其母親、女兒、姊妹、祖母或外祖母曾患有乳癌之婦女，每二年一次</w:t>
                  </w:r>
                </w:p>
              </w:tc>
              <w:tc>
                <w:tcPr>
                  <w:tcW w:w="2268" w:type="dxa"/>
                </w:tcPr>
                <w:p w14:paraId="7D88EB7A" w14:textId="77777777" w:rsidR="00E7407B" w:rsidRPr="00E7407B" w:rsidRDefault="00E7407B" w:rsidP="00E7407B">
                  <w:pPr>
                    <w:spacing w:line="300" w:lineRule="exact"/>
                    <w:jc w:val="center"/>
                    <w:rPr>
                      <w:rFonts w:ascii="Calibri" w:eastAsia="標楷體" w:hAnsi="Calibri" w:cs="Times New Roman"/>
                      <w:szCs w:val="24"/>
                    </w:rPr>
                  </w:pPr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>□是</w:t>
                  </w:r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 xml:space="preserve">  </w:t>
                  </w:r>
                  <w:proofErr w:type="gramStart"/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>□否</w:t>
                  </w:r>
                  <w:proofErr w:type="gramEnd"/>
                </w:p>
              </w:tc>
            </w:tr>
            <w:tr w:rsidR="00E7407B" w:rsidRPr="00E7407B" w14:paraId="1C4267AC" w14:textId="77777777" w:rsidTr="009D336C">
              <w:trPr>
                <w:trHeight w:val="8"/>
              </w:trPr>
              <w:tc>
                <w:tcPr>
                  <w:tcW w:w="2287" w:type="dxa"/>
                </w:tcPr>
                <w:p w14:paraId="124AD2BE" w14:textId="77777777" w:rsidR="00E7407B" w:rsidRPr="00E7407B" w:rsidRDefault="00E7407B" w:rsidP="00E7407B">
                  <w:pPr>
                    <w:spacing w:line="300" w:lineRule="exact"/>
                    <w:rPr>
                      <w:rFonts w:ascii="Calibri" w:eastAsia="標楷體" w:hAnsi="Calibri" w:cs="Times New Roman"/>
                      <w:sz w:val="20"/>
                      <w:szCs w:val="20"/>
                    </w:rPr>
                  </w:pPr>
                  <w:r w:rsidRPr="00E7407B">
                    <w:rPr>
                      <w:rFonts w:ascii="Calibri" w:eastAsia="標楷體" w:hAnsi="Calibri" w:cs="Times New Roman" w:hint="eastAsia"/>
                      <w:sz w:val="20"/>
                      <w:szCs w:val="20"/>
                    </w:rPr>
                    <w:t>●</w:t>
                  </w:r>
                  <w:r w:rsidRPr="00E7407B">
                    <w:rPr>
                      <w:rFonts w:ascii="Calibri" w:eastAsia="標楷體" w:hAnsi="Calibri" w:cs="Times New Roman"/>
                      <w:sz w:val="20"/>
                      <w:szCs w:val="20"/>
                    </w:rPr>
                    <w:t>口腔黏膜檢查</w:t>
                  </w:r>
                  <w:r w:rsidRPr="00E7407B">
                    <w:rPr>
                      <w:rFonts w:ascii="Calibri" w:eastAsia="標楷體" w:hAnsi="Calibri" w:cs="Times New Roman" w:hint="eastAsia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4341" w:type="dxa"/>
                  <w:gridSpan w:val="2"/>
                </w:tcPr>
                <w:p w14:paraId="5B8374ED" w14:textId="77777777" w:rsidR="00E7407B" w:rsidRPr="00E7407B" w:rsidRDefault="00E7407B" w:rsidP="00E7407B">
                  <w:pPr>
                    <w:spacing w:line="300" w:lineRule="exact"/>
                    <w:rPr>
                      <w:rFonts w:ascii="Calibri" w:eastAsia="標楷體" w:hAnsi="Calibri" w:cs="Times New Roman"/>
                      <w:sz w:val="20"/>
                      <w:szCs w:val="20"/>
                    </w:rPr>
                  </w:pP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30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歲</w:t>
                  </w:r>
                  <w:proofErr w:type="gramStart"/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以上嚼</w:t>
                  </w:r>
                  <w:proofErr w:type="gramEnd"/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檳榔或吸菸者，每二年</w:t>
                  </w: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一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次</w:t>
                  </w:r>
                </w:p>
              </w:tc>
              <w:tc>
                <w:tcPr>
                  <w:tcW w:w="2268" w:type="dxa"/>
                </w:tcPr>
                <w:p w14:paraId="5D2980E3" w14:textId="77777777" w:rsidR="00E7407B" w:rsidRPr="00E7407B" w:rsidRDefault="00E7407B" w:rsidP="00E7407B">
                  <w:pPr>
                    <w:spacing w:line="300" w:lineRule="exact"/>
                    <w:jc w:val="center"/>
                    <w:rPr>
                      <w:rFonts w:ascii="Calibri" w:eastAsia="標楷體" w:hAnsi="Calibri" w:cs="Times New Roman"/>
                      <w:szCs w:val="24"/>
                    </w:rPr>
                  </w:pPr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>□是</w:t>
                  </w:r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 xml:space="preserve">  </w:t>
                  </w:r>
                  <w:proofErr w:type="gramStart"/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>□否</w:t>
                  </w:r>
                  <w:proofErr w:type="gramEnd"/>
                </w:p>
              </w:tc>
            </w:tr>
            <w:tr w:rsidR="00E7407B" w:rsidRPr="00E7407B" w14:paraId="63BDD780" w14:textId="77777777" w:rsidTr="009D336C">
              <w:trPr>
                <w:trHeight w:val="8"/>
              </w:trPr>
              <w:tc>
                <w:tcPr>
                  <w:tcW w:w="2287" w:type="dxa"/>
                </w:tcPr>
                <w:p w14:paraId="3A8FF7D8" w14:textId="77777777" w:rsidR="00E7407B" w:rsidRPr="00E7407B" w:rsidRDefault="00E7407B" w:rsidP="00E7407B">
                  <w:pPr>
                    <w:spacing w:line="300" w:lineRule="exact"/>
                    <w:rPr>
                      <w:rFonts w:ascii="Calibri" w:eastAsia="標楷體" w:hAnsi="Calibri" w:cs="Times New Roman"/>
                      <w:sz w:val="20"/>
                      <w:szCs w:val="20"/>
                    </w:rPr>
                  </w:pPr>
                  <w:r w:rsidRPr="00E7407B">
                    <w:rPr>
                      <w:rFonts w:ascii="Calibri" w:eastAsia="標楷體" w:hAnsi="Calibri" w:cs="Times New Roman" w:hint="eastAsia"/>
                      <w:sz w:val="20"/>
                      <w:szCs w:val="20"/>
                    </w:rPr>
                    <w:t>●</w:t>
                  </w:r>
                  <w:r w:rsidRPr="00E7407B">
                    <w:rPr>
                      <w:rFonts w:ascii="Calibri" w:eastAsia="標楷體" w:hAnsi="Calibri" w:cs="Times New Roman"/>
                      <w:sz w:val="20"/>
                      <w:szCs w:val="20"/>
                    </w:rPr>
                    <w:t>糞便潛血檢查</w:t>
                  </w:r>
                  <w:r w:rsidRPr="00E7407B">
                    <w:rPr>
                      <w:rFonts w:ascii="Calibri" w:eastAsia="標楷體" w:hAnsi="Calibri" w:cs="Times New Roman" w:hint="eastAsia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4341" w:type="dxa"/>
                  <w:gridSpan w:val="2"/>
                </w:tcPr>
                <w:p w14:paraId="4023E273" w14:textId="77777777" w:rsidR="00E7407B" w:rsidRPr="00E7407B" w:rsidRDefault="00E7407B" w:rsidP="00E7407B">
                  <w:pPr>
                    <w:spacing w:line="300" w:lineRule="exact"/>
                    <w:rPr>
                      <w:rFonts w:ascii="Calibri" w:eastAsia="標楷體" w:hAnsi="Calibri" w:cs="Times New Roman"/>
                      <w:sz w:val="20"/>
                      <w:szCs w:val="20"/>
                    </w:rPr>
                  </w:pP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50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歲以上至未滿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7</w:t>
                  </w: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5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歲者，每二年</w:t>
                  </w:r>
                  <w:r w:rsidRPr="00E7407B">
                    <w:rPr>
                      <w:rFonts w:ascii="Calibri" w:eastAsia="標楷體" w:hAnsi="Calibri" w:cs="Times New Roman" w:hint="eastAsia"/>
                      <w:kern w:val="0"/>
                      <w:sz w:val="20"/>
                      <w:szCs w:val="20"/>
                    </w:rPr>
                    <w:t>一</w:t>
                  </w:r>
                  <w:r w:rsidRPr="00E7407B">
                    <w:rPr>
                      <w:rFonts w:ascii="Calibri" w:eastAsia="標楷體" w:hAnsi="Calibri" w:cs="Times New Roman"/>
                      <w:kern w:val="0"/>
                      <w:sz w:val="20"/>
                      <w:szCs w:val="20"/>
                    </w:rPr>
                    <w:t>次</w:t>
                  </w:r>
                </w:p>
              </w:tc>
              <w:tc>
                <w:tcPr>
                  <w:tcW w:w="2268" w:type="dxa"/>
                </w:tcPr>
                <w:p w14:paraId="3BB32C78" w14:textId="77777777" w:rsidR="00E7407B" w:rsidRPr="00E7407B" w:rsidRDefault="00E7407B" w:rsidP="00E7407B">
                  <w:pPr>
                    <w:spacing w:line="300" w:lineRule="exact"/>
                    <w:jc w:val="center"/>
                    <w:rPr>
                      <w:rFonts w:ascii="Calibri" w:eastAsia="標楷體" w:hAnsi="Calibri" w:cs="Times New Roman"/>
                      <w:szCs w:val="24"/>
                    </w:rPr>
                  </w:pPr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>□是</w:t>
                  </w:r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 xml:space="preserve">  </w:t>
                  </w:r>
                  <w:proofErr w:type="gramStart"/>
                  <w:r w:rsidRPr="00E7407B">
                    <w:rPr>
                      <w:rFonts w:ascii="Calibri" w:eastAsia="標楷體" w:hAnsi="Calibri" w:cs="Times New Roman" w:hint="eastAsia"/>
                      <w:szCs w:val="24"/>
                    </w:rPr>
                    <w:t>□否</w:t>
                  </w:r>
                  <w:proofErr w:type="gramEnd"/>
                </w:p>
              </w:tc>
            </w:tr>
          </w:tbl>
          <w:p w14:paraId="05013686" w14:textId="77777777" w:rsidR="00E7407B" w:rsidRPr="00E7407B" w:rsidRDefault="00E7407B" w:rsidP="00E740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成人預防保健服務</w:t>
            </w:r>
            <w:r w:rsidRPr="0047645B">
              <w:rPr>
                <w:rFonts w:ascii="Calibri" w:eastAsia="標楷體" w:hAnsi="Calibri" w:cs="Times New Roman" w:hint="eastAsia"/>
                <w:color w:val="000000" w:themeColor="text1"/>
                <w:sz w:val="20"/>
                <w:szCs w:val="20"/>
              </w:rPr>
              <w:t>補助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時程為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40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歲以上未滿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65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歲者，每三年補助一次；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35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歲以上小兒麻痺患者、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55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歲以上原住民或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65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歲以上者，每年補助一次。</w:t>
            </w:r>
          </w:p>
          <w:p w14:paraId="72236B30" w14:textId="17187BE5" w:rsidR="00E7407B" w:rsidRPr="00D70532" w:rsidRDefault="008836DB" w:rsidP="009A4A13">
            <w:pPr>
              <w:numPr>
                <w:ilvl w:val="0"/>
                <w:numId w:val="1"/>
              </w:numPr>
              <w:tabs>
                <w:tab w:val="clear" w:pos="360"/>
                <w:tab w:val="num" w:pos="497"/>
              </w:tabs>
              <w:autoSpaceDE w:val="0"/>
              <w:autoSpaceDN w:val="0"/>
              <w:adjustRightInd w:val="0"/>
              <w:spacing w:line="300" w:lineRule="exact"/>
              <w:ind w:left="354" w:hanging="354"/>
              <w:rPr>
                <w:rFonts w:ascii="Calibri" w:eastAsia="標楷體" w:hAnsi="Calibri" w:cs="Times New Roman"/>
                <w:b/>
                <w:szCs w:val="24"/>
              </w:rPr>
            </w:pPr>
            <w:r w:rsidRPr="00D70532"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“</w:t>
            </w:r>
            <w:r w:rsidRPr="00D70532">
              <w:rPr>
                <w:rFonts w:ascii="Cambria Math" w:eastAsia="標楷體" w:hAnsi="Cambria Math" w:cs="Cambria Math"/>
                <w:color w:val="FF0000"/>
                <w:sz w:val="20"/>
                <w:szCs w:val="20"/>
                <w:u w:val="single"/>
              </w:rPr>
              <w:t>△</w:t>
            </w:r>
            <w:r w:rsidRPr="00D70532"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  <w:t>”</w:t>
            </w:r>
            <w:r w:rsidR="00E7407B" w:rsidRPr="00D70532">
              <w:rPr>
                <w:rFonts w:ascii="Calibri" w:eastAsia="標楷體" w:hAnsi="Calibri" w:cs="Times New Roman" w:hint="eastAsia"/>
                <w:b/>
                <w:szCs w:val="24"/>
              </w:rPr>
              <w:t>本人同意接受成人預防保健服務。請簽名或蓋章</w:t>
            </w:r>
            <w:r w:rsidR="00E7407B" w:rsidRPr="00D70532">
              <w:rPr>
                <w:rFonts w:ascii="Calibri" w:eastAsia="標楷體" w:hAnsi="Calibri" w:cs="Times New Roman"/>
                <w:b/>
                <w:szCs w:val="24"/>
              </w:rPr>
              <w:t>（</w:t>
            </w:r>
            <w:r w:rsidR="00E7407B" w:rsidRPr="00D70532">
              <w:rPr>
                <w:rFonts w:ascii="Calibri" w:eastAsia="標楷體" w:hAnsi="Calibri" w:cs="Times New Roman" w:hint="eastAsia"/>
                <w:b/>
                <w:szCs w:val="24"/>
              </w:rPr>
              <w:t>手印</w:t>
            </w:r>
            <w:r w:rsidR="00E7407B" w:rsidRPr="00D70532">
              <w:rPr>
                <w:rFonts w:ascii="Calibri" w:eastAsia="標楷體" w:hAnsi="Calibri" w:cs="Times New Roman"/>
                <w:b/>
                <w:szCs w:val="24"/>
              </w:rPr>
              <w:t>）</w:t>
            </w:r>
            <w:r w:rsidR="00E7407B" w:rsidRPr="00D70532">
              <w:rPr>
                <w:rFonts w:ascii="Calibri" w:eastAsia="標楷體" w:hAnsi="Calibri" w:cs="Times New Roman" w:hint="eastAsia"/>
                <w:b/>
                <w:szCs w:val="24"/>
              </w:rPr>
              <w:t>：（第一階）</w:t>
            </w:r>
            <w:r w:rsidR="00E7407B" w:rsidRPr="00D70532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 xml:space="preserve">        </w:t>
            </w:r>
            <w:r w:rsidR="00D70532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 xml:space="preserve"> </w:t>
            </w:r>
            <w:r w:rsidR="009A4A13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 xml:space="preserve">    </w:t>
            </w:r>
            <w:r w:rsidR="00D70532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 xml:space="preserve">  </w:t>
            </w:r>
            <w:r w:rsidR="00E7407B" w:rsidRPr="00D70532">
              <w:rPr>
                <w:rFonts w:ascii="Calibri" w:eastAsia="標楷體" w:hAnsi="Calibri" w:cs="Times New Roman"/>
                <w:b/>
                <w:szCs w:val="24"/>
              </w:rPr>
              <w:t>（</w:t>
            </w:r>
            <w:r w:rsidR="00E7407B" w:rsidRPr="00D70532">
              <w:rPr>
                <w:rFonts w:ascii="Calibri" w:eastAsia="標楷體" w:hAnsi="Calibri" w:cs="Times New Roman" w:hint="eastAsia"/>
                <w:b/>
                <w:szCs w:val="24"/>
              </w:rPr>
              <w:t>第二階）</w:t>
            </w:r>
            <w:r w:rsidR="00E7407B" w:rsidRPr="00D70532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 xml:space="preserve">   </w:t>
            </w:r>
            <w:r w:rsidR="009A4A13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 xml:space="preserve"> </w:t>
            </w:r>
            <w:r w:rsidR="00E7407B" w:rsidRPr="00D70532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 xml:space="preserve"> </w:t>
            </w:r>
            <w:r w:rsidR="00F36DE8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 xml:space="preserve"> </w:t>
            </w:r>
            <w:r w:rsidR="00E7407B" w:rsidRPr="00D70532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 xml:space="preserve"> </w:t>
            </w:r>
            <w:r w:rsidR="0051174D" w:rsidRPr="00D70532">
              <w:rPr>
                <w:rFonts w:ascii="Calibri" w:eastAsia="標楷體" w:hAnsi="Calibri" w:cs="Times New Roman" w:hint="eastAsia"/>
                <w:b/>
                <w:szCs w:val="24"/>
                <w:u w:val="single"/>
              </w:rPr>
              <w:t xml:space="preserve">   </w:t>
            </w:r>
            <w:r w:rsidR="00E7407B" w:rsidRPr="00F36DE8">
              <w:rPr>
                <w:rFonts w:ascii="Calibri" w:eastAsia="標楷體" w:hAnsi="Calibri" w:cs="Times New Roman" w:hint="eastAsia"/>
                <w:b/>
                <w:sz w:val="20"/>
                <w:szCs w:val="20"/>
              </w:rPr>
              <w:t>（</w:t>
            </w:r>
            <w:r w:rsidR="00E7407B" w:rsidRPr="00D70532">
              <w:rPr>
                <w:rFonts w:ascii="Calibri" w:eastAsia="標楷體" w:hAnsi="Calibri" w:cs="Times New Roman" w:hint="eastAsia"/>
                <w:b/>
                <w:szCs w:val="24"/>
              </w:rPr>
              <w:t>相關資料將作為衛生單位政策評估及</w:t>
            </w:r>
            <w:r w:rsidR="00E7407B" w:rsidRPr="00D70532">
              <w:rPr>
                <w:rFonts w:ascii="Calibri" w:eastAsia="標楷體" w:hAnsi="Calibri" w:cs="Times New Roman"/>
                <w:b/>
                <w:szCs w:val="24"/>
              </w:rPr>
              <w:t>查詢</w:t>
            </w:r>
            <w:r w:rsidR="00E7407B" w:rsidRPr="00D70532">
              <w:rPr>
                <w:rFonts w:ascii="Calibri" w:eastAsia="標楷體" w:hAnsi="Calibri" w:cs="Times New Roman" w:hint="eastAsia"/>
                <w:b/>
                <w:szCs w:val="24"/>
              </w:rPr>
              <w:t>或個案追蹤健康管理使用</w:t>
            </w:r>
            <w:r w:rsidR="00E7407B" w:rsidRPr="00F36DE8">
              <w:rPr>
                <w:rFonts w:ascii="Calibri" w:eastAsia="標楷體" w:hAnsi="Calibri" w:cs="Times New Roman" w:hint="eastAsia"/>
                <w:b/>
                <w:sz w:val="20"/>
                <w:szCs w:val="20"/>
              </w:rPr>
              <w:t>）</w:t>
            </w:r>
          </w:p>
          <w:p w14:paraId="53D41835" w14:textId="77777777" w:rsidR="00E7407B" w:rsidRPr="00E7407B" w:rsidRDefault="00E7407B" w:rsidP="00E7407B">
            <w:pPr>
              <w:spacing w:line="300" w:lineRule="exact"/>
              <w:ind w:rightChars="1" w:right="2"/>
              <w:rPr>
                <w:rFonts w:ascii="Calibri" w:eastAsia="標楷體" w:hAnsi="Calibri" w:cs="Times New Roman"/>
                <w:sz w:val="22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下列紅框內之欄位請醫護人員協助</w:t>
            </w:r>
            <w:r w:rsidRPr="0047645B">
              <w:rPr>
                <w:rFonts w:ascii="Calibri" w:eastAsia="標楷體" w:hAnsi="Calibri" w:cs="Times New Roman" w:hint="eastAsia"/>
                <w:color w:val="000000" w:themeColor="text1"/>
                <w:sz w:val="20"/>
                <w:szCs w:val="20"/>
              </w:rPr>
              <w:t>服務對象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於檢查前先行詳細填寫，以供醫師參考。</w:t>
            </w:r>
          </w:p>
        </w:tc>
      </w:tr>
      <w:tr w:rsidR="00E7407B" w:rsidRPr="00E7407B" w14:paraId="086FDB89" w14:textId="77777777" w:rsidTr="009A4A13">
        <w:trPr>
          <w:trHeight w:val="326"/>
        </w:trPr>
        <w:tc>
          <w:tcPr>
            <w:tcW w:w="1135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2" w:space="0" w:color="auto"/>
            </w:tcBorders>
            <w:vAlign w:val="center"/>
          </w:tcPr>
          <w:p w14:paraId="3F181502" w14:textId="77777777" w:rsidR="009A4A13" w:rsidRDefault="008836DB" w:rsidP="009A4A13">
            <w:pPr>
              <w:spacing w:line="310" w:lineRule="exact"/>
              <w:ind w:leftChars="1" w:left="2"/>
              <w:jc w:val="both"/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 w:val="20"/>
                <w:szCs w:val="20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  <w:t>”</w:t>
            </w:r>
          </w:p>
          <w:p w14:paraId="57C27898" w14:textId="173A9FFB" w:rsidR="00E7407B" w:rsidRPr="00E7407B" w:rsidRDefault="00E7407B" w:rsidP="009A4A13">
            <w:pPr>
              <w:spacing w:line="310" w:lineRule="exact"/>
              <w:ind w:leftChars="1" w:left="2"/>
              <w:jc w:val="both"/>
              <w:rPr>
                <w:rFonts w:ascii="Calibri" w:eastAsia="標楷體" w:hAnsi="Calibri" w:cs="Times New Roman"/>
                <w:b/>
                <w:bCs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b/>
                <w:bCs/>
                <w:sz w:val="20"/>
                <w:szCs w:val="20"/>
              </w:rPr>
              <w:t>基本資料</w:t>
            </w:r>
          </w:p>
        </w:tc>
        <w:tc>
          <w:tcPr>
            <w:tcW w:w="1487" w:type="dxa"/>
            <w:gridSpan w:val="2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95348" w14:textId="77777777" w:rsidR="00E7407B" w:rsidRPr="00E7407B" w:rsidRDefault="00E7407B" w:rsidP="00E7407B">
            <w:pPr>
              <w:spacing w:line="31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身分證統一編號</w:t>
            </w:r>
          </w:p>
        </w:tc>
        <w:tc>
          <w:tcPr>
            <w:tcW w:w="288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471CD8DB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8" w:space="0" w:color="FF0000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8B83262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8" w:space="0" w:color="FF0000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D71B7DD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8" w:space="0" w:color="FF0000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EA76017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8" w:space="0" w:color="FF0000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61E4525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8" w:space="0" w:color="FF0000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24F80C5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8" w:space="0" w:color="FF0000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F0BE7BA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8" w:space="0" w:color="FF0000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6C57C1A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FF0000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136A766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8" w:space="0" w:color="FF0000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8C09F24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5EC91" w14:textId="77777777" w:rsidR="00E7407B" w:rsidRPr="00E7407B" w:rsidRDefault="00E7407B" w:rsidP="00E7407B">
            <w:pPr>
              <w:spacing w:line="31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503" w:type="dxa"/>
            <w:gridSpan w:val="3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3666" w14:textId="77777777" w:rsidR="00E7407B" w:rsidRPr="00E7407B" w:rsidRDefault="00E7407B" w:rsidP="00E7407B">
            <w:pPr>
              <w:spacing w:line="31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0E6B3" w14:textId="77777777" w:rsidR="00E7407B" w:rsidRPr="00E7407B" w:rsidRDefault="00E7407B" w:rsidP="00E7407B">
            <w:pPr>
              <w:spacing w:line="31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16DF1D33" w14:textId="77777777" w:rsidR="00E7407B" w:rsidRPr="00E7407B" w:rsidRDefault="00E7407B" w:rsidP="00E7407B">
            <w:pPr>
              <w:spacing w:line="310" w:lineRule="exact"/>
              <w:ind w:leftChars="63" w:left="151" w:rightChars="52" w:right="125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□男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□女</w:t>
            </w:r>
          </w:p>
        </w:tc>
      </w:tr>
      <w:tr w:rsidR="00E7407B" w:rsidRPr="00E7407B" w14:paraId="7FE5B226" w14:textId="77777777" w:rsidTr="009D336C">
        <w:trPr>
          <w:trHeight w:val="380"/>
        </w:trPr>
        <w:tc>
          <w:tcPr>
            <w:tcW w:w="1135" w:type="dxa"/>
            <w:vMerge/>
            <w:tcBorders>
              <w:left w:val="single" w:sz="18" w:space="0" w:color="FF0000"/>
              <w:right w:val="single" w:sz="2" w:space="0" w:color="auto"/>
            </w:tcBorders>
            <w:vAlign w:val="center"/>
          </w:tcPr>
          <w:p w14:paraId="4645DE7A" w14:textId="77777777" w:rsidR="00E7407B" w:rsidRPr="00E7407B" w:rsidRDefault="00E7407B" w:rsidP="00E7407B">
            <w:pPr>
              <w:spacing w:line="310" w:lineRule="exact"/>
              <w:ind w:leftChars="88" w:left="211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4C1A5" w14:textId="77777777" w:rsidR="00E7407B" w:rsidRPr="00E7407B" w:rsidRDefault="00E7407B" w:rsidP="00E7407B">
            <w:pPr>
              <w:spacing w:line="31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生日</w:t>
            </w:r>
          </w:p>
        </w:tc>
        <w:tc>
          <w:tcPr>
            <w:tcW w:w="418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589D1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民國前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/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後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年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月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日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（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 xml:space="preserve">      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足歲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）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4FD94" w14:textId="77777777" w:rsidR="00E7407B" w:rsidRPr="00E7407B" w:rsidRDefault="00E7407B" w:rsidP="00E7407B">
            <w:pPr>
              <w:spacing w:line="31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14:paraId="60B0F64C" w14:textId="77777777" w:rsidR="00E7407B" w:rsidRPr="00E7407B" w:rsidRDefault="00E7407B" w:rsidP="00E7407B">
            <w:pPr>
              <w:spacing w:line="310" w:lineRule="exact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（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 xml:space="preserve">   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）</w:t>
            </w:r>
          </w:p>
        </w:tc>
      </w:tr>
      <w:tr w:rsidR="00E7407B" w:rsidRPr="00E7407B" w14:paraId="7294D352" w14:textId="77777777" w:rsidTr="009D336C">
        <w:trPr>
          <w:trHeight w:val="586"/>
        </w:trPr>
        <w:tc>
          <w:tcPr>
            <w:tcW w:w="1135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29F05544" w14:textId="77777777" w:rsidR="00E7407B" w:rsidRPr="00E7407B" w:rsidRDefault="00E7407B" w:rsidP="00E7407B">
            <w:pPr>
              <w:spacing w:line="310" w:lineRule="exact"/>
              <w:ind w:leftChars="88" w:left="211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D61E" w14:textId="77777777" w:rsidR="00E7407B" w:rsidRPr="00E7407B" w:rsidRDefault="00E7407B" w:rsidP="00E7407B">
            <w:pPr>
              <w:spacing w:line="31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現地址</w:t>
            </w:r>
          </w:p>
        </w:tc>
        <w:tc>
          <w:tcPr>
            <w:tcW w:w="7924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FF0000"/>
            </w:tcBorders>
          </w:tcPr>
          <w:p w14:paraId="2239EA28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___________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縣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市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）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___________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鄉鎮市區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____________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村里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__________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鄰</w:t>
            </w:r>
          </w:p>
          <w:p w14:paraId="22D8CF48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___________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路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街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）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_____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段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_______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巷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_______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弄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________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號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__________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樓</w:t>
            </w:r>
          </w:p>
        </w:tc>
      </w:tr>
      <w:tr w:rsidR="00E7407B" w:rsidRPr="00E7407B" w14:paraId="6F6A6ABD" w14:textId="77777777" w:rsidTr="00D70532">
        <w:trPr>
          <w:trHeight w:val="10"/>
        </w:trPr>
        <w:tc>
          <w:tcPr>
            <w:tcW w:w="1135" w:type="dxa"/>
            <w:vMerge/>
            <w:tcBorders>
              <w:left w:val="single" w:sz="18" w:space="0" w:color="FF0000"/>
              <w:bottom w:val="single" w:sz="2" w:space="0" w:color="auto"/>
              <w:right w:val="single" w:sz="2" w:space="0" w:color="auto"/>
            </w:tcBorders>
          </w:tcPr>
          <w:p w14:paraId="527BECA5" w14:textId="77777777" w:rsidR="00E7407B" w:rsidRPr="00E7407B" w:rsidRDefault="00E7407B" w:rsidP="00E7407B">
            <w:pPr>
              <w:spacing w:line="310" w:lineRule="exact"/>
              <w:ind w:leftChars="88" w:left="211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5985" w14:textId="77777777" w:rsidR="00E7407B" w:rsidRPr="00E7407B" w:rsidRDefault="00E7407B" w:rsidP="00E7407B">
            <w:pPr>
              <w:spacing w:line="310" w:lineRule="exact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戶籍地</w:t>
            </w:r>
          </w:p>
        </w:tc>
        <w:tc>
          <w:tcPr>
            <w:tcW w:w="2822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12C84" w14:textId="77777777" w:rsidR="00E7407B" w:rsidRPr="00E7407B" w:rsidRDefault="00E7407B" w:rsidP="00D70532">
            <w:pPr>
              <w:spacing w:line="310" w:lineRule="exact"/>
              <w:ind w:left="303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___________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縣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市</w:t>
            </w:r>
            <w:r w:rsidRPr="00E7407B">
              <w:rPr>
                <w:rFonts w:ascii="Calibri" w:eastAsia="標楷體" w:hAnsi="Calibri" w:cs="Times New Roman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9EB0" w14:textId="77777777" w:rsidR="00E7407B" w:rsidRPr="00E7407B" w:rsidRDefault="00E7407B" w:rsidP="00E7407B">
            <w:pPr>
              <w:spacing w:line="310" w:lineRule="exact"/>
              <w:ind w:firstLineChars="50" w:firstLine="100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 w:val="20"/>
                <w:szCs w:val="20"/>
              </w:rPr>
              <w:t>教育程度</w:t>
            </w:r>
          </w:p>
        </w:tc>
        <w:tc>
          <w:tcPr>
            <w:tcW w:w="3968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FF0000"/>
            </w:tcBorders>
          </w:tcPr>
          <w:p w14:paraId="4715C4DE" w14:textId="6EF15F0B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□無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□小學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□國（初）中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□高中（職）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</w:t>
            </w:r>
          </w:p>
          <w:p w14:paraId="292E471A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□專科、大學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□研究所以上</w:t>
            </w:r>
          </w:p>
        </w:tc>
      </w:tr>
      <w:tr w:rsidR="00E7407B" w:rsidRPr="00E7407B" w14:paraId="4156CED7" w14:textId="77777777" w:rsidTr="009D336C">
        <w:trPr>
          <w:trHeight w:val="528"/>
        </w:trPr>
        <w:tc>
          <w:tcPr>
            <w:tcW w:w="1135" w:type="dxa"/>
            <w:tcBorders>
              <w:top w:val="single" w:sz="2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08DBAA3" w14:textId="77777777" w:rsidR="00E7407B" w:rsidRPr="00E7407B" w:rsidRDefault="008836DB" w:rsidP="00E7407B">
            <w:pPr>
              <w:spacing w:line="310" w:lineRule="exact"/>
              <w:ind w:leftChars="1" w:left="2"/>
              <w:jc w:val="both"/>
              <w:rPr>
                <w:rFonts w:ascii="Calibri" w:eastAsia="標楷體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="Cambria Math" w:eastAsia="標楷體" w:hAnsi="Cambria Math" w:cs="Cambria Math"/>
                <w:color w:val="FF0000"/>
                <w:sz w:val="20"/>
                <w:szCs w:val="20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  <w:t>”</w:t>
            </w:r>
            <w:r w:rsidR="00E7407B" w:rsidRPr="00E7407B">
              <w:rPr>
                <w:rFonts w:ascii="Calibri" w:eastAsia="標楷體" w:hAnsi="Calibri" w:cs="Times New Roman" w:hint="eastAsia"/>
                <w:b/>
                <w:bCs/>
                <w:sz w:val="20"/>
                <w:szCs w:val="20"/>
              </w:rPr>
              <w:t>疾病史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383DE14C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□高血壓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□糖尿病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□高血脂症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□心臟病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□腦中風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□腎臟病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</w:t>
            </w:r>
          </w:p>
          <w:p w14:paraId="38F8F188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B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型肝炎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16"/>
                <w:szCs w:val="16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C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型肝炎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17"/>
                <w:szCs w:val="17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□精神疾病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□其他：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__________</w:t>
            </w:r>
          </w:p>
        </w:tc>
      </w:tr>
      <w:tr w:rsidR="00E7407B" w:rsidRPr="00E7407B" w14:paraId="0B78EEAD" w14:textId="77777777" w:rsidTr="009D336C">
        <w:trPr>
          <w:trHeight w:val="333"/>
        </w:trPr>
        <w:tc>
          <w:tcPr>
            <w:tcW w:w="1135" w:type="dxa"/>
            <w:tcBorders>
              <w:top w:val="single" w:sz="2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A49DF2E" w14:textId="77777777" w:rsidR="00E7407B" w:rsidRPr="00E7407B" w:rsidRDefault="00E7407B" w:rsidP="00E7407B">
            <w:pPr>
              <w:spacing w:line="310" w:lineRule="exact"/>
              <w:ind w:leftChars="1" w:left="2"/>
              <w:jc w:val="both"/>
              <w:rPr>
                <w:rFonts w:ascii="Calibri" w:eastAsia="標楷體" w:hAnsi="Calibri" w:cs="Times New Roman"/>
                <w:b/>
                <w:bCs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b/>
                <w:bCs/>
                <w:sz w:val="20"/>
                <w:szCs w:val="20"/>
              </w:rPr>
              <w:t>長期服藥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3F03AFB8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□無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□有，病因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_______________</w:t>
            </w:r>
          </w:p>
        </w:tc>
      </w:tr>
      <w:tr w:rsidR="00E7407B" w:rsidRPr="00E7407B" w14:paraId="01BD7CD0" w14:textId="77777777" w:rsidTr="009D336C">
        <w:trPr>
          <w:trHeight w:val="8"/>
        </w:trPr>
        <w:tc>
          <w:tcPr>
            <w:tcW w:w="1135" w:type="dxa"/>
            <w:tcBorders>
              <w:top w:val="single" w:sz="2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9692B9B" w14:textId="77777777" w:rsidR="00E7407B" w:rsidRPr="00E7407B" w:rsidRDefault="00E7407B" w:rsidP="00E7407B">
            <w:pPr>
              <w:spacing w:line="310" w:lineRule="exact"/>
              <w:ind w:leftChars="1" w:left="2"/>
              <w:jc w:val="both"/>
              <w:rPr>
                <w:rFonts w:ascii="Calibri" w:eastAsia="標楷體" w:hAnsi="Calibri" w:cs="Times New Roman"/>
                <w:b/>
                <w:bCs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b/>
                <w:bCs/>
                <w:sz w:val="20"/>
                <w:szCs w:val="20"/>
              </w:rPr>
              <w:t>家族史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12BA9B19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□高血壓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□糖尿病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□血脂異常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□心臟病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□腦中風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</w:t>
            </w:r>
          </w:p>
          <w:p w14:paraId="1BDCD3FE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□精神疾病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□癌症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________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□其他：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________</w:t>
            </w:r>
          </w:p>
        </w:tc>
      </w:tr>
      <w:tr w:rsidR="00E7407B" w:rsidRPr="00E7407B" w14:paraId="7E3B332E" w14:textId="77777777" w:rsidTr="009D336C">
        <w:trPr>
          <w:trHeight w:val="76"/>
        </w:trPr>
        <w:tc>
          <w:tcPr>
            <w:tcW w:w="1135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14:paraId="5D69DA41" w14:textId="77777777" w:rsidR="00E7407B" w:rsidRPr="00E7407B" w:rsidRDefault="00E7407B" w:rsidP="00E7407B">
            <w:pPr>
              <w:spacing w:line="310" w:lineRule="exact"/>
              <w:ind w:leftChars="1" w:left="2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/>
                <w:bCs/>
                <w:sz w:val="20"/>
                <w:szCs w:val="20"/>
              </w:rPr>
              <w:t>健康行為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</w:tcPr>
          <w:p w14:paraId="40E6CD47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一、最近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半年來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，您吸菸的情形是？</w:t>
            </w:r>
          </w:p>
          <w:p w14:paraId="715DE938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不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吸菸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□朋友敬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菸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或應酬才吸菸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□平均一天約吸一包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菸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（含以下）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</w:t>
            </w:r>
          </w:p>
          <w:p w14:paraId="3AC8EDAC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□平均一天約吸一包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菸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以上</w:t>
            </w:r>
          </w:p>
          <w:p w14:paraId="4952C1B7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二、最近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半年來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，您喝酒的情形是？</w:t>
            </w:r>
          </w:p>
          <w:p w14:paraId="06DE6858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□不喝酒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□偶爾喝酒或應酬才喝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□經常喝酒</w:t>
            </w:r>
          </w:p>
          <w:p w14:paraId="1D55A9CC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三、最近半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年來，您嚼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檳榔的情形是？</w:t>
            </w:r>
          </w:p>
          <w:p w14:paraId="7A5FC8EE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□不嚼檳榔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□偶爾會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嚼或應酬才嚼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經常嚼或習慣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在嚼</w:t>
            </w:r>
          </w:p>
          <w:p w14:paraId="47AC39C9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四、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最近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兩</w:t>
            </w:r>
            <w:proofErr w:type="gramStart"/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週</w:t>
            </w:r>
            <w:proofErr w:type="gramEnd"/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，您是否有運動（每週達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150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分鐘以上）？</w:t>
            </w:r>
          </w:p>
          <w:p w14:paraId="3531C071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□沒有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□有，但未達每週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150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分鐘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（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2.5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小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時）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</w:t>
            </w:r>
          </w:p>
          <w:p w14:paraId="50B08285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 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□有，且每週達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150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分鐘以上（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2.5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小時）</w:t>
            </w:r>
          </w:p>
          <w:p w14:paraId="1E8C0F7F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五、您是否出現咳嗽超過二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週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的情形？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□沒有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□有</w:t>
            </w:r>
          </w:p>
        </w:tc>
      </w:tr>
      <w:tr w:rsidR="00E7407B" w:rsidRPr="00E7407B" w14:paraId="5B204346" w14:textId="77777777" w:rsidTr="009D336C">
        <w:trPr>
          <w:trHeight w:val="10"/>
        </w:trPr>
        <w:tc>
          <w:tcPr>
            <w:tcW w:w="1135" w:type="dxa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2" w:space="0" w:color="auto"/>
            </w:tcBorders>
            <w:vAlign w:val="center"/>
          </w:tcPr>
          <w:p w14:paraId="402766D2" w14:textId="77777777" w:rsidR="00E7407B" w:rsidRPr="00E7407B" w:rsidRDefault="00E7407B" w:rsidP="00E7407B">
            <w:pPr>
              <w:spacing w:line="310" w:lineRule="exact"/>
              <w:ind w:right="10"/>
              <w:jc w:val="distribute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憂鬱檢測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</w:tcPr>
          <w:p w14:paraId="42A04A8D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一、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過去兩</w:t>
            </w:r>
            <w:proofErr w:type="gramStart"/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週</w:t>
            </w:r>
            <w:proofErr w:type="gramEnd"/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，你是否感覺情緒低落、沮喪或沒有希望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?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□否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□是</w:t>
            </w:r>
          </w:p>
          <w:p w14:paraId="1A58C8E9" w14:textId="77777777" w:rsidR="00E7407B" w:rsidRPr="00E7407B" w:rsidRDefault="00E7407B" w:rsidP="00E7407B">
            <w:pPr>
              <w:adjustRightInd w:val="0"/>
              <w:snapToGrid w:val="0"/>
              <w:spacing w:line="240" w:lineRule="atLeast"/>
              <w:ind w:left="480" w:rightChars="20" w:right="48" w:hanging="480"/>
              <w:rPr>
                <w:rFonts w:ascii="Calibri" w:eastAsia="標楷體" w:hAnsi="Calibri" w:cs="Times New Roman"/>
                <w:kern w:val="0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二、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過去兩</w:t>
            </w:r>
            <w:proofErr w:type="gramStart"/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週</w:t>
            </w:r>
            <w:proofErr w:type="gramEnd"/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，你是否感覺做事情失去興趣或樂趣</w:t>
            </w:r>
            <w:r w:rsidRPr="00E7407B">
              <w:rPr>
                <w:rFonts w:ascii="Calibri" w:eastAsia="標楷體" w:hAnsi="Calibri" w:cs="Times New Roman"/>
                <w:kern w:val="0"/>
                <w:sz w:val="20"/>
                <w:szCs w:val="20"/>
              </w:rPr>
              <w:t>?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 </w:t>
            </w:r>
            <w:proofErr w:type="gramStart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□否</w:t>
            </w:r>
            <w:proofErr w:type="gramEnd"/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 xml:space="preserve">      </w:t>
            </w:r>
            <w:r w:rsidRPr="00E7407B">
              <w:rPr>
                <w:rFonts w:ascii="Calibri" w:eastAsia="標楷體" w:hAnsi="Calibri" w:cs="Times New Roman" w:hint="eastAsia"/>
                <w:kern w:val="0"/>
                <w:sz w:val="20"/>
                <w:szCs w:val="20"/>
              </w:rPr>
              <w:t>□是</w:t>
            </w:r>
          </w:p>
        </w:tc>
      </w:tr>
    </w:tbl>
    <w:p w14:paraId="7FC1A9D8" w14:textId="77777777" w:rsidR="00E7407B" w:rsidRPr="00E7407B" w:rsidRDefault="00E7407B" w:rsidP="00E7407B">
      <w:pPr>
        <w:rPr>
          <w:rFonts w:ascii="Calibri" w:eastAsia="標楷體" w:hAnsi="Calibri" w:cs="Times New Roman"/>
          <w:vanish/>
        </w:rPr>
      </w:pPr>
    </w:p>
    <w:tbl>
      <w:tblPr>
        <w:tblpPr w:leftFromText="180" w:rightFromText="180" w:vertAnchor="page" w:horzAnchor="margin" w:tblpXSpec="center" w:tblpY="421"/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4916"/>
        <w:gridCol w:w="4420"/>
      </w:tblGrid>
      <w:tr w:rsidR="00E7407B" w:rsidRPr="00E7407B" w14:paraId="6FA9EB29" w14:textId="77777777" w:rsidTr="00025E0B">
        <w:trPr>
          <w:cantSplit/>
          <w:trHeight w:val="8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65E" w14:textId="77777777" w:rsidR="00E7407B" w:rsidRPr="00E7407B" w:rsidRDefault="00E7407B" w:rsidP="00E7407B">
            <w:pPr>
              <w:spacing w:line="290" w:lineRule="exact"/>
              <w:ind w:right="10"/>
              <w:jc w:val="distribute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lastRenderedPageBreak/>
              <w:t>身體檢查</w:t>
            </w:r>
          </w:p>
        </w:tc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A94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身高：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ˍˍˍˍ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公分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  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體重：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公斤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脈搏：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____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次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分</w:t>
            </w:r>
          </w:p>
          <w:p w14:paraId="4166EEDB" w14:textId="3E94047C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血壓：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／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</w:t>
            </w:r>
            <w:proofErr w:type="gramEnd"/>
            <w:r w:rsidRPr="00E7407B">
              <w:rPr>
                <w:rFonts w:ascii="Calibri" w:eastAsia="標楷體" w:hAnsi="Calibri" w:cs="Times New Roman"/>
                <w:szCs w:val="24"/>
              </w:rPr>
              <w:t>mm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H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g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腰圍：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ˍˍˍˍ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吋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或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ˍˍˍˍ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公分【可擇一填寫】</w:t>
            </w:r>
          </w:p>
          <w:p w14:paraId="24E61F27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身體質量指數</w:t>
            </w:r>
            <w:r w:rsidRPr="00E7407B">
              <w:rPr>
                <w:rFonts w:ascii="Calibri" w:eastAsia="標楷體" w:hAnsi="Calibri" w:cs="Times New Roman"/>
                <w:szCs w:val="24"/>
              </w:rPr>
              <w:t>（</w:t>
            </w:r>
            <w:r w:rsidRPr="00E7407B">
              <w:rPr>
                <w:rFonts w:ascii="Calibri" w:eastAsia="標楷體" w:hAnsi="Calibri" w:cs="Times New Roman"/>
                <w:szCs w:val="24"/>
              </w:rPr>
              <w:t>BMI</w:t>
            </w:r>
            <w:r w:rsidRPr="00E7407B">
              <w:rPr>
                <w:rFonts w:ascii="Calibri" w:eastAsia="標楷體" w:hAnsi="Calibri" w:cs="Times New Roman"/>
                <w:szCs w:val="24"/>
              </w:rPr>
              <w:t>）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：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___________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【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理想值：</w:t>
            </w:r>
            <w:r w:rsidRPr="00E7407B">
              <w:rPr>
                <w:rFonts w:ascii="Calibri" w:eastAsia="標楷體" w:hAnsi="Calibri" w:cs="Times New Roman"/>
                <w:szCs w:val="24"/>
              </w:rPr>
              <w:t>18.5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≦</w:t>
            </w:r>
            <w:proofErr w:type="gramEnd"/>
            <w:r w:rsidRPr="00E7407B">
              <w:rPr>
                <w:rFonts w:ascii="Calibri" w:eastAsia="標楷體" w:hAnsi="Calibri" w:cs="Times New Roman"/>
                <w:szCs w:val="24"/>
              </w:rPr>
              <w:t>BMI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＜</w:t>
            </w:r>
            <w:r w:rsidRPr="00E7407B">
              <w:rPr>
                <w:rFonts w:ascii="Calibri" w:eastAsia="標楷體" w:hAnsi="Calibri" w:cs="Times New Roman"/>
                <w:szCs w:val="24"/>
              </w:rPr>
              <w:t>24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】</w:t>
            </w:r>
            <w:proofErr w:type="gramEnd"/>
          </w:p>
          <w:p w14:paraId="2B45DB9C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◎計算方式：體重（公斤）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身高（公尺）</w:t>
            </w:r>
            <w:r w:rsidRPr="00E7407B">
              <w:rPr>
                <w:rFonts w:ascii="Calibri" w:eastAsia="標楷體" w:hAnsi="Calibri" w:cs="Times New Roman" w:hint="eastAsia"/>
                <w:szCs w:val="24"/>
                <w:vertAlign w:val="superscript"/>
              </w:rPr>
              <w:t>2</w:t>
            </w:r>
          </w:p>
          <w:p w14:paraId="3206AB3E" w14:textId="77777777" w:rsidR="00E7407B" w:rsidRPr="00E7407B" w:rsidRDefault="00E7407B" w:rsidP="00E7407B">
            <w:pPr>
              <w:autoSpaceDE w:val="0"/>
              <w:autoSpaceDN w:val="0"/>
              <w:adjustRightInd w:val="0"/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眼睛</w:t>
            </w:r>
          </w:p>
          <w:p w14:paraId="44E42C82" w14:textId="77777777" w:rsidR="00E7407B" w:rsidRPr="00E7407B" w:rsidRDefault="00E7407B" w:rsidP="00E7407B">
            <w:pPr>
              <w:autoSpaceDE w:val="0"/>
              <w:autoSpaceDN w:val="0"/>
              <w:adjustRightInd w:val="0"/>
              <w:spacing w:line="290" w:lineRule="exact"/>
              <w:ind w:leftChars="100" w:left="240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右眼裸眼視力：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ˍˍˍˍ</w:t>
            </w:r>
            <w:proofErr w:type="gramEnd"/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左眼裸眼視力：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ˍˍˍˍ</w:t>
            </w:r>
            <w:proofErr w:type="gramEnd"/>
          </w:p>
          <w:p w14:paraId="008C5FE8" w14:textId="77777777" w:rsidR="00E7407B" w:rsidRPr="00E7407B" w:rsidRDefault="00E7407B" w:rsidP="00E7407B">
            <w:pPr>
              <w:spacing w:line="290" w:lineRule="exact"/>
              <w:ind w:leftChars="100" w:left="240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右眼矯正視力：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ˍˍˍˍ</w:t>
            </w:r>
            <w:proofErr w:type="gramEnd"/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左眼矯正視力：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ˍˍˍˍ</w:t>
            </w:r>
            <w:proofErr w:type="gramEnd"/>
          </w:p>
          <w:p w14:paraId="2447F13E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耳鼻喉及口腔</w:t>
            </w:r>
          </w:p>
          <w:p w14:paraId="76FEA692" w14:textId="77777777" w:rsidR="00E7407B" w:rsidRPr="00E7407B" w:rsidRDefault="00E7407B" w:rsidP="00E7407B">
            <w:pPr>
              <w:spacing w:line="290" w:lineRule="exact"/>
              <w:ind w:leftChars="100" w:left="240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□無明顯異常</w:t>
            </w:r>
          </w:p>
          <w:p w14:paraId="22492C95" w14:textId="77777777" w:rsidR="00E7407B" w:rsidRPr="00E7407B" w:rsidRDefault="00E7407B" w:rsidP="00E7407B">
            <w:pPr>
              <w:spacing w:line="290" w:lineRule="exact"/>
              <w:ind w:leftChars="100" w:left="240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□異常：□助聽器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□齲齒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□牙結石或牙周病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□其他</w:t>
            </w:r>
          </w:p>
          <w:p w14:paraId="6C4023D2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頸部</w:t>
            </w:r>
          </w:p>
          <w:p w14:paraId="73AB2B5E" w14:textId="77777777" w:rsidR="00E7407B" w:rsidRPr="00E7407B" w:rsidRDefault="00E7407B" w:rsidP="00E7407B">
            <w:pPr>
              <w:spacing w:line="290" w:lineRule="exact"/>
              <w:ind w:leftChars="100" w:left="240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淋巴腺腫大：□有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□無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甲狀腺腫大：□有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□無</w:t>
            </w:r>
          </w:p>
          <w:p w14:paraId="08ABAD90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胸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部：□無明顯異常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□異常：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心臟聽診：□無明顯異常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□異常：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</w:t>
            </w:r>
            <w:proofErr w:type="gramEnd"/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3D2E1CE4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呼吸聽診：□無明顯異常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□異常：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腹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部：□無明顯異常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□異常：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</w:t>
            </w:r>
            <w:proofErr w:type="gramEnd"/>
          </w:p>
          <w:p w14:paraId="2D173DC8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 w:val="12"/>
                <w:szCs w:val="12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四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肢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：□無明顯異常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□異常：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ˍˍˍˍ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其他異常：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ˍˍˍˍˍˍˍˍˍˍˍˍˍ</w:t>
            </w:r>
            <w:proofErr w:type="gramEnd"/>
          </w:p>
        </w:tc>
      </w:tr>
      <w:tr w:rsidR="00E7407B" w:rsidRPr="00E7407B" w14:paraId="53024C98" w14:textId="77777777" w:rsidTr="00025E0B">
        <w:trPr>
          <w:cantSplit/>
          <w:trHeight w:val="4977"/>
        </w:trPr>
        <w:tc>
          <w:tcPr>
            <w:tcW w:w="1149" w:type="dxa"/>
            <w:tcBorders>
              <w:top w:val="single" w:sz="4" w:space="0" w:color="auto"/>
            </w:tcBorders>
            <w:textDirection w:val="tbRlV"/>
            <w:vAlign w:val="center"/>
          </w:tcPr>
          <w:p w14:paraId="64AF6500" w14:textId="77777777" w:rsidR="00E7407B" w:rsidRPr="00E7407B" w:rsidRDefault="00E7407B" w:rsidP="00E7407B">
            <w:pPr>
              <w:spacing w:line="290" w:lineRule="exact"/>
              <w:ind w:left="284" w:right="284"/>
              <w:jc w:val="distribute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實驗室檢查</w:t>
            </w:r>
          </w:p>
        </w:tc>
        <w:tc>
          <w:tcPr>
            <w:tcW w:w="9336" w:type="dxa"/>
            <w:gridSpan w:val="2"/>
            <w:tcBorders>
              <w:top w:val="single" w:sz="4" w:space="0" w:color="auto"/>
            </w:tcBorders>
          </w:tcPr>
          <w:p w14:paraId="37C29A6D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bCs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Cs/>
                <w:szCs w:val="24"/>
              </w:rPr>
              <w:t>尿液檢查</w:t>
            </w:r>
          </w:p>
          <w:p w14:paraId="3FAB10E1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E7407B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蛋白質：定性：□</w:t>
            </w:r>
            <w:r w:rsidRPr="00E7407B">
              <w:rPr>
                <w:rFonts w:ascii="Calibri" w:eastAsia="標楷體" w:hAnsi="Calibri" w:cs="Times New Roman"/>
                <w:b/>
                <w:bCs/>
                <w:szCs w:val="24"/>
              </w:rPr>
              <w:t>：－</w:t>
            </w: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</w:t>
            </w:r>
            <w:r w:rsidRPr="00E7407B">
              <w:rPr>
                <w:rFonts w:ascii="Calibri" w:eastAsia="標楷體" w:hAnsi="Calibri" w:cs="Times New Roman"/>
                <w:b/>
                <w:bCs/>
                <w:szCs w:val="24"/>
              </w:rPr>
              <w:t>：</w:t>
            </w: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+</w:t>
            </w:r>
            <w:r w:rsidRPr="00E7407B">
              <w:rPr>
                <w:rFonts w:ascii="Calibri" w:eastAsia="標楷體" w:hAnsi="Calibri" w:cs="Times New Roman"/>
                <w:b/>
                <w:bCs/>
                <w:szCs w:val="24"/>
              </w:rPr>
              <w:t xml:space="preserve"> /</w:t>
            </w: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－</w:t>
            </w: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</w:t>
            </w:r>
            <w:r w:rsidRPr="00E7407B">
              <w:rPr>
                <w:rFonts w:ascii="Calibri" w:eastAsia="標楷體" w:hAnsi="Calibri" w:cs="Times New Roman"/>
                <w:b/>
                <w:bCs/>
                <w:szCs w:val="24"/>
              </w:rPr>
              <w:t>：</w:t>
            </w: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 xml:space="preserve">+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</w:t>
            </w:r>
            <w:r w:rsidRPr="00E7407B">
              <w:rPr>
                <w:rFonts w:ascii="Calibri" w:eastAsia="標楷體" w:hAnsi="Calibri" w:cs="Times New Roman"/>
                <w:b/>
                <w:bCs/>
                <w:szCs w:val="24"/>
              </w:rPr>
              <w:t>：</w:t>
            </w: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 xml:space="preserve">++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</w:t>
            </w:r>
            <w:r w:rsidRPr="00E7407B">
              <w:rPr>
                <w:rFonts w:ascii="Calibri" w:eastAsia="標楷體" w:hAnsi="Calibri" w:cs="Times New Roman"/>
                <w:b/>
                <w:bCs/>
                <w:szCs w:val="24"/>
              </w:rPr>
              <w:t>：</w:t>
            </w: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 xml:space="preserve">+++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</w:t>
            </w:r>
            <w:r w:rsidRPr="00E7407B">
              <w:rPr>
                <w:rFonts w:ascii="Calibri" w:eastAsia="標楷體" w:hAnsi="Calibri" w:cs="Times New Roman"/>
                <w:b/>
                <w:bCs/>
                <w:szCs w:val="24"/>
              </w:rPr>
              <w:t>：</w:t>
            </w: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++++</w:t>
            </w:r>
          </w:p>
          <w:p w14:paraId="20B353F1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 xml:space="preserve">    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或定量：</w:t>
            </w:r>
            <w:r w:rsidRPr="00E7407B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mg/dl 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（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參考值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:      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）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【定性或定量可擇一填寫】</w:t>
            </w:r>
          </w:p>
          <w:p w14:paraId="1AA813FA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bCs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Cs/>
                <w:szCs w:val="24"/>
              </w:rPr>
              <w:t>生化檢查</w:t>
            </w:r>
          </w:p>
          <w:p w14:paraId="3D1325FA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飯前血糖</w:t>
            </w:r>
            <w:r w:rsidRPr="00E7407B">
              <w:rPr>
                <w:rFonts w:ascii="Calibri" w:eastAsia="標楷體" w:hAnsi="Calibri" w:cs="Times New Roman"/>
                <w:szCs w:val="24"/>
              </w:rPr>
              <w:t>:</w:t>
            </w:r>
            <w:r w:rsidRPr="00E7407B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mg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/dl </w:t>
            </w:r>
            <w:proofErr w:type="gramStart"/>
            <w:r w:rsidRPr="00E7407B">
              <w:rPr>
                <w:rFonts w:ascii="Calibri" w:eastAsia="標楷體" w:hAnsi="Calibri" w:cs="Times New Roman"/>
                <w:szCs w:val="24"/>
              </w:rPr>
              <w:t>（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參考值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:          </w:t>
            </w:r>
            <w:r w:rsidRPr="00E7407B">
              <w:rPr>
                <w:rFonts w:ascii="Calibri" w:eastAsia="標楷體" w:hAnsi="Calibri" w:cs="Times New Roman"/>
                <w:szCs w:val="24"/>
              </w:rPr>
              <w:t>）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</w:p>
          <w:p w14:paraId="22A4BE97" w14:textId="77777777" w:rsidR="00E7407B" w:rsidRPr="00E7407B" w:rsidRDefault="00E7407B" w:rsidP="00E7407B">
            <w:pPr>
              <w:spacing w:line="290" w:lineRule="exact"/>
              <w:ind w:firstLineChars="100" w:firstLine="240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總膽固醇：</w:t>
            </w:r>
            <w:r w:rsidRPr="00E7407B"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 </w:t>
            </w:r>
            <w:r w:rsidRPr="00E7407B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  <w:r w:rsidRPr="00E7407B">
              <w:rPr>
                <w:rFonts w:ascii="Calibri" w:eastAsia="標楷體" w:hAnsi="Calibri" w:cs="Times New Roman"/>
                <w:szCs w:val="24"/>
              </w:rPr>
              <w:t>mg/dl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proofErr w:type="gramStart"/>
            <w:r w:rsidRPr="00E7407B">
              <w:rPr>
                <w:rFonts w:ascii="Calibri" w:eastAsia="標楷體" w:hAnsi="Calibri" w:cs="Times New Roman"/>
                <w:szCs w:val="24"/>
              </w:rPr>
              <w:t>（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參考值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:          </w:t>
            </w:r>
            <w:r w:rsidRPr="00E7407B">
              <w:rPr>
                <w:rFonts w:ascii="Calibri" w:eastAsia="標楷體" w:hAnsi="Calibri" w:cs="Times New Roman"/>
                <w:szCs w:val="24"/>
              </w:rPr>
              <w:t>）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  </w:t>
            </w:r>
          </w:p>
          <w:p w14:paraId="2530675F" w14:textId="77777777" w:rsidR="00E7407B" w:rsidRPr="00E7407B" w:rsidRDefault="00E7407B" w:rsidP="00E7407B">
            <w:pPr>
              <w:spacing w:line="290" w:lineRule="exact"/>
              <w:ind w:firstLineChars="100" w:firstLine="240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三酸甘油脂：</w:t>
            </w:r>
            <w:r w:rsidRPr="00E7407B"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  </w:t>
            </w:r>
            <w:r w:rsidRPr="00E7407B">
              <w:rPr>
                <w:rFonts w:ascii="Calibri" w:eastAsia="標楷體" w:hAnsi="Calibri" w:cs="Times New Roman"/>
                <w:szCs w:val="24"/>
              </w:rPr>
              <w:t>mg/dl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proofErr w:type="gramStart"/>
            <w:r w:rsidRPr="00E7407B">
              <w:rPr>
                <w:rFonts w:ascii="Calibri" w:eastAsia="標楷體" w:hAnsi="Calibri" w:cs="Times New Roman"/>
                <w:szCs w:val="24"/>
              </w:rPr>
              <w:t>（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參考值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:          </w:t>
            </w:r>
            <w:r w:rsidRPr="00E7407B">
              <w:rPr>
                <w:rFonts w:ascii="Calibri" w:eastAsia="標楷體" w:hAnsi="Calibri" w:cs="Times New Roman"/>
                <w:szCs w:val="24"/>
              </w:rPr>
              <w:t>）</w:t>
            </w:r>
          </w:p>
          <w:p w14:paraId="4CFA6A0C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高密度脂蛋白膽固醇：</w:t>
            </w:r>
            <w:r w:rsidRPr="00E7407B"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</w:t>
            </w:r>
            <w:r w:rsidRPr="00E7407B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  <w:r w:rsidRPr="00E7407B">
              <w:rPr>
                <w:rFonts w:ascii="Calibri" w:eastAsia="標楷體" w:hAnsi="Calibri" w:cs="Times New Roman"/>
                <w:szCs w:val="24"/>
              </w:rPr>
              <w:t>mg/dl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proofErr w:type="gramStart"/>
            <w:r w:rsidRPr="00E7407B">
              <w:rPr>
                <w:rFonts w:ascii="Calibri" w:eastAsia="標楷體" w:hAnsi="Calibri" w:cs="Times New Roman"/>
                <w:szCs w:val="24"/>
              </w:rPr>
              <w:t>（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參考值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:          </w:t>
            </w:r>
            <w:r w:rsidRPr="00E7407B">
              <w:rPr>
                <w:rFonts w:ascii="Calibri" w:eastAsia="標楷體" w:hAnsi="Calibri" w:cs="Times New Roman"/>
                <w:szCs w:val="24"/>
              </w:rPr>
              <w:t>）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</w:p>
          <w:p w14:paraId="3DC33397" w14:textId="6415F735" w:rsidR="00E7407B" w:rsidRPr="00E7407B" w:rsidRDefault="00E7407B" w:rsidP="00E7407B">
            <w:pPr>
              <w:spacing w:line="290" w:lineRule="exact"/>
              <w:ind w:firstLineChars="100" w:firstLine="240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低密度脂蛋白膽固醇計算：</w:t>
            </w:r>
            <w:r w:rsidRPr="00E7407B"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mg</w:t>
            </w:r>
            <w:r w:rsidRPr="00E7407B">
              <w:rPr>
                <w:rFonts w:ascii="Calibri" w:eastAsia="標楷體" w:hAnsi="Calibri" w:cs="Times New Roman"/>
                <w:szCs w:val="24"/>
              </w:rPr>
              <w:t>/dl</w:t>
            </w:r>
            <w:proofErr w:type="gramStart"/>
            <w:r w:rsidRPr="00E7407B">
              <w:rPr>
                <w:rFonts w:ascii="Calibri" w:eastAsia="標楷體" w:hAnsi="Calibri" w:cs="Times New Roman"/>
                <w:szCs w:val="24"/>
              </w:rPr>
              <w:t>（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參考值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:</w:t>
            </w:r>
            <w:r w:rsidR="00D70532">
              <w:rPr>
                <w:rFonts w:ascii="Calibri" w:eastAsia="標楷體" w:hAnsi="Calibri" w:cs="Times New Roman" w:hint="eastAsia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  <w:r w:rsidRPr="00E7407B">
              <w:rPr>
                <w:rFonts w:ascii="Calibri" w:eastAsia="標楷體" w:hAnsi="Calibri" w:cs="Times New Roman"/>
                <w:szCs w:val="24"/>
              </w:rPr>
              <w:t>）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spacing w:val="-10"/>
                <w:sz w:val="22"/>
                <w:lang w:val="fr-FR"/>
              </w:rPr>
              <w:t>僅適用三酸甘油脂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pacing w:val="-10"/>
                <w:sz w:val="22"/>
                <w:lang w:val="fr-FR"/>
              </w:rPr>
              <w:t>≦</w:t>
            </w:r>
            <w:proofErr w:type="gramEnd"/>
            <w:r w:rsidRPr="00E7407B">
              <w:rPr>
                <w:rFonts w:ascii="Calibri" w:eastAsia="標楷體" w:hAnsi="Calibri" w:cs="Times New Roman"/>
                <w:spacing w:val="-10"/>
                <w:sz w:val="22"/>
                <w:lang w:val="fr-FR"/>
              </w:rPr>
              <w:t>400 mg</w:t>
            </w:r>
            <w:proofErr w:type="gramStart"/>
            <w:r w:rsidRPr="00E7407B">
              <w:rPr>
                <w:rFonts w:ascii="Calibri" w:eastAsia="標楷體" w:hAnsi="Calibri" w:cs="Times New Roman"/>
                <w:spacing w:val="-10"/>
                <w:sz w:val="22"/>
                <w:lang w:val="fr-FR"/>
              </w:rPr>
              <w:t>∕</w:t>
            </w:r>
            <w:proofErr w:type="gramEnd"/>
            <w:r w:rsidRPr="00E7407B">
              <w:rPr>
                <w:rFonts w:ascii="Calibri" w:eastAsia="標楷體" w:hAnsi="Calibri" w:cs="Times New Roman"/>
                <w:spacing w:val="-10"/>
                <w:sz w:val="22"/>
                <w:lang w:val="fr-FR"/>
              </w:rPr>
              <w:t>dl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）</w:t>
            </w:r>
          </w:p>
          <w:p w14:paraId="049EEA8C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◎計算方式：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總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膽固醇－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高密度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脂蛋白膽固醇－（三酸甘油脂</w:t>
            </w:r>
            <w:r w:rsidRPr="00E7407B">
              <w:rPr>
                <w:rFonts w:ascii="Calibri" w:eastAsia="標楷體" w:hAnsi="Calibri" w:cs="Times New Roman"/>
                <w:szCs w:val="24"/>
              </w:rPr>
              <w:t>÷5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）</w:t>
            </w:r>
            <w:r w:rsidRPr="00E7407B">
              <w:rPr>
                <w:rFonts w:ascii="Calibri" w:eastAsia="標楷體" w:hAnsi="Calibri" w:cs="Times New Roman"/>
                <w:b/>
                <w:bCs/>
                <w:kern w:val="0"/>
                <w:szCs w:val="24"/>
              </w:rPr>
              <w:t xml:space="preserve"> </w:t>
            </w:r>
          </w:p>
          <w:p w14:paraId="5F98A34C" w14:textId="61633066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 xml:space="preserve">  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AST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GOT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）：</w:t>
            </w:r>
            <w:r w:rsidRPr="00E7407B">
              <w:rPr>
                <w:rFonts w:ascii="Calibri" w:eastAsia="標楷體" w:hAnsi="Calibri" w:cs="Times New Roman" w:hint="eastAsia"/>
                <w:szCs w:val="24"/>
                <w:u w:val="single"/>
                <w:lang w:val="fr-FR"/>
              </w:rPr>
              <w:t xml:space="preserve">    </w:t>
            </w:r>
            <w:r w:rsidRPr="00E7407B">
              <w:rPr>
                <w:rFonts w:ascii="Calibri" w:eastAsia="標楷體" w:hAnsi="Calibri" w:cs="Times New Roman"/>
                <w:szCs w:val="24"/>
                <w:u w:val="single"/>
                <w:lang w:val="fr-FR"/>
              </w:rPr>
              <w:t xml:space="preserve"> 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IU/L</w:t>
            </w:r>
            <w:r w:rsidR="00D70532">
              <w:rPr>
                <w:rFonts w:ascii="Calibri" w:eastAsia="標楷體" w:hAnsi="Calibri" w:cs="Times New Roman" w:hint="eastAsia"/>
                <w:szCs w:val="24"/>
                <w:lang w:val="fr-FR"/>
              </w:rPr>
              <w:t xml:space="preserve">  </w:t>
            </w:r>
            <w:proofErr w:type="gramStart"/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參考值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:</w:t>
            </w: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 xml:space="preserve">          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）</w:t>
            </w: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 xml:space="preserve">        </w:t>
            </w:r>
          </w:p>
          <w:p w14:paraId="7DBD7B6A" w14:textId="77777777" w:rsidR="00E7407B" w:rsidRPr="00E7407B" w:rsidRDefault="00E7407B" w:rsidP="00E7407B">
            <w:pPr>
              <w:spacing w:line="290" w:lineRule="exact"/>
              <w:ind w:firstLineChars="100" w:firstLine="240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A</w:t>
            </w: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L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T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G</w:t>
            </w: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P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T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）：</w:t>
            </w:r>
            <w:r w:rsidRPr="00E7407B">
              <w:rPr>
                <w:rFonts w:ascii="Calibri" w:eastAsia="標楷體" w:hAnsi="Calibri" w:cs="Times New Roman" w:hint="eastAsia"/>
                <w:szCs w:val="24"/>
                <w:u w:val="single"/>
                <w:lang w:val="fr-FR"/>
              </w:rPr>
              <w:t xml:space="preserve">    </w:t>
            </w:r>
            <w:r w:rsidRPr="00E7407B">
              <w:rPr>
                <w:rFonts w:ascii="Calibri" w:eastAsia="標楷體" w:hAnsi="Calibri" w:cs="Times New Roman"/>
                <w:szCs w:val="24"/>
                <w:u w:val="single"/>
                <w:lang w:val="fr-FR"/>
              </w:rPr>
              <w:t xml:space="preserve"> 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IU/L</w:t>
            </w: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 xml:space="preserve">  </w:t>
            </w:r>
            <w:proofErr w:type="gramStart"/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參考值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:</w:t>
            </w: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 xml:space="preserve">          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）</w:t>
            </w:r>
          </w:p>
          <w:p w14:paraId="6934856B" w14:textId="2B42A472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 xml:space="preserve">  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肌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酸酐：</w:t>
            </w:r>
            <w:r w:rsidRPr="00E7407B"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mg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/dl </w:t>
            </w:r>
            <w:proofErr w:type="gramStart"/>
            <w:r w:rsidRPr="00E7407B">
              <w:rPr>
                <w:rFonts w:ascii="Calibri" w:eastAsia="標楷體" w:hAnsi="Calibri" w:cs="Times New Roman"/>
                <w:szCs w:val="24"/>
              </w:rPr>
              <w:t>（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>參考值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:   </w:t>
            </w:r>
            <w:r w:rsidR="00D70532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</w:t>
            </w:r>
            <w:r w:rsidRPr="00E7407B">
              <w:rPr>
                <w:rFonts w:ascii="Calibri" w:eastAsia="標楷體" w:hAnsi="Calibri" w:cs="Times New Roman"/>
                <w:szCs w:val="24"/>
              </w:rPr>
              <w:t>）</w:t>
            </w:r>
          </w:p>
          <w:p w14:paraId="1EEF5A13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腎絲球過濾率</w:t>
            </w:r>
            <w:r w:rsidRPr="00E7407B">
              <w:rPr>
                <w:rFonts w:ascii="Calibri" w:eastAsia="標楷體" w:hAnsi="Calibri" w:cs="Times New Roman"/>
                <w:szCs w:val="24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e</w:t>
            </w:r>
            <w:r w:rsidRPr="00E7407B">
              <w:rPr>
                <w:rFonts w:ascii="Calibri" w:eastAsia="標楷體" w:hAnsi="Calibri" w:cs="Times New Roman"/>
                <w:szCs w:val="24"/>
              </w:rPr>
              <w:t>GFR</w:t>
            </w:r>
            <w:r w:rsidRPr="00E7407B">
              <w:rPr>
                <w:rFonts w:ascii="Calibri" w:eastAsia="標楷體" w:hAnsi="Calibri" w:cs="Times New Roman"/>
                <w:szCs w:val="24"/>
              </w:rPr>
              <w:t>）</w:t>
            </w: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____________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ml/min/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73"/>
                <w:attr w:name="UnitName" w:val="m2"/>
              </w:smartTagPr>
              <w:r w:rsidRPr="00E7407B">
                <w:rPr>
                  <w:rFonts w:ascii="Calibri" w:eastAsia="標楷體" w:hAnsi="Calibri" w:cs="Times New Roman"/>
                  <w:szCs w:val="24"/>
                  <w:lang w:val="fr-FR"/>
                </w:rPr>
                <w:t>1.73 m</w:t>
              </w:r>
              <w:r w:rsidRPr="00E7407B">
                <w:rPr>
                  <w:rFonts w:ascii="Calibri" w:eastAsia="標楷體" w:hAnsi="Calibri" w:cs="Times New Roman"/>
                  <w:szCs w:val="24"/>
                  <w:vertAlign w:val="superscript"/>
                  <w:lang w:val="fr-FR"/>
                </w:rPr>
                <w:t>2</w:t>
              </w:r>
            </w:smartTag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</w:p>
          <w:p w14:paraId="5F5F5C93" w14:textId="77777777" w:rsidR="00E7407B" w:rsidRPr="00E7407B" w:rsidRDefault="00E7407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  <w:lang w:val="fr-FR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◎計算方式：男性：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186×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血清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肌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酸酐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）</w:t>
            </w:r>
            <w:r w:rsidRPr="00E7407B">
              <w:rPr>
                <w:rFonts w:ascii="Calibri" w:eastAsia="標楷體" w:hAnsi="Calibri" w:cs="Times New Roman"/>
                <w:szCs w:val="24"/>
                <w:vertAlign w:val="superscript"/>
                <w:lang w:val="fr-FR"/>
              </w:rPr>
              <w:t>-1.154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×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年齡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）</w:t>
            </w:r>
            <w:r w:rsidRPr="00E7407B">
              <w:rPr>
                <w:rFonts w:ascii="Calibri" w:eastAsia="標楷體" w:hAnsi="Calibri" w:cs="Times New Roman"/>
                <w:szCs w:val="24"/>
                <w:vertAlign w:val="superscript"/>
                <w:lang w:val="fr-FR"/>
              </w:rPr>
              <w:t>-0.203</w:t>
            </w:r>
          </w:p>
          <w:p w14:paraId="686F4CCA" w14:textId="77777777" w:rsidR="00E7407B" w:rsidRPr="00E7407B" w:rsidRDefault="00E7407B" w:rsidP="00E7407B">
            <w:pPr>
              <w:spacing w:line="290" w:lineRule="exact"/>
              <w:ind w:firstLineChars="600" w:firstLine="1440"/>
              <w:rPr>
                <w:rFonts w:ascii="Calibri" w:eastAsia="標楷體" w:hAnsi="Calibri" w:cs="Times New Roman"/>
                <w:szCs w:val="24"/>
                <w:vertAlign w:val="superscript"/>
                <w:lang w:val="fr-FR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女性：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186×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血清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肌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酸酐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）</w:t>
            </w:r>
            <w:r w:rsidRPr="00E7407B">
              <w:rPr>
                <w:rFonts w:ascii="Calibri" w:eastAsia="標楷體" w:hAnsi="Calibri" w:cs="Times New Roman"/>
                <w:szCs w:val="24"/>
                <w:vertAlign w:val="superscript"/>
                <w:lang w:val="fr-FR"/>
              </w:rPr>
              <w:t>-1.154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×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r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年齡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）</w:t>
            </w:r>
            <w:r w:rsidRPr="00E7407B">
              <w:rPr>
                <w:rFonts w:ascii="Calibri" w:eastAsia="標楷體" w:hAnsi="Calibri" w:cs="Times New Roman"/>
                <w:szCs w:val="24"/>
                <w:vertAlign w:val="superscript"/>
                <w:lang w:val="fr-FR"/>
              </w:rPr>
              <w:t>-0.203</w:t>
            </w:r>
            <w:r w:rsidRPr="00E7407B">
              <w:rPr>
                <w:rFonts w:ascii="Calibri" w:eastAsia="標楷體" w:hAnsi="Calibri" w:cs="Times New Roman"/>
                <w:szCs w:val="24"/>
                <w:lang w:val="fr-FR"/>
              </w:rPr>
              <w:t>×0.742</w:t>
            </w:r>
          </w:p>
          <w:p w14:paraId="10E1D5F9" w14:textId="77777777" w:rsidR="00E7407B" w:rsidRPr="00E7407B" w:rsidRDefault="008836D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  <w:lang w:val="fr-FR"/>
              </w:rPr>
            </w:pPr>
            <w:r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sz w:val="20"/>
                <w:szCs w:val="20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  <w:t>”</w:t>
            </w:r>
            <w:r w:rsidR="00E7407B" w:rsidRPr="00E7407B">
              <w:rPr>
                <w:rFonts w:ascii="Calibri" w:eastAsia="標楷體" w:hAnsi="Calibri" w:cs="Times New Roman"/>
                <w:szCs w:val="24"/>
                <w:lang w:val="fr-FR"/>
              </w:rPr>
              <w:t>B</w:t>
            </w:r>
            <w:r w:rsidR="00E7407B" w:rsidRPr="00E7407B">
              <w:rPr>
                <w:rFonts w:ascii="Calibri" w:eastAsia="標楷體" w:hAnsi="Calibri" w:cs="Times New Roman"/>
                <w:szCs w:val="24"/>
              </w:rPr>
              <w:t>型肝炎表面抗原</w:t>
            </w:r>
            <w:r w:rsidR="00E7407B" w:rsidRPr="00E7407B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r w:rsidR="00E7407B" w:rsidRPr="00E7407B">
              <w:rPr>
                <w:rFonts w:ascii="Calibri" w:eastAsia="標楷體" w:hAnsi="Calibri" w:cs="Times New Roman"/>
                <w:szCs w:val="24"/>
                <w:lang w:val="fr-FR"/>
              </w:rPr>
              <w:t>HBsAg</w:t>
            </w:r>
            <w:r w:rsidR="00E7407B" w:rsidRPr="00E7407B">
              <w:rPr>
                <w:rFonts w:ascii="Calibri" w:eastAsia="標楷體" w:hAnsi="Calibri" w:cs="Times New Roman"/>
                <w:szCs w:val="24"/>
                <w:lang w:val="fr-FR"/>
              </w:rPr>
              <w:t>）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：□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陰性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 xml:space="preserve">  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□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陽性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□未執行</w:t>
            </w:r>
          </w:p>
          <w:p w14:paraId="42DA7D36" w14:textId="77777777" w:rsidR="00E7407B" w:rsidRPr="00E7407B" w:rsidRDefault="008836DB" w:rsidP="00E7407B">
            <w:pPr>
              <w:spacing w:line="290" w:lineRule="exact"/>
              <w:rPr>
                <w:rFonts w:ascii="Calibri" w:eastAsia="標楷體" w:hAnsi="Calibri" w:cs="Times New Roman"/>
                <w:szCs w:val="24"/>
                <w:lang w:val="fr-FR"/>
              </w:rPr>
            </w:pPr>
            <w:r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sz w:val="20"/>
                <w:szCs w:val="20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  <w:t>”</w:t>
            </w:r>
            <w:r w:rsidR="00E7407B" w:rsidRPr="00E7407B">
              <w:rPr>
                <w:rFonts w:ascii="Calibri" w:eastAsia="標楷體" w:hAnsi="Calibri" w:cs="Times New Roman"/>
                <w:szCs w:val="24"/>
                <w:lang w:val="fr-FR"/>
              </w:rPr>
              <w:t>C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型肝炎抗體</w:t>
            </w:r>
            <w:r w:rsidR="00E7407B" w:rsidRPr="00E7407B">
              <w:rPr>
                <w:rFonts w:ascii="Calibri" w:eastAsia="標楷體" w:hAnsi="Calibri" w:cs="Times New Roman"/>
                <w:szCs w:val="24"/>
                <w:lang w:val="fr-FR"/>
              </w:rPr>
              <w:t>（</w:t>
            </w:r>
            <w:r w:rsidR="00E7407B" w:rsidRPr="00E7407B">
              <w:rPr>
                <w:rFonts w:ascii="Calibri" w:eastAsia="標楷體" w:hAnsi="Calibri" w:cs="Times New Roman"/>
                <w:szCs w:val="24"/>
                <w:lang w:val="fr-FR"/>
              </w:rPr>
              <w:t>Anti-HCV</w:t>
            </w:r>
            <w:r w:rsidR="00E7407B" w:rsidRPr="00E7407B">
              <w:rPr>
                <w:rFonts w:ascii="Calibri" w:eastAsia="標楷體" w:hAnsi="Calibri" w:cs="Times New Roman"/>
                <w:szCs w:val="24"/>
                <w:lang w:val="fr-FR"/>
              </w:rPr>
              <w:t>）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 xml:space="preserve"> 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：□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陰性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 xml:space="preserve">  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  <w:lang w:val="fr-FR"/>
              </w:rPr>
              <w:t>□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陽性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□未執行</w:t>
            </w:r>
          </w:p>
        </w:tc>
      </w:tr>
      <w:tr w:rsidR="00E7407B" w:rsidRPr="00E7407B" w14:paraId="0E8997F5" w14:textId="77777777" w:rsidTr="00025E0B">
        <w:tc>
          <w:tcPr>
            <w:tcW w:w="1149" w:type="dxa"/>
            <w:vAlign w:val="center"/>
          </w:tcPr>
          <w:p w14:paraId="1A41441B" w14:textId="77777777" w:rsidR="00E7407B" w:rsidRPr="00E7407B" w:rsidRDefault="00E7407B" w:rsidP="00E7407B">
            <w:pPr>
              <w:spacing w:line="310" w:lineRule="exact"/>
              <w:jc w:val="distribute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健康諮詢</w:t>
            </w:r>
          </w:p>
        </w:tc>
        <w:tc>
          <w:tcPr>
            <w:tcW w:w="9336" w:type="dxa"/>
            <w:gridSpan w:val="2"/>
          </w:tcPr>
          <w:p w14:paraId="54DE6DF7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□戒菸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     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Cs w:val="24"/>
              </w:rPr>
              <w:t>節酒</w:t>
            </w:r>
            <w:proofErr w:type="gramEnd"/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  <w:r w:rsidRPr="00E7407B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□戒檳榔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     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□規律運動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     </w:t>
            </w:r>
          </w:p>
          <w:p w14:paraId="742D725F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□維持正常體重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□健康飲食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□事故傷害預防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  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□口腔保健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 </w:t>
            </w:r>
          </w:p>
        </w:tc>
      </w:tr>
      <w:tr w:rsidR="00E7407B" w:rsidRPr="00E7407B" w14:paraId="618BE51C" w14:textId="77777777" w:rsidTr="00025E0B">
        <w:trPr>
          <w:cantSplit/>
          <w:trHeight w:val="408"/>
        </w:trPr>
        <w:tc>
          <w:tcPr>
            <w:tcW w:w="1149" w:type="dxa"/>
            <w:tcBorders>
              <w:bottom w:val="single" w:sz="6" w:space="0" w:color="auto"/>
            </w:tcBorders>
            <w:textDirection w:val="tbRlV"/>
            <w:vAlign w:val="center"/>
          </w:tcPr>
          <w:p w14:paraId="4F9745C7" w14:textId="77777777" w:rsidR="00E7407B" w:rsidRPr="00E7407B" w:rsidRDefault="00E7407B" w:rsidP="00E7407B">
            <w:pPr>
              <w:spacing w:line="310" w:lineRule="exact"/>
              <w:ind w:left="284" w:right="284"/>
              <w:jc w:val="distribute"/>
              <w:rPr>
                <w:rFonts w:ascii="Calibri" w:eastAsia="標楷體" w:hAnsi="Calibri" w:cs="Times New Roman"/>
                <w:b/>
                <w:bCs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/>
                <w:bCs/>
                <w:szCs w:val="24"/>
              </w:rPr>
              <w:t>檢查結果與建議</w:t>
            </w:r>
          </w:p>
        </w:tc>
        <w:tc>
          <w:tcPr>
            <w:tcW w:w="9336" w:type="dxa"/>
            <w:gridSpan w:val="2"/>
            <w:tcBorders>
              <w:bottom w:val="single" w:sz="6" w:space="0" w:color="auto"/>
            </w:tcBorders>
          </w:tcPr>
          <w:p w14:paraId="795CD0D6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bCs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Cs/>
                <w:szCs w:val="24"/>
              </w:rPr>
              <w:t>身體檢查部分：</w:t>
            </w:r>
          </w:p>
          <w:p w14:paraId="78C49102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2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血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壓：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□正常□異常：建議□生活型態改善，並定期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___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 w:val="22"/>
              </w:rPr>
              <w:t>個</w:t>
            </w:r>
            <w:proofErr w:type="gramEnd"/>
            <w:r w:rsidRPr="00E7407B">
              <w:rPr>
                <w:rFonts w:ascii="Calibri" w:eastAsia="標楷體" w:hAnsi="Calibri" w:cs="Times New Roman" w:hint="eastAsia"/>
                <w:sz w:val="22"/>
              </w:rPr>
              <w:t>月追蹤□進一步檢查□接受治療</w:t>
            </w:r>
          </w:p>
          <w:p w14:paraId="27FBEFE4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2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飯前血糖：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□正常□異常：建議□生活型態改善，並定期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___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 w:val="22"/>
              </w:rPr>
              <w:t>個</w:t>
            </w:r>
            <w:proofErr w:type="gramEnd"/>
            <w:r w:rsidRPr="00E7407B">
              <w:rPr>
                <w:rFonts w:ascii="Calibri" w:eastAsia="標楷體" w:hAnsi="Calibri" w:cs="Times New Roman" w:hint="eastAsia"/>
                <w:sz w:val="22"/>
              </w:rPr>
              <w:t>月追蹤□進一步檢查□接受治療</w:t>
            </w:r>
          </w:p>
          <w:p w14:paraId="072EC28B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2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血脂肪：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□正常□異常：建議□生活型態改善，並定期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___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 w:val="22"/>
              </w:rPr>
              <w:t>個</w:t>
            </w:r>
            <w:proofErr w:type="gramEnd"/>
            <w:r w:rsidRPr="00E7407B">
              <w:rPr>
                <w:rFonts w:ascii="Calibri" w:eastAsia="標楷體" w:hAnsi="Calibri" w:cs="Times New Roman" w:hint="eastAsia"/>
                <w:sz w:val="22"/>
              </w:rPr>
              <w:t>月追蹤□進一步檢查□接受治療</w:t>
            </w:r>
          </w:p>
          <w:p w14:paraId="27E9F144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2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腎功能：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□正常□異常：建議□生活型態改善，並定期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___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 w:val="22"/>
              </w:rPr>
              <w:t>個</w:t>
            </w:r>
            <w:proofErr w:type="gramEnd"/>
            <w:r w:rsidRPr="00E7407B">
              <w:rPr>
                <w:rFonts w:ascii="Calibri" w:eastAsia="標楷體" w:hAnsi="Calibri" w:cs="Times New Roman" w:hint="eastAsia"/>
                <w:sz w:val="22"/>
              </w:rPr>
              <w:t>月追蹤□進一步檢查□接受治療</w:t>
            </w:r>
          </w:p>
          <w:p w14:paraId="54D97BF8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2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肝功能：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□正常□異常：建議□生活型態改善，並定期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___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 w:val="22"/>
              </w:rPr>
              <w:t>個</w:t>
            </w:r>
            <w:proofErr w:type="gramEnd"/>
            <w:r w:rsidRPr="00E7407B">
              <w:rPr>
                <w:rFonts w:ascii="Calibri" w:eastAsia="標楷體" w:hAnsi="Calibri" w:cs="Times New Roman" w:hint="eastAsia"/>
                <w:sz w:val="22"/>
              </w:rPr>
              <w:t>月追蹤□進一步檢查□接受治療</w:t>
            </w:r>
          </w:p>
          <w:p w14:paraId="3675B0C3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z w:val="22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代謝症候群</w:t>
            </w:r>
            <w:r w:rsidRPr="00E7407B">
              <w:rPr>
                <w:rFonts w:ascii="Calibri" w:eastAsia="標楷體" w:hAnsi="Calibri" w:cs="Times New Roman" w:hint="eastAsia"/>
                <w:szCs w:val="24"/>
              </w:rPr>
              <w:t>: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□沒有□有：建議□生活型態改善，並定期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___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 w:val="22"/>
              </w:rPr>
              <w:t>個</w:t>
            </w:r>
            <w:proofErr w:type="gramEnd"/>
            <w:r w:rsidRPr="00E7407B">
              <w:rPr>
                <w:rFonts w:ascii="Calibri" w:eastAsia="標楷體" w:hAnsi="Calibri" w:cs="Times New Roman" w:hint="eastAsia"/>
                <w:sz w:val="22"/>
              </w:rPr>
              <w:t>月追蹤□進一步檢查□接受治療</w:t>
            </w:r>
          </w:p>
          <w:p w14:paraId="5C0AF03F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</w:pPr>
            <w:proofErr w:type="gramStart"/>
            <w:r w:rsidRPr="00E7407B"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  <w:t>（</w:t>
            </w:r>
            <w:proofErr w:type="gramEnd"/>
            <w:r w:rsidRPr="00E7407B"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  <w:t>代謝症候群定義</w:t>
            </w:r>
            <w:r w:rsidRPr="00E7407B"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  <w:t>:</w:t>
            </w:r>
            <w:r w:rsidRPr="00E7407B"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  <w:t>腰圍、血壓、空腹血糖、三酸甘油</w:t>
            </w:r>
            <w:r w:rsidRPr="00E7407B">
              <w:rPr>
                <w:rFonts w:ascii="Calibri" w:eastAsia="標楷體" w:hAnsi="Calibri" w:cs="Times New Roman" w:hint="eastAsia"/>
                <w:spacing w:val="-10"/>
                <w:sz w:val="21"/>
                <w:szCs w:val="21"/>
              </w:rPr>
              <w:t>脂</w:t>
            </w:r>
            <w:r w:rsidRPr="00E7407B"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  <w:t>、高密度</w:t>
            </w:r>
            <w:r w:rsidRPr="00E7407B">
              <w:rPr>
                <w:rFonts w:ascii="Calibri" w:eastAsia="標楷體" w:hAnsi="Calibri" w:cs="Times New Roman" w:hint="eastAsia"/>
                <w:spacing w:val="-10"/>
                <w:sz w:val="21"/>
                <w:szCs w:val="21"/>
              </w:rPr>
              <w:t>脂蛋白</w:t>
            </w:r>
            <w:r w:rsidRPr="00E7407B"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  <w:t>膽固醇，其中</w:t>
            </w:r>
            <w:r w:rsidRPr="00E7407B"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  <w:t>3</w:t>
            </w:r>
            <w:r w:rsidRPr="00E7407B"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  <w:t>項或超過</w:t>
            </w:r>
            <w:r w:rsidRPr="00E7407B"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  <w:t>3</w:t>
            </w:r>
            <w:r w:rsidRPr="00E7407B"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  <w:t>項異常</w:t>
            </w:r>
            <w:proofErr w:type="gramStart"/>
            <w:r w:rsidRPr="00E7407B">
              <w:rPr>
                <w:rFonts w:ascii="Calibri" w:eastAsia="標楷體" w:hAnsi="Calibri" w:cs="Times New Roman"/>
                <w:spacing w:val="-10"/>
                <w:sz w:val="21"/>
                <w:szCs w:val="21"/>
              </w:rPr>
              <w:t>）</w:t>
            </w:r>
            <w:proofErr w:type="gramEnd"/>
          </w:p>
          <w:p w14:paraId="2AAF7EB3" w14:textId="77777777" w:rsidR="00E7407B" w:rsidRPr="00E7407B" w:rsidRDefault="008836DB" w:rsidP="00E7407B">
            <w:pPr>
              <w:spacing w:line="310" w:lineRule="exact"/>
              <w:rPr>
                <w:rFonts w:ascii="Calibri" w:eastAsia="標楷體" w:hAnsi="Calibri" w:cs="Times New Roman"/>
                <w:bCs/>
                <w:szCs w:val="24"/>
              </w:rPr>
            </w:pPr>
            <w:r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sz w:val="20"/>
                <w:szCs w:val="20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  <w:t>”</w:t>
            </w:r>
            <w:r w:rsidR="00E7407B" w:rsidRPr="00E7407B">
              <w:rPr>
                <w:rFonts w:ascii="Calibri" w:eastAsia="標楷體" w:hAnsi="Calibri" w:cs="Times New Roman"/>
                <w:szCs w:val="24"/>
              </w:rPr>
              <w:t>B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型肝炎表面抗原</w:t>
            </w:r>
            <w:r w:rsidR="00E7407B" w:rsidRPr="00E7407B">
              <w:rPr>
                <w:rFonts w:ascii="Calibri" w:eastAsia="標楷體" w:hAnsi="Calibri" w:cs="Times New Roman" w:hint="eastAsia"/>
                <w:bCs/>
                <w:szCs w:val="24"/>
              </w:rPr>
              <w:t>：</w:t>
            </w:r>
            <w:r w:rsidR="00E7407B" w:rsidRPr="00E7407B">
              <w:rPr>
                <w:rFonts w:ascii="Calibri" w:eastAsia="標楷體" w:hAnsi="Calibri" w:cs="Times New Roman" w:hint="eastAsia"/>
                <w:sz w:val="22"/>
              </w:rPr>
              <w:t>□陰性</w:t>
            </w:r>
            <w:r w:rsidR="00E7407B" w:rsidRPr="00E7407B">
              <w:rPr>
                <w:rFonts w:ascii="Calibri" w:eastAsia="標楷體" w:hAnsi="Calibri" w:cs="Times New Roman" w:hint="eastAsia"/>
                <w:sz w:val="22"/>
              </w:rPr>
              <w:t xml:space="preserve">    </w:t>
            </w:r>
            <w:r w:rsidR="00E7407B" w:rsidRPr="00E7407B">
              <w:rPr>
                <w:rFonts w:ascii="Calibri" w:eastAsia="標楷體" w:hAnsi="Calibri" w:cs="Times New Roman" w:hint="eastAsia"/>
                <w:sz w:val="22"/>
              </w:rPr>
              <w:t>□陽性</w:t>
            </w:r>
            <w:r w:rsidR="00E7407B" w:rsidRPr="00E7407B">
              <w:rPr>
                <w:rFonts w:ascii="Calibri" w:eastAsia="標楷體" w:hAnsi="Calibri" w:cs="Times New Roman"/>
                <w:sz w:val="22"/>
              </w:rPr>
              <w:t xml:space="preserve">     </w:t>
            </w:r>
            <w:r w:rsidR="00E7407B" w:rsidRPr="00E7407B">
              <w:rPr>
                <w:rFonts w:ascii="Calibri" w:eastAsia="標楷體" w:hAnsi="Calibri" w:cs="Times New Roman" w:hint="eastAsia"/>
                <w:sz w:val="22"/>
              </w:rPr>
              <w:t xml:space="preserve">□進一步檢查　</w:t>
            </w:r>
            <w:r w:rsidR="00E7407B" w:rsidRPr="00E7407B">
              <w:rPr>
                <w:rFonts w:ascii="Calibri" w:eastAsia="標楷體" w:hAnsi="Calibri" w:cs="Times New Roman"/>
                <w:sz w:val="22"/>
              </w:rPr>
              <w:t xml:space="preserve">　</w:t>
            </w:r>
            <w:r w:rsidR="00E7407B" w:rsidRPr="00E7407B">
              <w:rPr>
                <w:rFonts w:ascii="Calibri" w:eastAsia="標楷體" w:hAnsi="Calibri" w:cs="Times New Roman" w:hint="eastAsia"/>
                <w:sz w:val="22"/>
              </w:rPr>
              <w:t>□接受治療</w:t>
            </w:r>
          </w:p>
          <w:p w14:paraId="299C5C64" w14:textId="77777777" w:rsidR="00E7407B" w:rsidRPr="00E7407B" w:rsidRDefault="008836DB" w:rsidP="00E7407B">
            <w:pPr>
              <w:spacing w:line="310" w:lineRule="exact"/>
              <w:rPr>
                <w:rFonts w:ascii="Calibri" w:eastAsia="標楷體" w:hAnsi="Calibri" w:cs="Times New Roman"/>
                <w:bCs/>
                <w:szCs w:val="24"/>
              </w:rPr>
            </w:pPr>
            <w:r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sz w:val="20"/>
                <w:szCs w:val="20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  <w:t>”</w:t>
            </w:r>
            <w:r w:rsidR="00E7407B" w:rsidRPr="00E7407B">
              <w:rPr>
                <w:rFonts w:ascii="Calibri" w:eastAsia="標楷體" w:hAnsi="Calibri" w:cs="Times New Roman"/>
                <w:szCs w:val="24"/>
                <w:lang w:val="fr-FR"/>
              </w:rPr>
              <w:t>C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型肝炎抗體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 xml:space="preserve">    </w:t>
            </w:r>
            <w:r w:rsidR="00E7407B" w:rsidRPr="00E7407B">
              <w:rPr>
                <w:rFonts w:ascii="Calibri" w:eastAsia="標楷體" w:hAnsi="Calibri" w:cs="Times New Roman" w:hint="eastAsia"/>
                <w:bCs/>
                <w:szCs w:val="24"/>
              </w:rPr>
              <w:t>：</w:t>
            </w:r>
            <w:r w:rsidR="00E7407B" w:rsidRPr="00E7407B">
              <w:rPr>
                <w:rFonts w:ascii="Calibri" w:eastAsia="標楷體" w:hAnsi="Calibri" w:cs="Times New Roman" w:hint="eastAsia"/>
                <w:sz w:val="22"/>
              </w:rPr>
              <w:t>□陰性</w:t>
            </w:r>
            <w:r w:rsidR="00E7407B" w:rsidRPr="00E7407B">
              <w:rPr>
                <w:rFonts w:ascii="Calibri" w:eastAsia="標楷體" w:hAnsi="Calibri" w:cs="Times New Roman" w:hint="eastAsia"/>
                <w:sz w:val="22"/>
              </w:rPr>
              <w:t xml:space="preserve">    </w:t>
            </w:r>
            <w:r w:rsidR="00E7407B" w:rsidRPr="00E7407B">
              <w:rPr>
                <w:rFonts w:ascii="Calibri" w:eastAsia="標楷體" w:hAnsi="Calibri" w:cs="Times New Roman" w:hint="eastAsia"/>
                <w:sz w:val="22"/>
              </w:rPr>
              <w:t>□陽性</w:t>
            </w:r>
            <w:r w:rsidR="00E7407B" w:rsidRPr="00E7407B">
              <w:rPr>
                <w:rFonts w:ascii="Calibri" w:eastAsia="標楷體" w:hAnsi="Calibri" w:cs="Times New Roman"/>
                <w:sz w:val="22"/>
              </w:rPr>
              <w:t xml:space="preserve">     </w:t>
            </w:r>
            <w:r w:rsidR="00E7407B" w:rsidRPr="00E7407B">
              <w:rPr>
                <w:rFonts w:ascii="Calibri" w:eastAsia="標楷體" w:hAnsi="Calibri" w:cs="Times New Roman" w:hint="eastAsia"/>
                <w:sz w:val="22"/>
              </w:rPr>
              <w:t xml:space="preserve">□進一步檢查　</w:t>
            </w:r>
            <w:r w:rsidR="00E7407B" w:rsidRPr="00E7407B">
              <w:rPr>
                <w:rFonts w:ascii="Calibri" w:eastAsia="標楷體" w:hAnsi="Calibri" w:cs="Times New Roman"/>
                <w:sz w:val="22"/>
              </w:rPr>
              <w:t xml:space="preserve">　</w:t>
            </w:r>
            <w:r w:rsidR="00E7407B" w:rsidRPr="00E7407B">
              <w:rPr>
                <w:rFonts w:ascii="Calibri" w:eastAsia="標楷體" w:hAnsi="Calibri" w:cs="Times New Roman" w:hint="eastAsia"/>
                <w:sz w:val="22"/>
              </w:rPr>
              <w:t>□接受治療</w:t>
            </w:r>
          </w:p>
          <w:p w14:paraId="6E91271E" w14:textId="77777777" w:rsidR="00E7407B" w:rsidRPr="00E7407B" w:rsidRDefault="00E7407B" w:rsidP="00E7407B">
            <w:pPr>
              <w:spacing w:line="310" w:lineRule="exact"/>
              <w:rPr>
                <w:rFonts w:ascii="Calibri" w:eastAsia="標楷體" w:hAnsi="Calibri" w:cs="Times New Roman"/>
                <w:bCs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bCs/>
                <w:szCs w:val="24"/>
              </w:rPr>
              <w:t>咳嗽症狀：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□沒有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 xml:space="preserve">    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□有：建議轉診進一步評估是否可能為結核病</w:t>
            </w:r>
          </w:p>
          <w:p w14:paraId="1784ED2F" w14:textId="68639FD9" w:rsidR="00E7407B" w:rsidRPr="00E7407B" w:rsidRDefault="00E7407B" w:rsidP="00D70532">
            <w:pPr>
              <w:spacing w:line="310" w:lineRule="exact"/>
              <w:rPr>
                <w:rFonts w:ascii="Calibri" w:eastAsia="標楷體" w:hAnsi="Calibri" w:cs="Times New Roman"/>
                <w:szCs w:val="24"/>
              </w:rPr>
            </w:pPr>
            <w:r w:rsidRPr="00E7407B">
              <w:rPr>
                <w:rFonts w:ascii="Calibri" w:eastAsia="標楷體" w:hAnsi="Calibri" w:cs="Times New Roman" w:hint="eastAsia"/>
                <w:szCs w:val="24"/>
              </w:rPr>
              <w:t>憂鬱檢測：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□</w:t>
            </w:r>
            <w:r w:rsidRPr="00E7407B">
              <w:rPr>
                <w:rFonts w:ascii="Calibri" w:eastAsia="標楷體" w:hAnsi="Calibri" w:cs="Times New Roman"/>
                <w:sz w:val="22"/>
              </w:rPr>
              <w:t>2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 w:val="22"/>
              </w:rPr>
              <w:t>題皆答</w:t>
            </w:r>
            <w:proofErr w:type="gramEnd"/>
            <w:r w:rsidRPr="00E7407B">
              <w:rPr>
                <w:rFonts w:ascii="Calibri" w:eastAsia="標楷體" w:hAnsi="Calibri" w:cs="Times New Roman" w:hint="eastAsia"/>
                <w:sz w:val="22"/>
              </w:rPr>
              <w:t>「否」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 xml:space="preserve"> 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□</w:t>
            </w:r>
            <w:r w:rsidRPr="00E7407B">
              <w:rPr>
                <w:rFonts w:ascii="Calibri" w:eastAsia="標楷體" w:hAnsi="Calibri" w:cs="Times New Roman"/>
                <w:sz w:val="22"/>
              </w:rPr>
              <w:t>2</w:t>
            </w:r>
            <w:proofErr w:type="gramStart"/>
            <w:r w:rsidRPr="00E7407B">
              <w:rPr>
                <w:rFonts w:ascii="Calibri" w:eastAsia="標楷體" w:hAnsi="Calibri" w:cs="Times New Roman"/>
                <w:sz w:val="22"/>
              </w:rPr>
              <w:t>題任</w:t>
            </w:r>
            <w:proofErr w:type="gramEnd"/>
            <w:r w:rsidRPr="00E7407B">
              <w:rPr>
                <w:rFonts w:ascii="Calibri" w:eastAsia="標楷體" w:hAnsi="Calibri" w:cs="Times New Roman"/>
                <w:sz w:val="22"/>
              </w:rPr>
              <w:t>1</w:t>
            </w:r>
            <w:r w:rsidRPr="00E7407B">
              <w:rPr>
                <w:rFonts w:ascii="Calibri" w:eastAsia="標楷體" w:hAnsi="Calibri" w:cs="Times New Roman"/>
                <w:sz w:val="22"/>
              </w:rPr>
              <w:t>題答</w:t>
            </w:r>
            <w:r w:rsidRPr="00E7407B">
              <w:rPr>
                <w:rFonts w:ascii="Calibri" w:eastAsia="標楷體" w:hAnsi="Calibri" w:cs="Times New Roman" w:hint="eastAsia"/>
                <w:sz w:val="22"/>
              </w:rPr>
              <w:t>「是」，建議轉</w:t>
            </w:r>
            <w:proofErr w:type="gramStart"/>
            <w:r w:rsidRPr="00E7407B">
              <w:rPr>
                <w:rFonts w:ascii="Calibri" w:eastAsia="標楷體" w:hAnsi="Calibri" w:cs="Times New Roman" w:hint="eastAsia"/>
                <w:sz w:val="22"/>
              </w:rPr>
              <w:t>介</w:t>
            </w:r>
            <w:proofErr w:type="gramEnd"/>
            <w:r w:rsidRPr="00E7407B">
              <w:rPr>
                <w:rFonts w:ascii="Calibri" w:eastAsia="標楷體" w:hAnsi="Calibri" w:cs="Times New Roman" w:hint="eastAsia"/>
                <w:sz w:val="22"/>
              </w:rPr>
              <w:t>至相關單位接受進一步服務</w:t>
            </w:r>
          </w:p>
        </w:tc>
      </w:tr>
      <w:tr w:rsidR="00E7407B" w:rsidRPr="00E7407B" w14:paraId="187A4E0F" w14:textId="77777777" w:rsidTr="00D70532">
        <w:trPr>
          <w:cantSplit/>
          <w:trHeight w:val="1055"/>
        </w:trPr>
        <w:tc>
          <w:tcPr>
            <w:tcW w:w="6065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4EE1567C" w14:textId="4FB9D28F" w:rsidR="00E7407B" w:rsidRPr="00E7407B" w:rsidRDefault="008836DB" w:rsidP="00E7407B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sz w:val="20"/>
                <w:szCs w:val="20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  <w:t>”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特約</w:t>
            </w:r>
            <w:proofErr w:type="gramStart"/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醫</w:t>
            </w:r>
            <w:proofErr w:type="gramEnd"/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事服務機構名稱及代號（蓋章）</w:t>
            </w:r>
          </w:p>
        </w:tc>
        <w:tc>
          <w:tcPr>
            <w:tcW w:w="4420" w:type="dxa"/>
            <w:tcBorders>
              <w:left w:val="single" w:sz="2" w:space="0" w:color="auto"/>
              <w:bottom w:val="single" w:sz="4" w:space="0" w:color="auto"/>
            </w:tcBorders>
          </w:tcPr>
          <w:p w14:paraId="35BFC1CB" w14:textId="77777777" w:rsidR="00E7407B" w:rsidRPr="00E7407B" w:rsidRDefault="008836DB" w:rsidP="00025E0B">
            <w:pPr>
              <w:spacing w:line="30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color w:val="FF0000"/>
                <w:sz w:val="20"/>
                <w:szCs w:val="20"/>
                <w:u w:val="single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sz w:val="20"/>
                <w:szCs w:val="20"/>
                <w:u w:val="single"/>
              </w:rPr>
              <w:t>△</w:t>
            </w:r>
            <w:r>
              <w:rPr>
                <w:rFonts w:ascii="Calibri" w:eastAsia="標楷體" w:hAnsi="Calibri" w:cs="Calibri"/>
                <w:color w:val="FF0000"/>
                <w:sz w:val="20"/>
                <w:szCs w:val="20"/>
                <w:u w:val="single"/>
              </w:rPr>
              <w:t>”</w:t>
            </w:r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檢</w:t>
            </w:r>
            <w:smartTag w:uri="urn:schemas-microsoft-com:office:smarttags" w:element="PersonName">
              <w:smartTagPr>
                <w:attr w:name="ProductID" w:val="查"/>
              </w:smartTagPr>
              <w:r w:rsidR="00E7407B" w:rsidRPr="00E7407B">
                <w:rPr>
                  <w:rFonts w:ascii="Calibri" w:eastAsia="標楷體" w:hAnsi="Calibri" w:cs="Times New Roman" w:hint="eastAsia"/>
                  <w:szCs w:val="24"/>
                </w:rPr>
                <w:t>查</w:t>
              </w:r>
            </w:smartTag>
            <w:r w:rsidR="00E7407B" w:rsidRPr="00E7407B">
              <w:rPr>
                <w:rFonts w:ascii="Calibri" w:eastAsia="標楷體" w:hAnsi="Calibri" w:cs="Times New Roman" w:hint="eastAsia"/>
                <w:szCs w:val="24"/>
              </w:rPr>
              <w:t>醫師簽名（蓋章）</w:t>
            </w:r>
          </w:p>
        </w:tc>
      </w:tr>
    </w:tbl>
    <w:p w14:paraId="2711499A" w14:textId="26CF8E7E" w:rsidR="00950100" w:rsidRDefault="00D70532">
      <w:r w:rsidRPr="00E7407B">
        <w:rPr>
          <w:rFonts w:ascii="Calibri" w:eastAsia="標楷體" w:hAnsi="Calibri" w:cs="Times New Roman" w:hint="eastAsia"/>
          <w:bCs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2A20D" wp14:editId="7CB45251">
                <wp:simplePos x="0" y="0"/>
                <wp:positionH relativeFrom="margin">
                  <wp:posOffset>-550545</wp:posOffset>
                </wp:positionH>
                <wp:positionV relativeFrom="paragraph">
                  <wp:posOffset>9742485</wp:posOffset>
                </wp:positionV>
                <wp:extent cx="6686212" cy="67945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212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BE2D8" w14:textId="52B8A33A" w:rsidR="00E7407B" w:rsidRPr="00050FDC" w:rsidRDefault="00E7407B" w:rsidP="00E7407B">
                            <w:pPr>
                              <w:spacing w:line="400" w:lineRule="exact"/>
                              <w:rPr>
                                <w:color w:val="FF0000"/>
                              </w:rPr>
                            </w:pPr>
                            <w:r w:rsidRPr="00B471E8">
                              <w:rPr>
                                <w:rFonts w:ascii="標楷體" w:eastAsia="標楷體" w:hint="eastAsia"/>
                              </w:rPr>
                              <w:t>※</w:t>
                            </w:r>
                            <w:r w:rsidRPr="009D1EFE">
                              <w:rPr>
                                <w:rFonts w:ascii="標楷體" w:eastAsia="標楷體" w:hint="eastAsia"/>
                                <w:color w:val="FF0000"/>
                              </w:rPr>
                              <w:t>服務</w:t>
                            </w:r>
                            <w:r w:rsidRPr="00B471E8">
                              <w:rPr>
                                <w:rFonts w:ascii="標楷體" w:eastAsia="標楷體" w:hint="eastAsia"/>
                              </w:rPr>
                              <w:t>對象如為</w:t>
                            </w:r>
                            <w:r w:rsidRPr="00B471E8">
                              <w:rPr>
                                <w:rFonts w:ascii="標楷體" w:eastAsia="標楷體" w:hAnsi="標楷體" w:cs="細明體" w:hint="eastAsia"/>
                                <w:kern w:val="0"/>
                              </w:rPr>
                              <w:t>特約</w:t>
                            </w:r>
                            <w:proofErr w:type="gramStart"/>
                            <w:r w:rsidRPr="00B471E8">
                              <w:rPr>
                                <w:rFonts w:ascii="標楷體" w:eastAsia="標楷體" w:hAnsi="標楷體" w:cs="細明體"/>
                                <w:kern w:val="0"/>
                              </w:rPr>
                              <w:t>醫</w:t>
                            </w:r>
                            <w:proofErr w:type="gramEnd"/>
                            <w:r w:rsidRPr="00B471E8">
                              <w:rPr>
                                <w:rFonts w:ascii="標楷體" w:eastAsia="標楷體" w:hAnsi="標楷體" w:cs="細明體"/>
                                <w:kern w:val="0"/>
                              </w:rPr>
                              <w:t>事</w:t>
                            </w:r>
                            <w:r w:rsidRPr="00B471E8">
                              <w:rPr>
                                <w:rFonts w:ascii="標楷體" w:eastAsia="標楷體" w:hAnsi="標楷體" w:cs="細明體" w:hint="eastAsia"/>
                                <w:kern w:val="0"/>
                              </w:rPr>
                              <w:t>檢驗</w:t>
                            </w:r>
                            <w:r w:rsidRPr="00B471E8">
                              <w:rPr>
                                <w:rFonts w:ascii="標楷體" w:eastAsia="標楷體" w:hAnsi="標楷體" w:cs="細明體"/>
                                <w:kern w:val="0"/>
                              </w:rPr>
                              <w:t>機構</w:t>
                            </w:r>
                            <w:r w:rsidRPr="00B471E8">
                              <w:rPr>
                                <w:rFonts w:ascii="標楷體" w:eastAsia="標楷體" w:hAnsi="標楷體" w:cs="細明體" w:hint="eastAsia"/>
                                <w:kern w:val="0"/>
                              </w:rPr>
                              <w:t>依</w:t>
                            </w:r>
                            <w:r w:rsidRPr="009D1EFE">
                              <w:rPr>
                                <w:rFonts w:ascii="標楷體" w:eastAsia="標楷體" w:hAnsi="標楷體" w:cs="細明體" w:hint="eastAsia"/>
                                <w:color w:val="FF0000"/>
                                <w:kern w:val="0"/>
                              </w:rPr>
                              <w:t>雙軌作業方式</w:t>
                            </w:r>
                            <w:r w:rsidRPr="00B471E8">
                              <w:rPr>
                                <w:rFonts w:ascii="標楷體" w:eastAsia="標楷體" w:hAnsi="標楷體" w:cs="細明體" w:hint="eastAsia"/>
                                <w:kern w:val="0"/>
                              </w:rPr>
                              <w:t>提供第一階段檢驗檢查服務者，其</w:t>
                            </w:r>
                            <w:r w:rsidRPr="00B471E8">
                              <w:rPr>
                                <w:rFonts w:ascii="標楷體" w:eastAsia="標楷體" w:hint="eastAsia"/>
                              </w:rPr>
                              <w:t>自行選定第二階段服務的</w:t>
                            </w:r>
                            <w:r w:rsidRPr="00B471E8">
                              <w:rPr>
                                <w:rFonts w:ascii="標楷體" w:eastAsia="標楷體" w:hAnsi="標楷體" w:cs="細明體"/>
                                <w:kern w:val="0"/>
                              </w:rPr>
                              <w:t>特約</w:t>
                            </w:r>
                            <w:proofErr w:type="gramStart"/>
                            <w:r w:rsidRPr="00B471E8">
                              <w:rPr>
                                <w:rFonts w:eastAsia="標楷體" w:hint="eastAsia"/>
                              </w:rPr>
                              <w:t>醫</w:t>
                            </w:r>
                            <w:proofErr w:type="gramEnd"/>
                            <w:r w:rsidRPr="00B471E8">
                              <w:rPr>
                                <w:rFonts w:eastAsia="標楷體" w:hint="eastAsia"/>
                              </w:rPr>
                              <w:t>事服務機構</w:t>
                            </w:r>
                            <w:r w:rsidRPr="00B471E8">
                              <w:rPr>
                                <w:rFonts w:ascii="標楷體" w:eastAsia="標楷體" w:hint="eastAsia"/>
                              </w:rPr>
                              <w:t>名稱：</w:t>
                            </w:r>
                            <w:r w:rsidRPr="00B471E8">
                              <w:rPr>
                                <w:rFonts w:ascii="標楷體" w:eastAsia="標楷體" w:hint="eastAsia"/>
                                <w:b/>
                                <w:bCs/>
                                <w:u w:val="single"/>
                              </w:rPr>
                              <w:t xml:space="preserve">                   </w:t>
                            </w:r>
                            <w:r w:rsidRPr="00050FDC">
                              <w:rPr>
                                <w:rFonts w:ascii="標楷體" w:eastAsia="標楷體" w:hint="eastAsia"/>
                                <w:color w:val="FF0000"/>
                              </w:rPr>
                              <w:t>地址：</w:t>
                            </w:r>
                            <w:r w:rsidR="00FC35BA" w:rsidRPr="00050FDC">
                              <w:rPr>
                                <w:rFonts w:ascii="標楷體" w:eastAsia="標楷體"/>
                                <w:color w:val="FF0000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A20D" id="文字方塊 1" o:spid="_x0000_s1027" type="#_x0000_t202" style="position:absolute;margin-left:-43.35pt;margin-top:767.1pt;width:526.4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" filled="f" stroked="f">
                <v:textbox>
                  <w:txbxContent>
                    <w:p w14:paraId="1BBBE2D8" w14:textId="52B8A33A" w:rsidR="00E7407B" w:rsidRPr="00050FDC" w:rsidRDefault="00E7407B" w:rsidP="00E7407B">
                      <w:pPr>
                        <w:spacing w:line="400" w:lineRule="exact"/>
                        <w:rPr>
                          <w:color w:val="FF0000"/>
                        </w:rPr>
                      </w:pPr>
                      <w:r w:rsidRPr="00B471E8">
                        <w:rPr>
                          <w:rFonts w:ascii="標楷體" w:eastAsia="標楷體" w:hint="eastAsia"/>
                        </w:rPr>
                        <w:t>※</w:t>
                      </w:r>
                      <w:r w:rsidRPr="009D1EFE">
                        <w:rPr>
                          <w:rFonts w:ascii="標楷體" w:eastAsia="標楷體" w:hint="eastAsia"/>
                          <w:color w:val="FF0000"/>
                        </w:rPr>
                        <w:t>服務</w:t>
                      </w:r>
                      <w:r w:rsidRPr="00B471E8">
                        <w:rPr>
                          <w:rFonts w:ascii="標楷體" w:eastAsia="標楷體" w:hint="eastAsia"/>
                        </w:rPr>
                        <w:t>對象如為</w:t>
                      </w:r>
                      <w:r w:rsidRPr="00B471E8">
                        <w:rPr>
                          <w:rFonts w:ascii="標楷體" w:eastAsia="標楷體" w:hAnsi="標楷體" w:cs="細明體" w:hint="eastAsia"/>
                          <w:kern w:val="0"/>
                        </w:rPr>
                        <w:t>特約</w:t>
                      </w:r>
                      <w:proofErr w:type="gramStart"/>
                      <w:r w:rsidRPr="00B471E8">
                        <w:rPr>
                          <w:rFonts w:ascii="標楷體" w:eastAsia="標楷體" w:hAnsi="標楷體" w:cs="細明體"/>
                          <w:kern w:val="0"/>
                        </w:rPr>
                        <w:t>醫</w:t>
                      </w:r>
                      <w:proofErr w:type="gramEnd"/>
                      <w:r w:rsidRPr="00B471E8">
                        <w:rPr>
                          <w:rFonts w:ascii="標楷體" w:eastAsia="標楷體" w:hAnsi="標楷體" w:cs="細明體"/>
                          <w:kern w:val="0"/>
                        </w:rPr>
                        <w:t>事</w:t>
                      </w:r>
                      <w:r w:rsidRPr="00B471E8">
                        <w:rPr>
                          <w:rFonts w:ascii="標楷體" w:eastAsia="標楷體" w:hAnsi="標楷體" w:cs="細明體" w:hint="eastAsia"/>
                          <w:kern w:val="0"/>
                        </w:rPr>
                        <w:t>檢驗</w:t>
                      </w:r>
                      <w:r w:rsidRPr="00B471E8">
                        <w:rPr>
                          <w:rFonts w:ascii="標楷體" w:eastAsia="標楷體" w:hAnsi="標楷體" w:cs="細明體"/>
                          <w:kern w:val="0"/>
                        </w:rPr>
                        <w:t>機構</w:t>
                      </w:r>
                      <w:r w:rsidRPr="00B471E8">
                        <w:rPr>
                          <w:rFonts w:ascii="標楷體" w:eastAsia="標楷體" w:hAnsi="標楷體" w:cs="細明體" w:hint="eastAsia"/>
                          <w:kern w:val="0"/>
                        </w:rPr>
                        <w:t>依</w:t>
                      </w:r>
                      <w:r w:rsidRPr="009D1EFE">
                        <w:rPr>
                          <w:rFonts w:ascii="標楷體" w:eastAsia="標楷體" w:hAnsi="標楷體" w:cs="細明體" w:hint="eastAsia"/>
                          <w:color w:val="FF0000"/>
                          <w:kern w:val="0"/>
                        </w:rPr>
                        <w:t>雙軌作業方式</w:t>
                      </w:r>
                      <w:r w:rsidRPr="00B471E8">
                        <w:rPr>
                          <w:rFonts w:ascii="標楷體" w:eastAsia="標楷體" w:hAnsi="標楷體" w:cs="細明體" w:hint="eastAsia"/>
                          <w:kern w:val="0"/>
                        </w:rPr>
                        <w:t>提供第一階段檢驗檢查服務者，其</w:t>
                      </w:r>
                      <w:r w:rsidRPr="00B471E8">
                        <w:rPr>
                          <w:rFonts w:ascii="標楷體" w:eastAsia="標楷體" w:hint="eastAsia"/>
                        </w:rPr>
                        <w:t>自行選定第二階段服務的</w:t>
                      </w:r>
                      <w:r w:rsidRPr="00B471E8">
                        <w:rPr>
                          <w:rFonts w:ascii="標楷體" w:eastAsia="標楷體" w:hAnsi="標楷體" w:cs="細明體"/>
                          <w:kern w:val="0"/>
                        </w:rPr>
                        <w:t>特約</w:t>
                      </w:r>
                      <w:proofErr w:type="gramStart"/>
                      <w:r w:rsidRPr="00B471E8">
                        <w:rPr>
                          <w:rFonts w:eastAsia="標楷體" w:hint="eastAsia"/>
                        </w:rPr>
                        <w:t>醫</w:t>
                      </w:r>
                      <w:proofErr w:type="gramEnd"/>
                      <w:r w:rsidRPr="00B471E8">
                        <w:rPr>
                          <w:rFonts w:eastAsia="標楷體" w:hint="eastAsia"/>
                        </w:rPr>
                        <w:t>事服務機構</w:t>
                      </w:r>
                      <w:r w:rsidRPr="00B471E8">
                        <w:rPr>
                          <w:rFonts w:ascii="標楷體" w:eastAsia="標楷體" w:hint="eastAsia"/>
                        </w:rPr>
                        <w:t>名稱：</w:t>
                      </w:r>
                      <w:r w:rsidRPr="00B471E8">
                        <w:rPr>
                          <w:rFonts w:ascii="標楷體" w:eastAsia="標楷體" w:hint="eastAsia"/>
                          <w:b/>
                          <w:bCs/>
                          <w:u w:val="single"/>
                        </w:rPr>
                        <w:t xml:space="preserve">                   </w:t>
                      </w:r>
                      <w:r w:rsidRPr="00050FDC">
                        <w:rPr>
                          <w:rFonts w:ascii="標楷體" w:eastAsia="標楷體" w:hint="eastAsia"/>
                          <w:color w:val="FF0000"/>
                        </w:rPr>
                        <w:t>地址：</w:t>
                      </w:r>
                      <w:r w:rsidR="00FC35BA" w:rsidRPr="00050FDC">
                        <w:rPr>
                          <w:rFonts w:ascii="標楷體" w:eastAsia="標楷體"/>
                          <w:color w:val="FF0000"/>
                          <w:u w:val="single"/>
                        </w:rPr>
                        <w:t xml:space="preserve">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0100" w:rsidSect="008836DB">
      <w:pgSz w:w="11906" w:h="16838"/>
      <w:pgMar w:top="284" w:right="1800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9682" w14:textId="77777777" w:rsidR="00700EE9" w:rsidRDefault="00700EE9" w:rsidP="0008603E">
      <w:r>
        <w:separator/>
      </w:r>
    </w:p>
  </w:endnote>
  <w:endnote w:type="continuationSeparator" w:id="0">
    <w:p w14:paraId="07381EE8" w14:textId="77777777" w:rsidR="00700EE9" w:rsidRDefault="00700EE9" w:rsidP="0008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D814" w14:textId="77777777" w:rsidR="00700EE9" w:rsidRDefault="00700EE9" w:rsidP="0008603E">
      <w:r>
        <w:separator/>
      </w:r>
    </w:p>
  </w:footnote>
  <w:footnote w:type="continuationSeparator" w:id="0">
    <w:p w14:paraId="681C01F1" w14:textId="77777777" w:rsidR="00700EE9" w:rsidRDefault="00700EE9" w:rsidP="0008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FE5"/>
    <w:multiLevelType w:val="hybridMultilevel"/>
    <w:tmpl w:val="01C2A796"/>
    <w:lvl w:ilvl="0" w:tplc="BFC0C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7B"/>
    <w:rsid w:val="00025E0B"/>
    <w:rsid w:val="00050FDC"/>
    <w:rsid w:val="0008603E"/>
    <w:rsid w:val="001432FA"/>
    <w:rsid w:val="001660D5"/>
    <w:rsid w:val="00195117"/>
    <w:rsid w:val="002A367D"/>
    <w:rsid w:val="00333FA7"/>
    <w:rsid w:val="0047645B"/>
    <w:rsid w:val="005032F3"/>
    <w:rsid w:val="0051174D"/>
    <w:rsid w:val="005F42F6"/>
    <w:rsid w:val="00700EE9"/>
    <w:rsid w:val="00773D78"/>
    <w:rsid w:val="00802CA8"/>
    <w:rsid w:val="00807503"/>
    <w:rsid w:val="008836DB"/>
    <w:rsid w:val="009152BE"/>
    <w:rsid w:val="00950100"/>
    <w:rsid w:val="009A4A13"/>
    <w:rsid w:val="00A0695A"/>
    <w:rsid w:val="00A22A11"/>
    <w:rsid w:val="00A317A5"/>
    <w:rsid w:val="00A61806"/>
    <w:rsid w:val="00AD75E4"/>
    <w:rsid w:val="00B57468"/>
    <w:rsid w:val="00C81371"/>
    <w:rsid w:val="00CC0BD7"/>
    <w:rsid w:val="00D06F77"/>
    <w:rsid w:val="00D70532"/>
    <w:rsid w:val="00E7407B"/>
    <w:rsid w:val="00F36DE8"/>
    <w:rsid w:val="00F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FCB9324"/>
  <w15:chartTrackingRefBased/>
  <w15:docId w15:val="{3E4359F9-19F3-4131-A0FE-D08570B2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0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03E"/>
    <w:rPr>
      <w:sz w:val="20"/>
      <w:szCs w:val="20"/>
    </w:rPr>
  </w:style>
  <w:style w:type="paragraph" w:styleId="a7">
    <w:name w:val="List Paragraph"/>
    <w:basedOn w:val="a"/>
    <w:uiPriority w:val="34"/>
    <w:qFormat/>
    <w:rsid w:val="0051174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03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江玉琴@慢性疾病防治組</dc:creator>
  <cp:keywords/>
  <dc:description/>
  <cp:lastModifiedBy>user</cp:lastModifiedBy>
  <cp:revision>33</cp:revision>
  <cp:lastPrinted>2020-09-04T01:34:00Z</cp:lastPrinted>
  <dcterms:created xsi:type="dcterms:W3CDTF">2020-08-24T03:41:00Z</dcterms:created>
  <dcterms:modified xsi:type="dcterms:W3CDTF">2020-09-08T01:52:00Z</dcterms:modified>
</cp:coreProperties>
</file>